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DBB9" w14:textId="13B6FF22" w:rsidR="00122436" w:rsidRPr="00122436" w:rsidRDefault="00122436" w:rsidP="00122436">
      <w:pPr>
        <w:spacing w:before="100"/>
        <w:jc w:val="center"/>
        <w:rPr>
          <w:lang w:val="lv-LV"/>
        </w:rPr>
      </w:pPr>
      <w:bookmarkStart w:id="0" w:name="_Hlk82083028"/>
      <w:r>
        <w:rPr>
          <w:noProof/>
          <w:lang w:val="lv-LV" w:eastAsia="lv-LV"/>
        </w:rPr>
        <w:drawing>
          <wp:inline distT="0" distB="0" distL="0" distR="0" wp14:anchorId="497533F4" wp14:editId="3056F9B9">
            <wp:extent cx="542925" cy="723900"/>
            <wp:effectExtent l="0" t="0" r="9525" b="0"/>
            <wp:docPr id="1" name="Attēls 1" descr="C:\Users\CX-UDV~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UDV~1\AppData\Local\Temp\12\RDLIS\Rigas_gerboni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040AD7D9" w14:textId="40E5D1E6" w:rsidR="00122436" w:rsidRPr="00122436" w:rsidRDefault="00122436" w:rsidP="00122436">
      <w:pPr>
        <w:pStyle w:val="Caption"/>
        <w:rPr>
          <w:sz w:val="36"/>
          <w:szCs w:val="36"/>
        </w:rPr>
      </w:pPr>
      <w:r>
        <w:rPr>
          <w:sz w:val="36"/>
          <w:szCs w:val="36"/>
        </w:rPr>
        <w:t>RĪGAS 69. PAMATSKOLA</w:t>
      </w:r>
    </w:p>
    <w:p w14:paraId="2F076332" w14:textId="77777777" w:rsidR="00122436" w:rsidRPr="00122436" w:rsidRDefault="00122436" w:rsidP="00122436">
      <w:pPr>
        <w:tabs>
          <w:tab w:val="left" w:pos="3960"/>
        </w:tabs>
        <w:jc w:val="center"/>
        <w:rPr>
          <w:rFonts w:ascii="Times New Roman" w:hAnsi="Times New Roman" w:cs="Times New Roman"/>
          <w:lang w:val="lv-LV"/>
        </w:rPr>
      </w:pPr>
      <w:r w:rsidRPr="00122436">
        <w:rPr>
          <w:rFonts w:ascii="Times New Roman" w:hAnsi="Times New Roman" w:cs="Times New Roman"/>
          <w:lang w:val="lv-LV"/>
        </w:rPr>
        <w:t>Imantas iela 11 A, Rīga, LV-1067, tālrunis 67474165, e-pasts: r69ps@riga.lv</w:t>
      </w:r>
    </w:p>
    <w:bookmarkEnd w:id="0"/>
    <w:p w14:paraId="20BDFC5C" w14:textId="77777777" w:rsidR="00E222D2" w:rsidRPr="00122436" w:rsidRDefault="00E222D2" w:rsidP="00E222D2">
      <w:pPr>
        <w:rPr>
          <w:lang w:val="lv-LV"/>
        </w:rPr>
      </w:pPr>
    </w:p>
    <w:p w14:paraId="67E58776" w14:textId="77777777" w:rsidR="00E222D2" w:rsidRDefault="00E222D2" w:rsidP="00090AEE">
      <w:pPr>
        <w:pStyle w:val="Heading1"/>
        <w:tabs>
          <w:tab w:val="clear" w:pos="3960"/>
        </w:tabs>
        <w:rPr>
          <w:sz w:val="28"/>
          <w:szCs w:val="28"/>
        </w:rPr>
      </w:pPr>
    </w:p>
    <w:p w14:paraId="2D765BCE" w14:textId="562EFBCB" w:rsidR="00AA4115" w:rsidRDefault="00AA4115" w:rsidP="00090AEE">
      <w:pPr>
        <w:pStyle w:val="Heading1"/>
        <w:tabs>
          <w:tab w:val="clear" w:pos="3960"/>
        </w:tabs>
        <w:rPr>
          <w:sz w:val="28"/>
          <w:szCs w:val="28"/>
        </w:rPr>
      </w:pPr>
      <w:r w:rsidRPr="00090AEE">
        <w:rPr>
          <w:sz w:val="28"/>
          <w:szCs w:val="28"/>
        </w:rPr>
        <w:t>IEKŠĒJIE NOTEIKUMI</w:t>
      </w:r>
    </w:p>
    <w:p w14:paraId="3473EA80" w14:textId="5DF7FA9A" w:rsidR="00E222D2" w:rsidRDefault="00E222D2" w:rsidP="00E222D2">
      <w:pPr>
        <w:jc w:val="center"/>
        <w:rPr>
          <w:rFonts w:ascii="Times New Roman" w:hAnsi="Times New Roman" w:cs="Times New Roman"/>
          <w:sz w:val="26"/>
          <w:szCs w:val="26"/>
          <w:lang w:val="lv-LV"/>
        </w:rPr>
      </w:pPr>
      <w:r w:rsidRPr="00E222D2">
        <w:rPr>
          <w:rFonts w:ascii="Times New Roman" w:hAnsi="Times New Roman" w:cs="Times New Roman"/>
          <w:sz w:val="26"/>
          <w:szCs w:val="26"/>
          <w:lang w:val="lv-LV"/>
        </w:rPr>
        <w:t>Rīgā</w:t>
      </w:r>
    </w:p>
    <w:p w14:paraId="59349CB8" w14:textId="7814A473" w:rsidR="00E222D2" w:rsidRPr="004435BC" w:rsidRDefault="7F67F7AA" w:rsidP="00E222D2">
      <w:pPr>
        <w:rPr>
          <w:rFonts w:ascii="Times New Roman" w:hAnsi="Times New Roman" w:cs="Times New Roman"/>
          <w:sz w:val="26"/>
          <w:szCs w:val="26"/>
          <w:lang w:val="lv-LV"/>
        </w:rPr>
      </w:pPr>
      <w:r w:rsidRPr="582695A4">
        <w:rPr>
          <w:rFonts w:ascii="Times New Roman" w:hAnsi="Times New Roman" w:cs="Times New Roman"/>
          <w:sz w:val="26"/>
          <w:szCs w:val="26"/>
          <w:lang w:val="lv-LV"/>
        </w:rPr>
        <w:t>20</w:t>
      </w:r>
      <w:r w:rsidR="4F4E629D" w:rsidRPr="582695A4">
        <w:rPr>
          <w:rFonts w:ascii="Times New Roman" w:hAnsi="Times New Roman" w:cs="Times New Roman"/>
          <w:sz w:val="26"/>
          <w:szCs w:val="26"/>
          <w:lang w:val="lv-LV"/>
        </w:rPr>
        <w:t>2</w:t>
      </w:r>
      <w:r w:rsidR="6B1DCBCD" w:rsidRPr="582695A4">
        <w:rPr>
          <w:rFonts w:ascii="Times New Roman" w:hAnsi="Times New Roman" w:cs="Times New Roman"/>
          <w:sz w:val="26"/>
          <w:szCs w:val="26"/>
          <w:lang w:val="lv-LV"/>
        </w:rPr>
        <w:t>5</w:t>
      </w:r>
      <w:r w:rsidRPr="582695A4">
        <w:rPr>
          <w:rFonts w:ascii="Times New Roman" w:hAnsi="Times New Roman" w:cs="Times New Roman"/>
          <w:sz w:val="26"/>
          <w:szCs w:val="26"/>
          <w:lang w:val="lv-LV"/>
        </w:rPr>
        <w:t>. gada</w:t>
      </w:r>
      <w:r w:rsidR="01ECD637" w:rsidRPr="582695A4">
        <w:rPr>
          <w:rFonts w:ascii="Times New Roman" w:hAnsi="Times New Roman" w:cs="Times New Roman"/>
          <w:sz w:val="26"/>
          <w:szCs w:val="26"/>
          <w:lang w:val="lv-LV"/>
        </w:rPr>
        <w:t xml:space="preserve"> </w:t>
      </w:r>
      <w:r w:rsidR="00EB30D3">
        <w:rPr>
          <w:rFonts w:ascii="Times New Roman" w:hAnsi="Times New Roman" w:cs="Times New Roman"/>
          <w:sz w:val="26"/>
          <w:szCs w:val="26"/>
          <w:lang w:val="lv-LV"/>
        </w:rPr>
        <w:t>1. septembrī</w:t>
      </w:r>
      <w:r w:rsidRPr="582695A4">
        <w:rPr>
          <w:rFonts w:ascii="Times New Roman" w:hAnsi="Times New Roman" w:cs="Times New Roman"/>
          <w:sz w:val="26"/>
          <w:szCs w:val="26"/>
          <w:lang w:val="lv-LV"/>
        </w:rPr>
        <w:t xml:space="preserve">                                                                        Nr. </w:t>
      </w:r>
      <w:r w:rsidR="6CDE266A" w:rsidRPr="582695A4">
        <w:rPr>
          <w:rFonts w:ascii="Times New Roman" w:hAnsi="Times New Roman" w:cs="Times New Roman"/>
          <w:sz w:val="26"/>
          <w:szCs w:val="26"/>
          <w:lang w:val="lv-LV"/>
        </w:rPr>
        <w:t>VS69-2</w:t>
      </w:r>
      <w:r w:rsidR="6AA531D6" w:rsidRPr="582695A4">
        <w:rPr>
          <w:rFonts w:ascii="Times New Roman" w:hAnsi="Times New Roman" w:cs="Times New Roman"/>
          <w:sz w:val="26"/>
          <w:szCs w:val="26"/>
          <w:lang w:val="lv-LV"/>
        </w:rPr>
        <w:t>5</w:t>
      </w:r>
      <w:r w:rsidR="6CDE266A" w:rsidRPr="582695A4">
        <w:rPr>
          <w:rFonts w:ascii="Times New Roman" w:hAnsi="Times New Roman" w:cs="Times New Roman"/>
          <w:sz w:val="26"/>
          <w:szCs w:val="26"/>
          <w:lang w:val="lv-LV"/>
        </w:rPr>
        <w:t>-</w:t>
      </w:r>
      <w:r w:rsidR="00EB30D3">
        <w:rPr>
          <w:rFonts w:ascii="Times New Roman" w:hAnsi="Times New Roman" w:cs="Times New Roman"/>
          <w:sz w:val="26"/>
          <w:szCs w:val="26"/>
          <w:lang w:val="lv-LV"/>
        </w:rPr>
        <w:t>5</w:t>
      </w:r>
      <w:r w:rsidRPr="582695A4">
        <w:rPr>
          <w:rFonts w:ascii="Times New Roman" w:hAnsi="Times New Roman" w:cs="Times New Roman"/>
          <w:sz w:val="26"/>
          <w:szCs w:val="26"/>
          <w:lang w:val="lv-LV"/>
        </w:rPr>
        <w:t>-nts</w:t>
      </w:r>
    </w:p>
    <w:p w14:paraId="2B2DEECA" w14:textId="7CFA40FD" w:rsidR="00E222D2" w:rsidRDefault="00E222D2" w:rsidP="00E222D2">
      <w:pPr>
        <w:rPr>
          <w:rFonts w:ascii="Times New Roman" w:hAnsi="Times New Roman" w:cs="Times New Roman"/>
          <w:sz w:val="26"/>
          <w:szCs w:val="26"/>
          <w:lang w:val="lv-LV"/>
        </w:rPr>
      </w:pPr>
    </w:p>
    <w:p w14:paraId="7DD6E092" w14:textId="58FDD864" w:rsidR="006F41CC" w:rsidRDefault="000F6B99" w:rsidP="69B7D108">
      <w:pPr>
        <w:spacing w:after="0"/>
        <w:jc w:val="center"/>
        <w:rPr>
          <w:rFonts w:ascii="Times New Roman" w:hAnsi="Times New Roman" w:cs="Times New Roman"/>
          <w:b/>
          <w:bCs/>
          <w:sz w:val="28"/>
          <w:szCs w:val="28"/>
          <w:lang w:val="lv-LV"/>
        </w:rPr>
      </w:pPr>
      <w:r w:rsidRPr="69B7D108">
        <w:rPr>
          <w:rFonts w:ascii="Times New Roman" w:hAnsi="Times New Roman" w:cs="Times New Roman"/>
          <w:b/>
          <w:bCs/>
          <w:sz w:val="28"/>
          <w:szCs w:val="28"/>
          <w:lang w:val="lv-LV"/>
        </w:rPr>
        <w:t>Iekšējās kārtības noteikumi</w:t>
      </w:r>
      <w:r w:rsidR="00FD13A4" w:rsidRPr="69B7D108">
        <w:rPr>
          <w:rFonts w:ascii="Times New Roman" w:hAnsi="Times New Roman" w:cs="Times New Roman"/>
          <w:b/>
          <w:bCs/>
          <w:sz w:val="28"/>
          <w:szCs w:val="28"/>
          <w:lang w:val="lv-LV"/>
        </w:rPr>
        <w:t xml:space="preserve"> </w:t>
      </w:r>
      <w:r w:rsidRPr="69B7D108">
        <w:rPr>
          <w:rFonts w:ascii="Times New Roman" w:hAnsi="Times New Roman" w:cs="Times New Roman"/>
          <w:b/>
          <w:bCs/>
          <w:sz w:val="28"/>
          <w:szCs w:val="28"/>
          <w:lang w:val="lv-LV"/>
        </w:rPr>
        <w:t xml:space="preserve"> </w:t>
      </w:r>
      <w:r w:rsidR="00DE40A4">
        <w:rPr>
          <w:rFonts w:ascii="Times New Roman" w:hAnsi="Times New Roman" w:cs="Times New Roman"/>
          <w:b/>
          <w:bCs/>
          <w:sz w:val="28"/>
          <w:szCs w:val="28"/>
          <w:lang w:val="lv-LV"/>
        </w:rPr>
        <w:t>skolēniem</w:t>
      </w:r>
    </w:p>
    <w:p w14:paraId="3BBD9DC4" w14:textId="77777777" w:rsidR="00994BE9" w:rsidRDefault="00994BE9" w:rsidP="69B7D108">
      <w:pPr>
        <w:spacing w:after="0"/>
        <w:jc w:val="center"/>
        <w:rPr>
          <w:rFonts w:ascii="Times New Roman" w:hAnsi="Times New Roman" w:cs="Times New Roman"/>
          <w:b/>
          <w:bCs/>
          <w:sz w:val="28"/>
          <w:szCs w:val="28"/>
          <w:lang w:val="lv-LV"/>
        </w:rPr>
      </w:pPr>
    </w:p>
    <w:p w14:paraId="20CEA74C" w14:textId="1B37C93A" w:rsidR="001476E4" w:rsidRPr="001A1802" w:rsidRDefault="005E6C06" w:rsidP="00090AEE">
      <w:pPr>
        <w:spacing w:after="0"/>
        <w:ind w:left="1985"/>
        <w:jc w:val="right"/>
        <w:rPr>
          <w:rFonts w:ascii="Times New Roman" w:hAnsi="Times New Roman" w:cs="Times New Roman"/>
          <w:i/>
          <w:lang w:val="lv-LV"/>
        </w:rPr>
      </w:pPr>
      <w:r w:rsidRPr="00E222D2">
        <w:rPr>
          <w:rFonts w:ascii="Times New Roman" w:hAnsi="Times New Roman" w:cs="Times New Roman"/>
          <w:i/>
          <w:lang w:val="lv-LV"/>
        </w:rPr>
        <w:t xml:space="preserve">Izdoti saskaņā ar Izglītības likuma 54.panta otro punktu, Vispārējās izglītības likuma 10.panta trešās daļas otro punktu, Bērnu tiesību aizsardzības </w:t>
      </w:r>
      <w:r w:rsidRPr="001A1802">
        <w:rPr>
          <w:rFonts w:ascii="Times New Roman" w:hAnsi="Times New Roman" w:cs="Times New Roman"/>
          <w:i/>
          <w:lang w:val="lv-LV"/>
        </w:rPr>
        <w:t>likum</w:t>
      </w:r>
      <w:r w:rsidR="00913E7D" w:rsidRPr="001A1802">
        <w:rPr>
          <w:rFonts w:ascii="Times New Roman" w:hAnsi="Times New Roman" w:cs="Times New Roman"/>
          <w:i/>
          <w:lang w:val="lv-LV"/>
        </w:rPr>
        <w:t>a 23. panta otro daļu</w:t>
      </w:r>
      <w:r w:rsidRPr="001A1802">
        <w:rPr>
          <w:rFonts w:ascii="Times New Roman" w:hAnsi="Times New Roman" w:cs="Times New Roman"/>
          <w:i/>
          <w:lang w:val="lv-LV"/>
        </w:rPr>
        <w:t>, Ministru kabineta 2</w:t>
      </w:r>
      <w:r w:rsidR="00D0393B">
        <w:rPr>
          <w:rFonts w:ascii="Times New Roman" w:hAnsi="Times New Roman" w:cs="Times New Roman"/>
          <w:i/>
          <w:lang w:val="lv-LV"/>
        </w:rPr>
        <w:t>2</w:t>
      </w:r>
      <w:r w:rsidRPr="001A1802">
        <w:rPr>
          <w:rFonts w:ascii="Times New Roman" w:hAnsi="Times New Roman" w:cs="Times New Roman"/>
          <w:i/>
          <w:lang w:val="lv-LV"/>
        </w:rPr>
        <w:t>.0</w:t>
      </w:r>
      <w:r w:rsidR="00D0393B">
        <w:rPr>
          <w:rFonts w:ascii="Times New Roman" w:hAnsi="Times New Roman" w:cs="Times New Roman"/>
          <w:i/>
          <w:lang w:val="lv-LV"/>
        </w:rPr>
        <w:t>8</w:t>
      </w:r>
      <w:r w:rsidRPr="001A1802">
        <w:rPr>
          <w:rFonts w:ascii="Times New Roman" w:hAnsi="Times New Roman" w:cs="Times New Roman"/>
          <w:i/>
          <w:lang w:val="lv-LV"/>
        </w:rPr>
        <w:t>.20</w:t>
      </w:r>
      <w:r w:rsidR="00D0393B">
        <w:rPr>
          <w:rFonts w:ascii="Times New Roman" w:hAnsi="Times New Roman" w:cs="Times New Roman"/>
          <w:i/>
          <w:lang w:val="lv-LV"/>
        </w:rPr>
        <w:t>23</w:t>
      </w:r>
      <w:r w:rsidRPr="001A1802">
        <w:rPr>
          <w:rFonts w:ascii="Times New Roman" w:hAnsi="Times New Roman" w:cs="Times New Roman"/>
          <w:i/>
          <w:lang w:val="lv-LV"/>
        </w:rPr>
        <w:t>. gada noteikumiem Nr.</w:t>
      </w:r>
      <w:r w:rsidR="00D0393B">
        <w:rPr>
          <w:rFonts w:ascii="Times New Roman" w:hAnsi="Times New Roman" w:cs="Times New Roman"/>
          <w:i/>
          <w:lang w:val="lv-LV"/>
        </w:rPr>
        <w:t>474</w:t>
      </w:r>
      <w:r w:rsidRPr="001A1802">
        <w:rPr>
          <w:rFonts w:ascii="Times New Roman" w:hAnsi="Times New Roman" w:cs="Times New Roman"/>
          <w:i/>
          <w:lang w:val="lv-LV"/>
        </w:rPr>
        <w:t xml:space="preserve"> „Kārtība, kādā nodrošināma izglītojamo profilaktiskā veselības aprūpe</w:t>
      </w:r>
      <w:r w:rsidR="00D0393B">
        <w:rPr>
          <w:rFonts w:ascii="Times New Roman" w:hAnsi="Times New Roman" w:cs="Times New Roman"/>
          <w:i/>
          <w:lang w:val="lv-LV"/>
        </w:rPr>
        <w:t>, pirmā palīdzība</w:t>
      </w:r>
      <w:r w:rsidRPr="001A1802">
        <w:rPr>
          <w:rFonts w:ascii="Times New Roman" w:hAnsi="Times New Roman" w:cs="Times New Roman"/>
          <w:i/>
          <w:lang w:val="lv-LV"/>
        </w:rPr>
        <w:t xml:space="preserve"> un </w:t>
      </w:r>
      <w:r w:rsidR="00D0393B">
        <w:rPr>
          <w:rFonts w:ascii="Times New Roman" w:hAnsi="Times New Roman" w:cs="Times New Roman"/>
          <w:i/>
          <w:lang w:val="lv-LV"/>
        </w:rPr>
        <w:t>drošība izglītības iestādēs un to organizētajos pasākumos</w:t>
      </w:r>
      <w:r w:rsidRPr="001A1802">
        <w:rPr>
          <w:rFonts w:ascii="Times New Roman" w:hAnsi="Times New Roman" w:cs="Times New Roman"/>
          <w:i/>
          <w:lang w:val="lv-LV"/>
        </w:rPr>
        <w:t xml:space="preserve">”, Ministru kabineta 27.12.2002. noteikumiem Nr. 610 „Higiēnas prasības vispārējās pamatizglītības, vispārējās vidējās izglītības un profesionālās izglītības iestādēm”, Ministru kabineta 01.02.2011. noteikumiem Nr.89 „Kārtība, kādā izglītības iestāde informē izglītojamo vecākus, pašvaldības vai valsts iestādes, ja izglītojamais bez attaisnojoša iemesla neapmeklē izglītības iestādi” </w:t>
      </w:r>
    </w:p>
    <w:p w14:paraId="332D6C36" w14:textId="77777777" w:rsidR="00A454E4" w:rsidRPr="001A1802" w:rsidRDefault="00A454E4" w:rsidP="00A454E4">
      <w:pPr>
        <w:spacing w:after="0"/>
        <w:ind w:left="2835"/>
        <w:jc w:val="right"/>
        <w:rPr>
          <w:rFonts w:ascii="Times New Roman" w:hAnsi="Times New Roman" w:cs="Times New Roman"/>
          <w:i/>
          <w:sz w:val="16"/>
          <w:szCs w:val="16"/>
          <w:lang w:val="lv-LV"/>
        </w:rPr>
      </w:pPr>
    </w:p>
    <w:p w14:paraId="7C26B205" w14:textId="36B8A946" w:rsidR="00BC0CEA" w:rsidRPr="00F22C5C" w:rsidRDefault="00E93FC8"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Vispārīgie jautājumi</w:t>
      </w:r>
    </w:p>
    <w:p w14:paraId="5B02A6A0" w14:textId="66634C83" w:rsidR="009315F7" w:rsidRPr="00497360" w:rsidRDefault="00E93FC8" w:rsidP="00A454E4">
      <w:pPr>
        <w:pStyle w:val="ListParagraph"/>
        <w:numPr>
          <w:ilvl w:val="0"/>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Rīgas 69. </w:t>
      </w:r>
      <w:r w:rsidR="00B23822" w:rsidRPr="00497360">
        <w:rPr>
          <w:rFonts w:ascii="Times New Roman" w:hAnsi="Times New Roman" w:cs="Times New Roman"/>
          <w:sz w:val="26"/>
          <w:szCs w:val="26"/>
          <w:lang w:val="lv-LV"/>
        </w:rPr>
        <w:t>pamatskolas</w:t>
      </w:r>
      <w:r w:rsidRPr="00497360">
        <w:rPr>
          <w:rFonts w:ascii="Times New Roman" w:hAnsi="Times New Roman" w:cs="Times New Roman"/>
          <w:sz w:val="26"/>
          <w:szCs w:val="26"/>
          <w:lang w:val="lv-LV"/>
        </w:rPr>
        <w:t xml:space="preserve"> (turpmāk</w:t>
      </w:r>
      <w:r w:rsidR="00231042" w:rsidRPr="00497360">
        <w:rPr>
          <w:rFonts w:ascii="Times New Roman" w:hAnsi="Times New Roman" w:cs="Times New Roman"/>
          <w:sz w:val="26"/>
          <w:szCs w:val="26"/>
          <w:lang w:val="lv-LV"/>
        </w:rPr>
        <w:t xml:space="preserve"> – </w:t>
      </w:r>
      <w:r w:rsidR="24538234" w:rsidRPr="00497360">
        <w:rPr>
          <w:rFonts w:ascii="Times New Roman" w:hAnsi="Times New Roman" w:cs="Times New Roman"/>
          <w:sz w:val="26"/>
          <w:szCs w:val="26"/>
          <w:lang w:val="lv-LV"/>
        </w:rPr>
        <w:t>S</w:t>
      </w:r>
      <w:r w:rsidRPr="00497360">
        <w:rPr>
          <w:rFonts w:ascii="Times New Roman" w:hAnsi="Times New Roman" w:cs="Times New Roman"/>
          <w:sz w:val="26"/>
          <w:szCs w:val="26"/>
          <w:lang w:val="lv-LV"/>
        </w:rPr>
        <w:t>kola)</w:t>
      </w:r>
      <w:r w:rsidR="00090AEE" w:rsidRPr="00497360">
        <w:rPr>
          <w:rFonts w:ascii="Times New Roman" w:hAnsi="Times New Roman" w:cs="Times New Roman"/>
          <w:sz w:val="26"/>
          <w:szCs w:val="26"/>
          <w:lang w:val="lv-LV"/>
        </w:rPr>
        <w:t xml:space="preserve"> iekšējie noteikumi</w:t>
      </w:r>
      <w:r w:rsidR="00231042" w:rsidRPr="00497360">
        <w:rPr>
          <w:rFonts w:ascii="Times New Roman" w:hAnsi="Times New Roman" w:cs="Times New Roman"/>
          <w:sz w:val="26"/>
          <w:szCs w:val="26"/>
          <w:lang w:val="lv-LV"/>
        </w:rPr>
        <w:t xml:space="preserve"> </w:t>
      </w:r>
      <w:r w:rsidR="00090AEE" w:rsidRPr="00497360">
        <w:rPr>
          <w:rFonts w:ascii="Times New Roman" w:hAnsi="Times New Roman" w:cs="Times New Roman"/>
          <w:sz w:val="26"/>
          <w:szCs w:val="26"/>
          <w:lang w:val="lv-LV"/>
        </w:rPr>
        <w:t>“</w:t>
      </w:r>
      <w:r w:rsidRPr="00497360">
        <w:rPr>
          <w:rFonts w:ascii="Times New Roman" w:hAnsi="Times New Roman" w:cs="Times New Roman"/>
          <w:sz w:val="26"/>
          <w:szCs w:val="26"/>
          <w:lang w:val="lv-LV"/>
        </w:rPr>
        <w:t>Iekšējās kārtības noteikumi</w:t>
      </w:r>
      <w:r w:rsidR="00090AEE" w:rsidRPr="00497360">
        <w:rPr>
          <w:rFonts w:ascii="Times New Roman" w:hAnsi="Times New Roman" w:cs="Times New Roman"/>
          <w:sz w:val="26"/>
          <w:szCs w:val="26"/>
          <w:lang w:val="lv-LV"/>
        </w:rPr>
        <w:t>”</w:t>
      </w:r>
      <w:r w:rsidR="00231042" w:rsidRPr="00497360">
        <w:rPr>
          <w:rFonts w:ascii="Times New Roman" w:hAnsi="Times New Roman" w:cs="Times New Roman"/>
          <w:sz w:val="26"/>
          <w:szCs w:val="26"/>
          <w:lang w:val="lv-LV"/>
        </w:rPr>
        <w:t xml:space="preserve"> </w:t>
      </w:r>
      <w:r w:rsidRPr="00497360">
        <w:rPr>
          <w:rFonts w:ascii="Times New Roman" w:hAnsi="Times New Roman" w:cs="Times New Roman"/>
          <w:sz w:val="26"/>
          <w:szCs w:val="26"/>
          <w:lang w:val="lv-LV"/>
        </w:rPr>
        <w:t>(turpmāk</w:t>
      </w:r>
      <w:r w:rsidR="00231042" w:rsidRPr="00497360">
        <w:rPr>
          <w:rFonts w:ascii="Times New Roman" w:hAnsi="Times New Roman" w:cs="Times New Roman"/>
          <w:sz w:val="26"/>
          <w:szCs w:val="26"/>
          <w:lang w:val="lv-LV"/>
        </w:rPr>
        <w:t xml:space="preserve"> – </w:t>
      </w:r>
      <w:r w:rsidRPr="00497360">
        <w:rPr>
          <w:rFonts w:ascii="Times New Roman" w:hAnsi="Times New Roman" w:cs="Times New Roman"/>
          <w:sz w:val="26"/>
          <w:szCs w:val="26"/>
          <w:lang w:val="lv-LV"/>
        </w:rPr>
        <w:t xml:space="preserve">Noteikumi) reglamentē </w:t>
      </w:r>
      <w:r w:rsidR="00231042" w:rsidRPr="00497360">
        <w:rPr>
          <w:rFonts w:ascii="Times New Roman" w:hAnsi="Times New Roman" w:cs="Times New Roman"/>
          <w:sz w:val="26"/>
          <w:szCs w:val="26"/>
          <w:lang w:val="lv-LV"/>
        </w:rPr>
        <w:t xml:space="preserve">izglītojamo (turpmāk – </w:t>
      </w:r>
      <w:r w:rsidR="58A4CBF9" w:rsidRPr="00497360">
        <w:rPr>
          <w:rFonts w:ascii="Times New Roman" w:hAnsi="Times New Roman" w:cs="Times New Roman"/>
          <w:sz w:val="26"/>
          <w:szCs w:val="26"/>
          <w:lang w:val="lv-LV"/>
        </w:rPr>
        <w:t>s</w:t>
      </w:r>
      <w:r w:rsidR="00231042" w:rsidRPr="00497360">
        <w:rPr>
          <w:rFonts w:ascii="Times New Roman" w:hAnsi="Times New Roman" w:cs="Times New Roman"/>
          <w:sz w:val="26"/>
          <w:szCs w:val="26"/>
          <w:lang w:val="lv-LV"/>
        </w:rPr>
        <w:t>kolēnu)</w:t>
      </w:r>
      <w:r w:rsidR="001B2915" w:rsidRPr="00497360">
        <w:rPr>
          <w:rFonts w:ascii="Times New Roman" w:hAnsi="Times New Roman" w:cs="Times New Roman"/>
          <w:sz w:val="26"/>
          <w:szCs w:val="26"/>
          <w:lang w:val="lv-LV"/>
        </w:rPr>
        <w:t xml:space="preserve"> </w:t>
      </w:r>
      <w:r w:rsidRPr="00497360">
        <w:rPr>
          <w:rFonts w:ascii="Times New Roman" w:hAnsi="Times New Roman" w:cs="Times New Roman"/>
          <w:sz w:val="26"/>
          <w:szCs w:val="26"/>
          <w:lang w:val="lv-LV"/>
        </w:rPr>
        <w:t>darba organizāciju</w:t>
      </w:r>
      <w:r w:rsidR="008746F8" w:rsidRPr="00497360">
        <w:rPr>
          <w:rFonts w:ascii="Times New Roman" w:hAnsi="Times New Roman" w:cs="Times New Roman"/>
          <w:sz w:val="26"/>
          <w:szCs w:val="26"/>
          <w:lang w:val="lv-LV"/>
        </w:rPr>
        <w:t xml:space="preserve">. </w:t>
      </w:r>
    </w:p>
    <w:p w14:paraId="65742DC9" w14:textId="7CE358D6" w:rsidR="00B23822" w:rsidRPr="00497360" w:rsidRDefault="00B23822" w:rsidP="00A454E4">
      <w:pPr>
        <w:pStyle w:val="ListParagraph"/>
        <w:numPr>
          <w:ilvl w:val="0"/>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Skolas iekšējās kārtības Noteikumi izdoti, pamatojoties uz valstī pastāvošiem ārējiem normatīvajiem aktiem, kuri nosaka izglītības procesa organizēšanu izglītības un bērnu aizsardzības jomā.</w:t>
      </w:r>
    </w:p>
    <w:p w14:paraId="34EBBF72" w14:textId="2DDB7A71" w:rsidR="008746F8" w:rsidRPr="00497360" w:rsidRDefault="009315F7" w:rsidP="00A454E4">
      <w:pPr>
        <w:pStyle w:val="ListParagraph"/>
        <w:numPr>
          <w:ilvl w:val="0"/>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 xml:space="preserve">Noteikumi ir saistoši </w:t>
      </w:r>
      <w:r w:rsidR="0006619D" w:rsidRPr="00497360">
        <w:rPr>
          <w:rFonts w:ascii="Times New Roman" w:hAnsi="Times New Roman" w:cs="Times New Roman"/>
          <w:sz w:val="26"/>
          <w:szCs w:val="26"/>
          <w:lang w:val="lv-LV"/>
        </w:rPr>
        <w:t>s</w:t>
      </w:r>
      <w:r w:rsidR="00231042" w:rsidRPr="00497360">
        <w:rPr>
          <w:rFonts w:ascii="Times New Roman" w:hAnsi="Times New Roman" w:cs="Times New Roman"/>
          <w:sz w:val="26"/>
          <w:szCs w:val="26"/>
          <w:lang w:val="lv-LV"/>
        </w:rPr>
        <w:t>kolēniem</w:t>
      </w:r>
      <w:r w:rsidRPr="00497360">
        <w:rPr>
          <w:rFonts w:ascii="Times New Roman" w:hAnsi="Times New Roman" w:cs="Times New Roman"/>
          <w:sz w:val="26"/>
          <w:szCs w:val="26"/>
          <w:lang w:val="lv-LV"/>
        </w:rPr>
        <w:t xml:space="preserve">, Skolas darbiniekiem un </w:t>
      </w:r>
      <w:r w:rsidR="003E029E" w:rsidRPr="00497360">
        <w:rPr>
          <w:rFonts w:ascii="Times New Roman" w:hAnsi="Times New Roman" w:cs="Times New Roman"/>
          <w:sz w:val="26"/>
          <w:szCs w:val="26"/>
          <w:lang w:val="lv-LV"/>
        </w:rPr>
        <w:t xml:space="preserve">vecākiem vai </w:t>
      </w:r>
      <w:r w:rsidR="1DECEBD0" w:rsidRPr="00497360">
        <w:rPr>
          <w:rFonts w:ascii="Times New Roman" w:hAnsi="Times New Roman" w:cs="Times New Roman"/>
          <w:sz w:val="26"/>
          <w:szCs w:val="26"/>
          <w:lang w:val="lv-LV"/>
        </w:rPr>
        <w:t xml:space="preserve">bērnu </w:t>
      </w:r>
      <w:r w:rsidR="003E029E" w:rsidRPr="00497360">
        <w:rPr>
          <w:rFonts w:ascii="Times New Roman" w:hAnsi="Times New Roman" w:cs="Times New Roman"/>
          <w:sz w:val="26"/>
          <w:szCs w:val="26"/>
          <w:lang w:val="lv-LV"/>
        </w:rPr>
        <w:t>likumīgajiem pārstāvjiem</w:t>
      </w:r>
      <w:r w:rsidR="2DA8EEFD" w:rsidRPr="00497360">
        <w:rPr>
          <w:rFonts w:ascii="Times New Roman" w:hAnsi="Times New Roman" w:cs="Times New Roman"/>
          <w:sz w:val="26"/>
          <w:szCs w:val="26"/>
          <w:lang w:val="lv-LV"/>
        </w:rPr>
        <w:t xml:space="preserve"> (turpmāk tekstā - vecāki)</w:t>
      </w:r>
      <w:r w:rsidRPr="00497360">
        <w:rPr>
          <w:rFonts w:ascii="Times New Roman" w:hAnsi="Times New Roman" w:cs="Times New Roman"/>
          <w:sz w:val="26"/>
          <w:szCs w:val="26"/>
          <w:lang w:val="lv-LV"/>
        </w:rPr>
        <w:t>,  tos grozīt vai precizēt var tikai ar Skolas direktora rīkojumu.</w:t>
      </w:r>
    </w:p>
    <w:p w14:paraId="2BED50A4" w14:textId="44C61420" w:rsidR="00943947" w:rsidRPr="00497360" w:rsidRDefault="003E029E" w:rsidP="00A454E4">
      <w:pPr>
        <w:pStyle w:val="ListParagraph"/>
        <w:numPr>
          <w:ilvl w:val="0"/>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N</w:t>
      </w:r>
      <w:r w:rsidR="00943947" w:rsidRPr="00497360">
        <w:rPr>
          <w:rFonts w:ascii="Times New Roman" w:hAnsi="Times New Roman" w:cs="Times New Roman"/>
          <w:sz w:val="26"/>
          <w:szCs w:val="26"/>
          <w:lang w:val="lv-LV"/>
        </w:rPr>
        <w:t>oteikumi nosaka:</w:t>
      </w:r>
    </w:p>
    <w:p w14:paraId="29D66FEB" w14:textId="6E860BFC" w:rsidR="00943947" w:rsidRPr="00497360" w:rsidRDefault="0006619D" w:rsidP="00A454E4">
      <w:pPr>
        <w:pStyle w:val="ListParagraph"/>
        <w:numPr>
          <w:ilvl w:val="1"/>
          <w:numId w:val="29"/>
        </w:numPr>
        <w:spacing w:after="0" w:line="240" w:lineRule="auto"/>
        <w:jc w:val="both"/>
        <w:rPr>
          <w:rFonts w:ascii="Times New Roman" w:hAnsi="Times New Roman" w:cs="Times New Roman"/>
          <w:bCs/>
          <w:sz w:val="26"/>
          <w:szCs w:val="26"/>
          <w:lang w:val="lv-LV"/>
        </w:rPr>
      </w:pPr>
      <w:r w:rsidRPr="00497360">
        <w:rPr>
          <w:rFonts w:ascii="Times New Roman" w:hAnsi="Times New Roman" w:cs="Times New Roman"/>
          <w:bCs/>
          <w:sz w:val="26"/>
          <w:szCs w:val="26"/>
          <w:lang w:val="lv-LV"/>
        </w:rPr>
        <w:t>s</w:t>
      </w:r>
      <w:r w:rsidR="003E029E" w:rsidRPr="00497360">
        <w:rPr>
          <w:rFonts w:ascii="Times New Roman" w:hAnsi="Times New Roman" w:cs="Times New Roman"/>
          <w:bCs/>
          <w:sz w:val="26"/>
          <w:szCs w:val="26"/>
          <w:lang w:val="lv-LV"/>
        </w:rPr>
        <w:t>kolēnu</w:t>
      </w:r>
      <w:r w:rsidR="00943947" w:rsidRPr="00497360">
        <w:rPr>
          <w:rFonts w:ascii="Times New Roman" w:hAnsi="Times New Roman" w:cs="Times New Roman"/>
          <w:bCs/>
          <w:sz w:val="26"/>
          <w:szCs w:val="26"/>
          <w:lang w:val="lv-LV"/>
        </w:rPr>
        <w:t xml:space="preserve"> darba dienas organizāciju;</w:t>
      </w:r>
    </w:p>
    <w:p w14:paraId="3BE07757" w14:textId="74ED73E5" w:rsidR="00B23822" w:rsidRPr="00497360" w:rsidRDefault="0006619D" w:rsidP="00A454E4">
      <w:pPr>
        <w:pStyle w:val="ListParagraph"/>
        <w:numPr>
          <w:ilvl w:val="1"/>
          <w:numId w:val="29"/>
        </w:numPr>
        <w:spacing w:after="0" w:line="240" w:lineRule="auto"/>
        <w:jc w:val="both"/>
        <w:rPr>
          <w:rFonts w:ascii="Times New Roman" w:hAnsi="Times New Roman" w:cs="Times New Roman"/>
          <w:bCs/>
          <w:sz w:val="26"/>
          <w:szCs w:val="26"/>
          <w:lang w:val="lv-LV"/>
        </w:rPr>
      </w:pPr>
      <w:r w:rsidRPr="00497360">
        <w:rPr>
          <w:rFonts w:ascii="Times New Roman" w:hAnsi="Times New Roman" w:cs="Times New Roman"/>
          <w:bCs/>
          <w:sz w:val="26"/>
          <w:szCs w:val="26"/>
          <w:lang w:val="lv-LV"/>
        </w:rPr>
        <w:t>s</w:t>
      </w:r>
      <w:r w:rsidR="00B23822" w:rsidRPr="00497360">
        <w:rPr>
          <w:rFonts w:ascii="Times New Roman" w:hAnsi="Times New Roman" w:cs="Times New Roman"/>
          <w:bCs/>
          <w:sz w:val="26"/>
          <w:szCs w:val="26"/>
          <w:lang w:val="lv-LV"/>
        </w:rPr>
        <w:t>kolēnu uzvedības noteikumus Skolā, tās teritorijā un Skolas rīkotajos pasākumos;</w:t>
      </w:r>
    </w:p>
    <w:p w14:paraId="0A8A14C1" w14:textId="69301D4E" w:rsidR="007D2759" w:rsidRPr="00497360" w:rsidRDefault="0006619D" w:rsidP="00A454E4">
      <w:pPr>
        <w:pStyle w:val="ListParagraph"/>
        <w:numPr>
          <w:ilvl w:val="1"/>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s</w:t>
      </w:r>
      <w:r w:rsidR="007D2759" w:rsidRPr="00497360">
        <w:rPr>
          <w:rFonts w:ascii="Times New Roman" w:hAnsi="Times New Roman" w:cs="Times New Roman"/>
          <w:sz w:val="26"/>
          <w:szCs w:val="26"/>
          <w:lang w:val="lv-LV"/>
        </w:rPr>
        <w:t>kolēn</w:t>
      </w:r>
      <w:r w:rsidR="00DD6F74" w:rsidRPr="00497360">
        <w:rPr>
          <w:rFonts w:ascii="Times New Roman" w:hAnsi="Times New Roman" w:cs="Times New Roman"/>
          <w:sz w:val="26"/>
          <w:szCs w:val="26"/>
          <w:lang w:val="lv-LV"/>
        </w:rPr>
        <w:t>iem saistošo</w:t>
      </w:r>
      <w:r w:rsidR="007D2759" w:rsidRPr="00497360">
        <w:rPr>
          <w:rFonts w:ascii="Times New Roman" w:hAnsi="Times New Roman" w:cs="Times New Roman"/>
          <w:sz w:val="26"/>
          <w:szCs w:val="26"/>
          <w:lang w:val="lv-LV"/>
        </w:rPr>
        <w:t xml:space="preserve"> dokumentāciju;</w:t>
      </w:r>
    </w:p>
    <w:p w14:paraId="70B4747B" w14:textId="57029302" w:rsidR="00943947" w:rsidRPr="00497360" w:rsidRDefault="00DD0B68" w:rsidP="00A454E4">
      <w:pPr>
        <w:pStyle w:val="ListParagraph"/>
        <w:numPr>
          <w:ilvl w:val="1"/>
          <w:numId w:val="29"/>
        </w:numPr>
        <w:spacing w:after="0" w:line="240" w:lineRule="auto"/>
        <w:jc w:val="both"/>
        <w:rPr>
          <w:rFonts w:ascii="Times New Roman" w:hAnsi="Times New Roman" w:cs="Times New Roman"/>
          <w:bCs/>
          <w:sz w:val="26"/>
          <w:szCs w:val="26"/>
          <w:lang w:val="lv-LV"/>
        </w:rPr>
      </w:pPr>
      <w:bookmarkStart w:id="1" w:name="_Hlk515985875"/>
      <w:r w:rsidRPr="00497360">
        <w:rPr>
          <w:rFonts w:ascii="Times New Roman" w:hAnsi="Times New Roman" w:cs="Times New Roman"/>
          <w:bCs/>
          <w:sz w:val="26"/>
          <w:szCs w:val="26"/>
          <w:lang w:val="lv-LV"/>
        </w:rPr>
        <w:t>k</w:t>
      </w:r>
      <w:r w:rsidR="00943947" w:rsidRPr="00497360">
        <w:rPr>
          <w:rFonts w:ascii="Times New Roman" w:hAnsi="Times New Roman" w:cs="Times New Roman"/>
          <w:bCs/>
          <w:sz w:val="26"/>
          <w:szCs w:val="26"/>
          <w:lang w:val="lv-LV"/>
        </w:rPr>
        <w:t>ārtīb</w:t>
      </w:r>
      <w:r w:rsidRPr="00497360">
        <w:rPr>
          <w:rFonts w:ascii="Times New Roman" w:hAnsi="Times New Roman" w:cs="Times New Roman"/>
          <w:bCs/>
          <w:sz w:val="26"/>
          <w:szCs w:val="26"/>
          <w:lang w:val="lv-LV"/>
        </w:rPr>
        <w:t>u</w:t>
      </w:r>
      <w:r w:rsidR="00943947" w:rsidRPr="00497360">
        <w:rPr>
          <w:rFonts w:ascii="Times New Roman" w:hAnsi="Times New Roman" w:cs="Times New Roman"/>
          <w:bCs/>
          <w:sz w:val="26"/>
          <w:szCs w:val="26"/>
          <w:lang w:val="lv-LV"/>
        </w:rPr>
        <w:t xml:space="preserve">, kādā skolā uzturas </w:t>
      </w:r>
      <w:r w:rsidR="0006619D" w:rsidRPr="00497360">
        <w:rPr>
          <w:rFonts w:ascii="Times New Roman" w:hAnsi="Times New Roman" w:cs="Times New Roman"/>
          <w:bCs/>
          <w:sz w:val="26"/>
          <w:szCs w:val="26"/>
          <w:lang w:val="lv-LV"/>
        </w:rPr>
        <w:t>s</w:t>
      </w:r>
      <w:r w:rsidR="007D2759" w:rsidRPr="00497360">
        <w:rPr>
          <w:rFonts w:ascii="Times New Roman" w:hAnsi="Times New Roman" w:cs="Times New Roman"/>
          <w:bCs/>
          <w:sz w:val="26"/>
          <w:szCs w:val="26"/>
          <w:lang w:val="lv-LV"/>
        </w:rPr>
        <w:t>kolēnu</w:t>
      </w:r>
      <w:r w:rsidR="00943947" w:rsidRPr="00497360">
        <w:rPr>
          <w:rFonts w:ascii="Times New Roman" w:hAnsi="Times New Roman" w:cs="Times New Roman"/>
          <w:bCs/>
          <w:sz w:val="26"/>
          <w:szCs w:val="26"/>
          <w:lang w:val="lv-LV"/>
        </w:rPr>
        <w:t xml:space="preserve"> vecāki un viesi; </w:t>
      </w:r>
    </w:p>
    <w:bookmarkEnd w:id="1"/>
    <w:p w14:paraId="0A71AE05" w14:textId="462F73A9" w:rsidR="00BC5636" w:rsidRPr="00497360" w:rsidRDefault="004E3587" w:rsidP="002F6F38">
      <w:pPr>
        <w:pStyle w:val="ListParagraph"/>
        <w:numPr>
          <w:ilvl w:val="1"/>
          <w:numId w:val="29"/>
        </w:numPr>
        <w:spacing w:after="0" w:line="240" w:lineRule="auto"/>
        <w:jc w:val="both"/>
        <w:rPr>
          <w:rFonts w:ascii="Times New Roman" w:hAnsi="Times New Roman" w:cs="Times New Roman"/>
          <w:sz w:val="26"/>
          <w:szCs w:val="26"/>
          <w:lang w:val="lv-LV"/>
        </w:rPr>
      </w:pPr>
      <w:r w:rsidRPr="00497360">
        <w:rPr>
          <w:rFonts w:ascii="Times New Roman" w:hAnsi="Times New Roman" w:cs="Times New Roman"/>
          <w:sz w:val="26"/>
          <w:szCs w:val="26"/>
          <w:lang w:val="lv-LV"/>
        </w:rPr>
        <w:t>kārtību, kādā tiek informēti vecāki, pašvaldības vai valsts iestādes, ja skolēns bez attaisnojoša iemesla neapmeklē izglītības iestādi;</w:t>
      </w:r>
    </w:p>
    <w:p w14:paraId="25750013" w14:textId="77777777" w:rsidR="00D0393B" w:rsidRPr="00497360" w:rsidRDefault="00D0393B" w:rsidP="00D0393B">
      <w:pPr>
        <w:spacing w:after="0" w:line="240" w:lineRule="auto"/>
        <w:jc w:val="both"/>
        <w:rPr>
          <w:rFonts w:ascii="Times New Roman" w:hAnsi="Times New Roman" w:cs="Times New Roman"/>
          <w:sz w:val="26"/>
          <w:szCs w:val="26"/>
          <w:lang w:val="lv-LV"/>
        </w:rPr>
      </w:pPr>
    </w:p>
    <w:p w14:paraId="41BC2344" w14:textId="31CC6CAB" w:rsidR="00AF7817" w:rsidRPr="00BC5636" w:rsidRDefault="002F6F38" w:rsidP="002F6F38">
      <w:pPr>
        <w:pStyle w:val="ListParagraph"/>
        <w:numPr>
          <w:ilvl w:val="1"/>
          <w:numId w:val="29"/>
        </w:numPr>
        <w:spacing w:after="0" w:line="240" w:lineRule="auto"/>
        <w:jc w:val="both"/>
        <w:rPr>
          <w:rFonts w:ascii="Times New Roman" w:hAnsi="Times New Roman" w:cs="Times New Roman"/>
          <w:sz w:val="26"/>
          <w:szCs w:val="26"/>
          <w:lang w:val="lv-LV"/>
        </w:rPr>
      </w:pPr>
      <w:r w:rsidRPr="00BC5636">
        <w:rPr>
          <w:rFonts w:ascii="Times New Roman" w:hAnsi="Times New Roman" w:cs="Times New Roman"/>
          <w:sz w:val="26"/>
          <w:szCs w:val="26"/>
          <w:lang w:val="lv-LV"/>
        </w:rPr>
        <w:t xml:space="preserve">kārtību, kādā nodrošināma </w:t>
      </w:r>
      <w:r w:rsidR="0006619D" w:rsidRPr="00BC5636">
        <w:rPr>
          <w:rFonts w:ascii="Times New Roman" w:hAnsi="Times New Roman" w:cs="Times New Roman"/>
          <w:sz w:val="26"/>
          <w:szCs w:val="26"/>
          <w:lang w:val="lv-LV"/>
        </w:rPr>
        <w:t>s</w:t>
      </w:r>
      <w:r w:rsidRPr="00BC5636">
        <w:rPr>
          <w:rFonts w:ascii="Times New Roman" w:hAnsi="Times New Roman" w:cs="Times New Roman"/>
          <w:sz w:val="26"/>
          <w:szCs w:val="26"/>
          <w:lang w:val="lv-LV"/>
        </w:rPr>
        <w:t>kolēnu droša uzturēšanās skolā;</w:t>
      </w:r>
    </w:p>
    <w:p w14:paraId="5F6CA3E4" w14:textId="06142BF9" w:rsidR="0085459D" w:rsidRPr="001A1802" w:rsidRDefault="0006619D" w:rsidP="00A454E4">
      <w:pPr>
        <w:pStyle w:val="ListParagraph"/>
        <w:numPr>
          <w:ilvl w:val="1"/>
          <w:numId w:val="29"/>
        </w:numPr>
        <w:spacing w:after="0" w:line="240" w:lineRule="auto"/>
        <w:jc w:val="both"/>
        <w:rPr>
          <w:rFonts w:ascii="Times New Roman" w:hAnsi="Times New Roman" w:cs="Times New Roman"/>
          <w:bCs/>
          <w:sz w:val="26"/>
          <w:szCs w:val="26"/>
          <w:lang w:val="lv-LV"/>
        </w:rPr>
      </w:pPr>
      <w:r>
        <w:rPr>
          <w:rFonts w:ascii="Times New Roman" w:hAnsi="Times New Roman" w:cs="Times New Roman"/>
          <w:bCs/>
          <w:sz w:val="26"/>
          <w:szCs w:val="26"/>
          <w:lang w:val="lv-LV"/>
        </w:rPr>
        <w:lastRenderedPageBreak/>
        <w:t>s</w:t>
      </w:r>
      <w:r w:rsidR="003E029E" w:rsidRPr="001A1802">
        <w:rPr>
          <w:rFonts w:ascii="Times New Roman" w:hAnsi="Times New Roman" w:cs="Times New Roman"/>
          <w:bCs/>
          <w:sz w:val="26"/>
          <w:szCs w:val="26"/>
          <w:lang w:val="lv-LV"/>
        </w:rPr>
        <w:t>kolēnu</w:t>
      </w:r>
      <w:r w:rsidR="0085459D" w:rsidRPr="001A1802">
        <w:rPr>
          <w:rFonts w:ascii="Times New Roman" w:hAnsi="Times New Roman" w:cs="Times New Roman"/>
          <w:bCs/>
          <w:sz w:val="26"/>
          <w:szCs w:val="26"/>
          <w:lang w:val="lv-LV"/>
        </w:rPr>
        <w:t xml:space="preserve"> sūdzību iesniegšanas un izskatīšanas kārtību;</w:t>
      </w:r>
    </w:p>
    <w:p w14:paraId="7CD5A214" w14:textId="7286A96B" w:rsidR="00943947" w:rsidRPr="001A1802" w:rsidRDefault="0006619D" w:rsidP="00A454E4">
      <w:pPr>
        <w:pStyle w:val="ListParagraph"/>
        <w:numPr>
          <w:ilvl w:val="1"/>
          <w:numId w:val="29"/>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kolēnu</w:t>
      </w:r>
      <w:r w:rsidR="00943947" w:rsidRPr="001A1802">
        <w:rPr>
          <w:rFonts w:ascii="Times New Roman" w:hAnsi="Times New Roman" w:cs="Times New Roman"/>
          <w:sz w:val="26"/>
          <w:szCs w:val="26"/>
          <w:lang w:val="lv-LV"/>
        </w:rPr>
        <w:t xml:space="preserve"> tiesības</w:t>
      </w:r>
      <w:r w:rsidR="00D67924" w:rsidRPr="001A1802">
        <w:rPr>
          <w:rFonts w:ascii="Times New Roman" w:hAnsi="Times New Roman" w:cs="Times New Roman"/>
          <w:sz w:val="26"/>
          <w:szCs w:val="26"/>
          <w:lang w:val="lv-LV"/>
        </w:rPr>
        <w:t>, pienākumus</w:t>
      </w:r>
      <w:r w:rsidR="00BC5636">
        <w:rPr>
          <w:rFonts w:ascii="Times New Roman" w:hAnsi="Times New Roman" w:cs="Times New Roman"/>
          <w:sz w:val="26"/>
          <w:szCs w:val="26"/>
          <w:lang w:val="lv-LV"/>
        </w:rPr>
        <w:t xml:space="preserve"> </w:t>
      </w:r>
      <w:r w:rsidR="00D67924" w:rsidRPr="001A1802">
        <w:rPr>
          <w:rFonts w:ascii="Times New Roman" w:hAnsi="Times New Roman" w:cs="Times New Roman"/>
          <w:sz w:val="26"/>
          <w:szCs w:val="26"/>
          <w:lang w:val="lv-LV"/>
        </w:rPr>
        <w:t>un atbildību par noteikumu neievērošanu</w:t>
      </w:r>
      <w:r w:rsidR="00943947" w:rsidRPr="001A1802">
        <w:rPr>
          <w:rFonts w:ascii="Times New Roman" w:hAnsi="Times New Roman" w:cs="Times New Roman"/>
          <w:sz w:val="26"/>
          <w:szCs w:val="26"/>
          <w:lang w:val="lv-LV"/>
        </w:rPr>
        <w:t>;</w:t>
      </w:r>
    </w:p>
    <w:p w14:paraId="2122FBF6" w14:textId="3CC3D94F" w:rsidR="007D2759" w:rsidRPr="001A1802" w:rsidRDefault="0006619D" w:rsidP="00A454E4">
      <w:pPr>
        <w:pStyle w:val="ListParagraph"/>
        <w:numPr>
          <w:ilvl w:val="1"/>
          <w:numId w:val="29"/>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kolēnu</w:t>
      </w:r>
      <w:r w:rsidR="000B5F31" w:rsidRPr="001A1802">
        <w:rPr>
          <w:rFonts w:ascii="Times New Roman" w:hAnsi="Times New Roman" w:cs="Times New Roman"/>
          <w:sz w:val="26"/>
          <w:szCs w:val="26"/>
          <w:lang w:val="lv-LV"/>
        </w:rPr>
        <w:t xml:space="preserve"> vecāku līdzdalību</w:t>
      </w:r>
      <w:r w:rsidR="007D2759" w:rsidRPr="001A1802">
        <w:rPr>
          <w:rFonts w:ascii="Times New Roman" w:hAnsi="Times New Roman" w:cs="Times New Roman"/>
          <w:sz w:val="26"/>
          <w:szCs w:val="26"/>
          <w:lang w:val="lv-LV"/>
        </w:rPr>
        <w:t xml:space="preserve"> izglītības procesā;</w:t>
      </w:r>
    </w:p>
    <w:p w14:paraId="2100E9E5" w14:textId="2EFC1CE6" w:rsidR="00943947" w:rsidRPr="001A1802" w:rsidRDefault="00BC5636" w:rsidP="00A67EA4">
      <w:pPr>
        <w:pStyle w:val="ListParagraph"/>
        <w:numPr>
          <w:ilvl w:val="1"/>
          <w:numId w:val="29"/>
        </w:numPr>
        <w:spacing w:after="0" w:line="240" w:lineRule="auto"/>
        <w:jc w:val="both"/>
        <w:rPr>
          <w:rFonts w:ascii="Times New Roman" w:hAnsi="Times New Roman" w:cs="Times New Roman"/>
          <w:sz w:val="26"/>
          <w:szCs w:val="26"/>
          <w:lang w:val="lv-LV"/>
        </w:rPr>
      </w:pPr>
      <w:r>
        <w:rPr>
          <w:rFonts w:ascii="Times New Roman" w:hAnsi="Times New Roman" w:cs="Times New Roman"/>
          <w:sz w:val="26"/>
          <w:szCs w:val="26"/>
          <w:lang w:val="lv-LV"/>
        </w:rPr>
        <w:t>p</w:t>
      </w:r>
      <w:r w:rsidR="007D2759" w:rsidRPr="001A1802">
        <w:rPr>
          <w:rFonts w:ascii="Times New Roman" w:hAnsi="Times New Roman" w:cs="Times New Roman"/>
          <w:sz w:val="26"/>
          <w:szCs w:val="26"/>
          <w:lang w:val="lv-LV"/>
        </w:rPr>
        <w:t xml:space="preserve">amudinājumu un apbalvojumu iespējas </w:t>
      </w:r>
      <w:r w:rsidR="0006619D">
        <w:rPr>
          <w:rFonts w:ascii="Times New Roman" w:hAnsi="Times New Roman" w:cs="Times New Roman"/>
          <w:sz w:val="26"/>
          <w:szCs w:val="26"/>
          <w:lang w:val="lv-LV"/>
        </w:rPr>
        <w:t>s</w:t>
      </w:r>
      <w:r w:rsidR="007D2759" w:rsidRPr="001A1802">
        <w:rPr>
          <w:rFonts w:ascii="Times New Roman" w:hAnsi="Times New Roman" w:cs="Times New Roman"/>
          <w:sz w:val="26"/>
          <w:szCs w:val="26"/>
          <w:lang w:val="lv-LV"/>
        </w:rPr>
        <w:t>kolēniem</w:t>
      </w:r>
      <w:r w:rsidR="00CD7C87" w:rsidRPr="001A1802">
        <w:rPr>
          <w:rFonts w:ascii="Times New Roman" w:hAnsi="Times New Roman" w:cs="Times New Roman"/>
          <w:sz w:val="26"/>
          <w:szCs w:val="26"/>
          <w:lang w:val="lv-LV"/>
        </w:rPr>
        <w:t>;</w:t>
      </w:r>
    </w:p>
    <w:p w14:paraId="675526B0" w14:textId="10015BD9" w:rsidR="00943947" w:rsidRPr="001A1802" w:rsidRDefault="00943947" w:rsidP="00A454E4">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kārtību, kādā </w:t>
      </w:r>
      <w:r w:rsidR="0006619D">
        <w:rPr>
          <w:rFonts w:ascii="Times New Roman" w:hAnsi="Times New Roman" w:cs="Times New Roman"/>
          <w:sz w:val="26"/>
          <w:szCs w:val="26"/>
          <w:lang w:val="lv-LV"/>
        </w:rPr>
        <w:t>s</w:t>
      </w:r>
      <w:r w:rsidR="003E029E" w:rsidRPr="001A1802">
        <w:rPr>
          <w:rFonts w:ascii="Times New Roman" w:hAnsi="Times New Roman" w:cs="Times New Roman"/>
          <w:sz w:val="26"/>
          <w:szCs w:val="26"/>
          <w:lang w:val="lv-LV"/>
        </w:rPr>
        <w:t>kolēni</w:t>
      </w:r>
      <w:r w:rsidRPr="001A1802">
        <w:rPr>
          <w:rFonts w:ascii="Times New Roman" w:hAnsi="Times New Roman" w:cs="Times New Roman"/>
          <w:sz w:val="26"/>
          <w:szCs w:val="26"/>
          <w:lang w:val="lv-LV"/>
        </w:rPr>
        <w:t xml:space="preserve"> tiek iepazīstināti ar </w:t>
      </w:r>
      <w:r w:rsidR="003E029E" w:rsidRPr="001A1802">
        <w:rPr>
          <w:rFonts w:ascii="Times New Roman" w:hAnsi="Times New Roman" w:cs="Times New Roman"/>
          <w:sz w:val="26"/>
          <w:szCs w:val="26"/>
          <w:lang w:val="lv-LV"/>
        </w:rPr>
        <w:t>N</w:t>
      </w:r>
      <w:r w:rsidRPr="001A1802">
        <w:rPr>
          <w:rFonts w:ascii="Times New Roman" w:hAnsi="Times New Roman" w:cs="Times New Roman"/>
          <w:sz w:val="26"/>
          <w:szCs w:val="26"/>
          <w:lang w:val="lv-LV"/>
        </w:rPr>
        <w:t>oteikumiem un to grozījumiem</w:t>
      </w:r>
      <w:r w:rsidR="00BC269F" w:rsidRPr="001A1802">
        <w:rPr>
          <w:rFonts w:ascii="Times New Roman" w:hAnsi="Times New Roman" w:cs="Times New Roman"/>
          <w:sz w:val="26"/>
          <w:szCs w:val="26"/>
          <w:lang w:val="lv-LV"/>
        </w:rPr>
        <w:t>.</w:t>
      </w:r>
    </w:p>
    <w:p w14:paraId="419F35F7" w14:textId="13E62DA2" w:rsidR="00693E71" w:rsidRPr="001A1802" w:rsidRDefault="00693E71" w:rsidP="00D75A3D">
      <w:pPr>
        <w:pStyle w:val="ListParagraph"/>
        <w:spacing w:after="0" w:line="240" w:lineRule="auto"/>
        <w:ind w:left="0"/>
        <w:jc w:val="both"/>
        <w:rPr>
          <w:rFonts w:ascii="Times New Roman" w:hAnsi="Times New Roman" w:cs="Times New Roman"/>
          <w:sz w:val="26"/>
          <w:szCs w:val="26"/>
          <w:lang w:val="lv-LV"/>
        </w:rPr>
      </w:pPr>
    </w:p>
    <w:p w14:paraId="4488529B" w14:textId="00889AEE" w:rsidR="00BC0CEA" w:rsidRPr="00F22C5C" w:rsidRDefault="004E3587"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Skolas d</w:t>
      </w:r>
      <w:r w:rsidR="001E0B85" w:rsidRPr="001A1802">
        <w:rPr>
          <w:rFonts w:ascii="Times New Roman" w:hAnsi="Times New Roman" w:cs="Times New Roman"/>
          <w:b/>
          <w:sz w:val="26"/>
          <w:szCs w:val="26"/>
          <w:lang w:val="lv-LV"/>
        </w:rPr>
        <w:t>arba dienas organizācija</w:t>
      </w:r>
    </w:p>
    <w:p w14:paraId="23B90D8F" w14:textId="0444C97B" w:rsidR="00C86418" w:rsidRPr="001A1802" w:rsidRDefault="00C86418" w:rsidP="00284DEF">
      <w:pPr>
        <w:pStyle w:val="ListParagraph"/>
        <w:numPr>
          <w:ilvl w:val="0"/>
          <w:numId w:val="29"/>
        </w:numPr>
        <w:spacing w:after="0" w:line="240" w:lineRule="auto"/>
        <w:jc w:val="both"/>
        <w:rPr>
          <w:rFonts w:ascii="Times New Roman" w:hAnsi="Times New Roman" w:cs="Times New Roman"/>
          <w:sz w:val="26"/>
          <w:szCs w:val="26"/>
          <w:lang w:val="lv-LV"/>
        </w:rPr>
      </w:pPr>
      <w:proofErr w:type="spellStart"/>
      <w:r w:rsidRPr="001A1802">
        <w:rPr>
          <w:rFonts w:ascii="Times New Roman" w:hAnsi="Times New Roman" w:cs="Times New Roman"/>
          <w:sz w:val="26"/>
          <w:szCs w:val="26"/>
        </w:rPr>
        <w:t>Skolas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centrālās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ieejas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durvis</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ir</w:t>
      </w:r>
      <w:proofErr w:type="spellEnd"/>
      <w:r w:rsidRPr="001A1802">
        <w:rPr>
          <w:rFonts w:ascii="Times New Roman" w:hAnsi="Times New Roman" w:cs="Times New Roman"/>
          <w:sz w:val="26"/>
          <w:szCs w:val="26"/>
        </w:rPr>
        <w:t xml:space="preserve"> </w:t>
      </w:r>
      <w:proofErr w:type="spellStart"/>
      <w:r w:rsidRPr="001A1802">
        <w:rPr>
          <w:rFonts w:ascii="Times New Roman" w:hAnsi="Times New Roman" w:cs="Times New Roman"/>
          <w:sz w:val="26"/>
          <w:szCs w:val="26"/>
        </w:rPr>
        <w:t>atvērtas</w:t>
      </w:r>
      <w:proofErr w:type="spellEnd"/>
      <w:r w:rsidR="00284DEF" w:rsidRPr="001A1802">
        <w:rPr>
          <w:rFonts w:ascii="Times New Roman" w:hAnsi="Times New Roman" w:cs="Times New Roman"/>
          <w:sz w:val="26"/>
          <w:szCs w:val="26"/>
        </w:rPr>
        <w:t xml:space="preserve"> no plkst.8.00 (</w:t>
      </w:r>
      <w:r w:rsidRPr="001A1802">
        <w:rPr>
          <w:rFonts w:ascii="Times New Roman" w:hAnsi="Times New Roman" w:cs="Times New Roman"/>
          <w:sz w:val="26"/>
          <w:szCs w:val="26"/>
        </w:rPr>
        <w:t>no plkst.</w:t>
      </w:r>
      <w:r w:rsidR="00284DEF" w:rsidRPr="001A1802">
        <w:rPr>
          <w:rFonts w:ascii="Times New Roman" w:hAnsi="Times New Roman" w:cs="Times New Roman"/>
          <w:sz w:val="26"/>
          <w:szCs w:val="26"/>
        </w:rPr>
        <w:t xml:space="preserve">7.30, </w:t>
      </w:r>
      <w:proofErr w:type="spellStart"/>
      <w:r w:rsidR="00284DEF" w:rsidRPr="001A1802">
        <w:rPr>
          <w:rFonts w:ascii="Times New Roman" w:hAnsi="Times New Roman" w:cs="Times New Roman"/>
          <w:sz w:val="26"/>
          <w:szCs w:val="26"/>
        </w:rPr>
        <w:t>ja</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skolēniem</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ir</w:t>
      </w:r>
      <w:proofErr w:type="spellEnd"/>
      <w:r w:rsidR="00284DEF" w:rsidRPr="001A1802">
        <w:rPr>
          <w:rFonts w:ascii="Times New Roman" w:hAnsi="Times New Roman" w:cs="Times New Roman"/>
          <w:sz w:val="26"/>
          <w:szCs w:val="26"/>
        </w:rPr>
        <w:t xml:space="preserve"> </w:t>
      </w:r>
      <w:proofErr w:type="spellStart"/>
      <w:r w:rsidR="00284DEF" w:rsidRPr="001A1802">
        <w:rPr>
          <w:rFonts w:ascii="Times New Roman" w:hAnsi="Times New Roman" w:cs="Times New Roman"/>
          <w:sz w:val="26"/>
          <w:szCs w:val="26"/>
        </w:rPr>
        <w:t>nodarbības</w:t>
      </w:r>
      <w:proofErr w:type="spellEnd"/>
      <w:r w:rsidR="00284DEF" w:rsidRPr="001A1802">
        <w:rPr>
          <w:rFonts w:ascii="Times New Roman" w:hAnsi="Times New Roman" w:cs="Times New Roman"/>
          <w:sz w:val="26"/>
          <w:szCs w:val="26"/>
        </w:rPr>
        <w:t xml:space="preserve"> no plkst.7.45).</w:t>
      </w:r>
    </w:p>
    <w:p w14:paraId="5DF21613" w14:textId="3B86A801" w:rsidR="00AB0172" w:rsidRPr="001A1802" w:rsidRDefault="00AB0172" w:rsidP="00284DEF">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Skolas telpās sk</w:t>
      </w:r>
      <w:r w:rsidR="00E43BBF" w:rsidRPr="001A1802">
        <w:rPr>
          <w:rFonts w:ascii="Times New Roman" w:hAnsi="Times New Roman" w:cs="Times New Roman"/>
          <w:sz w:val="26"/>
          <w:szCs w:val="26"/>
          <w:lang w:val="lv-LV"/>
        </w:rPr>
        <w:t>olēni</w:t>
      </w:r>
      <w:r w:rsidRPr="001A1802">
        <w:rPr>
          <w:rFonts w:ascii="Times New Roman" w:hAnsi="Times New Roman" w:cs="Times New Roman"/>
          <w:sz w:val="26"/>
          <w:szCs w:val="26"/>
          <w:lang w:val="lv-LV"/>
        </w:rPr>
        <w:t xml:space="preserve"> uzturas mācību, interešu izgl</w:t>
      </w:r>
      <w:r w:rsidR="000B2C07" w:rsidRPr="001A1802">
        <w:rPr>
          <w:rFonts w:ascii="Times New Roman" w:hAnsi="Times New Roman" w:cs="Times New Roman"/>
          <w:sz w:val="26"/>
          <w:szCs w:val="26"/>
          <w:lang w:val="lv-LV"/>
        </w:rPr>
        <w:t>ītības</w:t>
      </w:r>
      <w:r w:rsidRPr="001A1802">
        <w:rPr>
          <w:rFonts w:ascii="Times New Roman" w:hAnsi="Times New Roman" w:cs="Times New Roman"/>
          <w:sz w:val="26"/>
          <w:szCs w:val="26"/>
          <w:lang w:val="lv-LV"/>
        </w:rPr>
        <w:t xml:space="preserve"> vai individ</w:t>
      </w:r>
      <w:r w:rsidR="000B2C07" w:rsidRPr="001A1802">
        <w:rPr>
          <w:rFonts w:ascii="Times New Roman" w:hAnsi="Times New Roman" w:cs="Times New Roman"/>
          <w:sz w:val="26"/>
          <w:szCs w:val="26"/>
          <w:lang w:val="lv-LV"/>
        </w:rPr>
        <w:t>uālo</w:t>
      </w:r>
      <w:r w:rsidRPr="001A1802">
        <w:rPr>
          <w:rFonts w:ascii="Times New Roman" w:hAnsi="Times New Roman" w:cs="Times New Roman"/>
          <w:sz w:val="26"/>
          <w:szCs w:val="26"/>
          <w:lang w:val="lv-LV"/>
        </w:rPr>
        <w:t xml:space="preserve"> nodarbību laikā vai </w:t>
      </w:r>
      <w:r w:rsidR="000B2C07" w:rsidRPr="001A1802">
        <w:rPr>
          <w:rFonts w:ascii="Times New Roman" w:hAnsi="Times New Roman" w:cs="Times New Roman"/>
          <w:sz w:val="26"/>
          <w:szCs w:val="26"/>
          <w:lang w:val="lv-LV"/>
        </w:rPr>
        <w:t xml:space="preserve">tās </w:t>
      </w:r>
      <w:r w:rsidRPr="001A1802">
        <w:rPr>
          <w:rFonts w:ascii="Times New Roman" w:hAnsi="Times New Roman" w:cs="Times New Roman"/>
          <w:sz w:val="26"/>
          <w:szCs w:val="26"/>
          <w:lang w:val="lv-LV"/>
        </w:rPr>
        <w:t>gaidot</w:t>
      </w:r>
      <w:r w:rsidR="000B2C07" w:rsidRPr="001A1802">
        <w:rPr>
          <w:rFonts w:ascii="Times New Roman" w:hAnsi="Times New Roman" w:cs="Times New Roman"/>
          <w:sz w:val="26"/>
          <w:szCs w:val="26"/>
          <w:lang w:val="lv-LV"/>
        </w:rPr>
        <w:t>.</w:t>
      </w:r>
    </w:p>
    <w:p w14:paraId="686E6692" w14:textId="29BBD4DA" w:rsidR="001E0B85" w:rsidRPr="00E222D2" w:rsidRDefault="001E0B85" w:rsidP="00A454E4">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Mācību un </w:t>
      </w:r>
      <w:proofErr w:type="spellStart"/>
      <w:r w:rsidRPr="001A1802">
        <w:rPr>
          <w:rFonts w:ascii="Times New Roman" w:hAnsi="Times New Roman" w:cs="Times New Roman"/>
          <w:sz w:val="26"/>
          <w:szCs w:val="26"/>
          <w:lang w:val="lv-LV"/>
        </w:rPr>
        <w:t>ārpusstundu</w:t>
      </w:r>
      <w:proofErr w:type="spellEnd"/>
      <w:r w:rsidRPr="001A1802">
        <w:rPr>
          <w:rFonts w:ascii="Times New Roman" w:hAnsi="Times New Roman" w:cs="Times New Roman"/>
          <w:sz w:val="26"/>
          <w:szCs w:val="26"/>
          <w:lang w:val="lv-LV"/>
        </w:rPr>
        <w:t xml:space="preserve"> darbs Skolā </w:t>
      </w:r>
      <w:r w:rsidR="005C7769" w:rsidRPr="001A1802">
        <w:rPr>
          <w:rFonts w:ascii="Times New Roman" w:hAnsi="Times New Roman" w:cs="Times New Roman"/>
          <w:sz w:val="26"/>
          <w:szCs w:val="26"/>
          <w:lang w:val="lv-LV"/>
        </w:rPr>
        <w:t>norisinās</w:t>
      </w:r>
      <w:r w:rsidRPr="001A1802">
        <w:rPr>
          <w:rFonts w:ascii="Times New Roman" w:hAnsi="Times New Roman" w:cs="Times New Roman"/>
          <w:sz w:val="26"/>
          <w:szCs w:val="26"/>
          <w:lang w:val="lv-LV"/>
        </w:rPr>
        <w:t xml:space="preserve"> saskaņā ar </w:t>
      </w:r>
      <w:r w:rsidR="00B21C46" w:rsidRPr="001A1802">
        <w:rPr>
          <w:rFonts w:ascii="Times New Roman" w:hAnsi="Times New Roman" w:cs="Times New Roman"/>
          <w:sz w:val="26"/>
          <w:szCs w:val="26"/>
          <w:lang w:val="lv-LV"/>
        </w:rPr>
        <w:t>S</w:t>
      </w:r>
      <w:r w:rsidRPr="001A1802">
        <w:rPr>
          <w:rFonts w:ascii="Times New Roman" w:hAnsi="Times New Roman" w:cs="Times New Roman"/>
          <w:sz w:val="26"/>
          <w:szCs w:val="26"/>
          <w:lang w:val="lv-LV"/>
        </w:rPr>
        <w:t>kolas direktora apstiprinātu mācību priekšmetu stundu</w:t>
      </w:r>
      <w:r w:rsidR="007D2759" w:rsidRPr="001A1802">
        <w:rPr>
          <w:rFonts w:ascii="Times New Roman" w:hAnsi="Times New Roman" w:cs="Times New Roman"/>
          <w:sz w:val="26"/>
          <w:szCs w:val="26"/>
          <w:lang w:val="lv-LV"/>
        </w:rPr>
        <w:t xml:space="preserve"> sarakstu</w:t>
      </w:r>
      <w:r w:rsidRPr="001A1802">
        <w:rPr>
          <w:rFonts w:ascii="Times New Roman" w:hAnsi="Times New Roman" w:cs="Times New Roman"/>
          <w:sz w:val="26"/>
          <w:szCs w:val="26"/>
          <w:lang w:val="lv-LV"/>
        </w:rPr>
        <w:t>, individuālā darba</w:t>
      </w:r>
      <w:r w:rsidRPr="00E222D2">
        <w:rPr>
          <w:rFonts w:ascii="Times New Roman" w:hAnsi="Times New Roman" w:cs="Times New Roman"/>
          <w:sz w:val="26"/>
          <w:szCs w:val="26"/>
          <w:lang w:val="lv-LV"/>
        </w:rPr>
        <w:t xml:space="preserve"> ar </w:t>
      </w:r>
      <w:r w:rsidR="0006619D">
        <w:rPr>
          <w:rFonts w:ascii="Times New Roman" w:hAnsi="Times New Roman" w:cs="Times New Roman"/>
          <w:sz w:val="26"/>
          <w:szCs w:val="26"/>
          <w:lang w:val="lv-LV"/>
        </w:rPr>
        <w:t>s</w:t>
      </w:r>
      <w:r w:rsidR="003E029E" w:rsidRPr="00E222D2">
        <w:rPr>
          <w:rFonts w:ascii="Times New Roman" w:hAnsi="Times New Roman" w:cs="Times New Roman"/>
          <w:sz w:val="26"/>
          <w:szCs w:val="26"/>
          <w:lang w:val="lv-LV"/>
        </w:rPr>
        <w:t>kolēniem</w:t>
      </w:r>
      <w:r w:rsidRPr="00E222D2">
        <w:rPr>
          <w:rFonts w:ascii="Times New Roman" w:hAnsi="Times New Roman" w:cs="Times New Roman"/>
          <w:sz w:val="26"/>
          <w:szCs w:val="26"/>
          <w:lang w:val="lv-LV"/>
        </w:rPr>
        <w:t xml:space="preserve"> nodarbību</w:t>
      </w:r>
      <w:r w:rsidR="007D2759" w:rsidRPr="00E222D2">
        <w:rPr>
          <w:rFonts w:ascii="Times New Roman" w:hAnsi="Times New Roman" w:cs="Times New Roman"/>
          <w:sz w:val="26"/>
          <w:szCs w:val="26"/>
          <w:lang w:val="lv-LV"/>
        </w:rPr>
        <w:t xml:space="preserve"> (konsultāciju) sarakstu</w:t>
      </w:r>
      <w:r w:rsidRPr="00E222D2">
        <w:rPr>
          <w:rFonts w:ascii="Times New Roman" w:hAnsi="Times New Roman" w:cs="Times New Roman"/>
          <w:sz w:val="26"/>
          <w:szCs w:val="26"/>
          <w:lang w:val="lv-LV"/>
        </w:rPr>
        <w:t>, pagarinātās dienas grupas nodarbību</w:t>
      </w:r>
      <w:r w:rsidR="007D2759" w:rsidRPr="00E222D2">
        <w:rPr>
          <w:rFonts w:ascii="Times New Roman" w:hAnsi="Times New Roman" w:cs="Times New Roman"/>
          <w:sz w:val="26"/>
          <w:szCs w:val="26"/>
          <w:lang w:val="lv-LV"/>
        </w:rPr>
        <w:t xml:space="preserve"> sarakstu</w:t>
      </w:r>
      <w:r w:rsidRPr="00E222D2">
        <w:rPr>
          <w:rFonts w:ascii="Times New Roman" w:hAnsi="Times New Roman" w:cs="Times New Roman"/>
          <w:sz w:val="26"/>
          <w:szCs w:val="26"/>
          <w:lang w:val="lv-LV"/>
        </w:rPr>
        <w:t>, fakultatīvo nodarbību</w:t>
      </w:r>
      <w:r w:rsidR="007D2759" w:rsidRPr="00E222D2">
        <w:rPr>
          <w:rFonts w:ascii="Times New Roman" w:hAnsi="Times New Roman" w:cs="Times New Roman"/>
          <w:sz w:val="26"/>
          <w:szCs w:val="26"/>
          <w:lang w:val="lv-LV"/>
        </w:rPr>
        <w:t xml:space="preserve"> sarakstu </w:t>
      </w:r>
      <w:r w:rsidRPr="00E222D2">
        <w:rPr>
          <w:rFonts w:ascii="Times New Roman" w:hAnsi="Times New Roman" w:cs="Times New Roman"/>
          <w:sz w:val="26"/>
          <w:szCs w:val="26"/>
          <w:lang w:val="lv-LV"/>
        </w:rPr>
        <w:t>un interešu izglītības nodarbību sarakst</w:t>
      </w:r>
      <w:r w:rsidR="007D2759" w:rsidRPr="00E222D2">
        <w:rPr>
          <w:rFonts w:ascii="Times New Roman" w:hAnsi="Times New Roman" w:cs="Times New Roman"/>
          <w:sz w:val="26"/>
          <w:szCs w:val="26"/>
          <w:lang w:val="lv-LV"/>
        </w:rPr>
        <w:t>u</w:t>
      </w:r>
      <w:r w:rsidRPr="00E222D2">
        <w:rPr>
          <w:rFonts w:ascii="Times New Roman" w:hAnsi="Times New Roman" w:cs="Times New Roman"/>
          <w:sz w:val="26"/>
          <w:szCs w:val="26"/>
          <w:lang w:val="lv-LV"/>
        </w:rPr>
        <w:t>.</w:t>
      </w:r>
    </w:p>
    <w:p w14:paraId="15ED8B64" w14:textId="18B57F00" w:rsidR="0085459D" w:rsidRPr="00E222D2" w:rsidRDefault="001E0B85" w:rsidP="00A454E4">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Mācību laiku (mācību gada sākumu un beigas) un brīv</w:t>
      </w:r>
      <w:r w:rsidR="007D2759" w:rsidRPr="00E222D2">
        <w:rPr>
          <w:rFonts w:ascii="Times New Roman" w:hAnsi="Times New Roman" w:cs="Times New Roman"/>
          <w:sz w:val="26"/>
          <w:szCs w:val="26"/>
          <w:lang w:val="lv-LV"/>
        </w:rPr>
        <w:t>laikus</w:t>
      </w:r>
      <w:r w:rsidRPr="00E222D2">
        <w:rPr>
          <w:rFonts w:ascii="Times New Roman" w:hAnsi="Times New Roman" w:cs="Times New Roman"/>
          <w:sz w:val="26"/>
          <w:szCs w:val="26"/>
          <w:lang w:val="lv-LV"/>
        </w:rPr>
        <w:t xml:space="preserve"> nosaka Ministru </w:t>
      </w:r>
      <w:r w:rsidR="003E029E" w:rsidRPr="00E222D2">
        <w:rPr>
          <w:rFonts w:ascii="Times New Roman" w:hAnsi="Times New Roman" w:cs="Times New Roman"/>
          <w:sz w:val="26"/>
          <w:szCs w:val="26"/>
          <w:lang w:val="lv-LV"/>
        </w:rPr>
        <w:t>kabinets.</w:t>
      </w:r>
    </w:p>
    <w:p w14:paraId="727F0F02" w14:textId="2570E02B" w:rsidR="00F0125D" w:rsidRPr="00E222D2" w:rsidRDefault="0085459D" w:rsidP="00A454E4">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Pirmajai klasei tiek noteikts papildu brīvlaiks februārī – viena nedēļa, to apstiprinot ar direktora rīkojumu.</w:t>
      </w:r>
    </w:p>
    <w:p w14:paraId="2EFBECC9" w14:textId="09560314" w:rsidR="00A50790" w:rsidRPr="00BC0CEA" w:rsidRDefault="00A50790" w:rsidP="00A454E4">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 xml:space="preserve">Mācību </w:t>
      </w:r>
      <w:r w:rsidRPr="00BC0CEA">
        <w:rPr>
          <w:rFonts w:ascii="Times New Roman" w:hAnsi="Times New Roman" w:cs="Times New Roman"/>
          <w:sz w:val="26"/>
          <w:szCs w:val="26"/>
          <w:lang w:val="lv-LV"/>
        </w:rPr>
        <w:t>stundas un interešu izglītības nodarbību ilgums Skolā ir 40 minūtes.</w:t>
      </w:r>
      <w:r w:rsidR="0030254C" w:rsidRPr="00BC0CEA">
        <w:rPr>
          <w:rFonts w:ascii="Times New Roman" w:hAnsi="Times New Roman" w:cs="Times New Roman"/>
          <w:sz w:val="26"/>
          <w:szCs w:val="26"/>
          <w:lang w:val="lv-LV"/>
        </w:rPr>
        <w:t xml:space="preserve"> </w:t>
      </w:r>
      <w:r w:rsidRPr="00BC0CEA">
        <w:rPr>
          <w:rFonts w:ascii="Times New Roman" w:hAnsi="Times New Roman" w:cs="Times New Roman"/>
          <w:sz w:val="26"/>
          <w:szCs w:val="26"/>
          <w:lang w:val="lv-LV"/>
        </w:rPr>
        <w:t>Stundu un nodarbību laiki:</w:t>
      </w:r>
    </w:p>
    <w:p w14:paraId="78D977C0" w14:textId="77777777" w:rsidR="004A398A" w:rsidRDefault="004A398A" w:rsidP="004A398A">
      <w:pPr>
        <w:pStyle w:val="ListParagraph"/>
        <w:spacing w:after="0" w:line="240" w:lineRule="auto"/>
        <w:ind w:left="360"/>
        <w:jc w:val="both"/>
        <w:rPr>
          <w:rFonts w:ascii="Times New Roman" w:hAnsi="Times New Roman" w:cs="Times New Roman"/>
          <w:sz w:val="26"/>
          <w:szCs w:val="26"/>
          <w:lang w:val="lv-LV"/>
        </w:rPr>
      </w:pPr>
    </w:p>
    <w:tbl>
      <w:tblPr>
        <w:tblStyle w:val="TableGrid"/>
        <w:tblW w:w="0" w:type="auto"/>
        <w:tblInd w:w="2943" w:type="dxa"/>
        <w:tblLook w:val="04A0" w:firstRow="1" w:lastRow="0" w:firstColumn="1" w:lastColumn="0" w:noHBand="0" w:noVBand="1"/>
      </w:tblPr>
      <w:tblGrid>
        <w:gridCol w:w="709"/>
        <w:gridCol w:w="3686"/>
      </w:tblGrid>
      <w:tr w:rsidR="007E4F0A" w:rsidRPr="00CD0F9F" w14:paraId="00C40216" w14:textId="77777777" w:rsidTr="75FD0DB3">
        <w:tc>
          <w:tcPr>
            <w:tcW w:w="709" w:type="dxa"/>
          </w:tcPr>
          <w:p w14:paraId="1571CC5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0.</w:t>
            </w:r>
          </w:p>
        </w:tc>
        <w:tc>
          <w:tcPr>
            <w:tcW w:w="3686" w:type="dxa"/>
          </w:tcPr>
          <w:p w14:paraId="49BA07A4"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7.45 – 8.25</w:t>
            </w:r>
          </w:p>
        </w:tc>
      </w:tr>
      <w:tr w:rsidR="007E4F0A" w:rsidRPr="00CD0F9F" w14:paraId="61BA2362" w14:textId="77777777" w:rsidTr="75FD0DB3">
        <w:tc>
          <w:tcPr>
            <w:tcW w:w="709" w:type="dxa"/>
          </w:tcPr>
          <w:p w14:paraId="7A90C1DB"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w:t>
            </w:r>
          </w:p>
        </w:tc>
        <w:tc>
          <w:tcPr>
            <w:tcW w:w="3686" w:type="dxa"/>
          </w:tcPr>
          <w:p w14:paraId="1E69F3C9" w14:textId="6A1378A0"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8.30 – 9.</w:t>
            </w:r>
            <w:r w:rsidR="00297E70" w:rsidRPr="001F71DD">
              <w:rPr>
                <w:rFonts w:ascii="Times New Roman" w:hAnsi="Times New Roman" w:cs="Times New Roman"/>
                <w:sz w:val="26"/>
                <w:szCs w:val="26"/>
                <w:lang w:val="lv-LV"/>
              </w:rPr>
              <w:t>1</w:t>
            </w:r>
            <w:r w:rsidRPr="001F71DD">
              <w:rPr>
                <w:rFonts w:ascii="Times New Roman" w:hAnsi="Times New Roman" w:cs="Times New Roman"/>
                <w:sz w:val="26"/>
                <w:szCs w:val="26"/>
                <w:lang w:val="lv-LV"/>
              </w:rPr>
              <w:t>0</w:t>
            </w:r>
          </w:p>
        </w:tc>
      </w:tr>
      <w:tr w:rsidR="007E4F0A" w:rsidRPr="00CD0F9F" w14:paraId="4DC14DD8" w14:textId="77777777" w:rsidTr="75FD0DB3">
        <w:tc>
          <w:tcPr>
            <w:tcW w:w="709" w:type="dxa"/>
          </w:tcPr>
          <w:p w14:paraId="3CEC5DBD"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2.</w:t>
            </w:r>
          </w:p>
        </w:tc>
        <w:tc>
          <w:tcPr>
            <w:tcW w:w="3686" w:type="dxa"/>
          </w:tcPr>
          <w:p w14:paraId="52D4EE28"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9.20 – 10.00</w:t>
            </w:r>
          </w:p>
        </w:tc>
      </w:tr>
      <w:tr w:rsidR="007E4F0A" w:rsidRPr="00CD0F9F" w14:paraId="5564CA09" w14:textId="77777777" w:rsidTr="75FD0DB3">
        <w:tc>
          <w:tcPr>
            <w:tcW w:w="709" w:type="dxa"/>
          </w:tcPr>
          <w:p w14:paraId="0BD44518"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3.</w:t>
            </w:r>
          </w:p>
        </w:tc>
        <w:tc>
          <w:tcPr>
            <w:tcW w:w="3686" w:type="dxa"/>
          </w:tcPr>
          <w:p w14:paraId="696B533A" w14:textId="6164312C"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10.1</w:t>
            </w:r>
            <w:r w:rsidR="00CD0F9F" w:rsidRPr="001F71DD">
              <w:rPr>
                <w:rFonts w:ascii="Times New Roman" w:hAnsi="Times New Roman" w:cs="Times New Roman"/>
                <w:sz w:val="26"/>
                <w:szCs w:val="26"/>
                <w:lang w:val="lv-LV"/>
              </w:rPr>
              <w:t>0</w:t>
            </w:r>
            <w:r w:rsidRPr="001F71DD">
              <w:rPr>
                <w:rFonts w:ascii="Times New Roman" w:hAnsi="Times New Roman" w:cs="Times New Roman"/>
                <w:sz w:val="26"/>
                <w:szCs w:val="26"/>
                <w:lang w:val="lv-LV"/>
              </w:rPr>
              <w:t xml:space="preserve"> – 10.</w:t>
            </w:r>
            <w:r w:rsidR="00CD0F9F" w:rsidRPr="001F71DD">
              <w:rPr>
                <w:rFonts w:ascii="Times New Roman" w:hAnsi="Times New Roman" w:cs="Times New Roman"/>
                <w:sz w:val="26"/>
                <w:szCs w:val="26"/>
                <w:lang w:val="lv-LV"/>
              </w:rPr>
              <w:t>50</w:t>
            </w:r>
          </w:p>
        </w:tc>
      </w:tr>
      <w:tr w:rsidR="007E4F0A" w:rsidRPr="00CD0F9F" w14:paraId="612A9E71" w14:textId="77777777" w:rsidTr="75FD0DB3">
        <w:tc>
          <w:tcPr>
            <w:tcW w:w="709" w:type="dxa"/>
          </w:tcPr>
          <w:p w14:paraId="16A79FAD"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4.</w:t>
            </w:r>
          </w:p>
        </w:tc>
        <w:tc>
          <w:tcPr>
            <w:tcW w:w="3686" w:type="dxa"/>
          </w:tcPr>
          <w:p w14:paraId="37A5729C" w14:textId="038D79F9"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11.0</w:t>
            </w:r>
            <w:r w:rsidR="00CD0F9F" w:rsidRPr="001F71DD">
              <w:rPr>
                <w:rFonts w:ascii="Times New Roman" w:hAnsi="Times New Roman" w:cs="Times New Roman"/>
                <w:sz w:val="26"/>
                <w:szCs w:val="26"/>
                <w:lang w:val="lv-LV"/>
              </w:rPr>
              <w:t>0</w:t>
            </w:r>
            <w:r w:rsidRPr="001F71DD">
              <w:rPr>
                <w:rFonts w:ascii="Times New Roman" w:hAnsi="Times New Roman" w:cs="Times New Roman"/>
                <w:sz w:val="26"/>
                <w:szCs w:val="26"/>
                <w:lang w:val="lv-LV"/>
              </w:rPr>
              <w:t xml:space="preserve"> – 11.</w:t>
            </w:r>
            <w:r w:rsidR="00CD0F9F" w:rsidRPr="001F71DD">
              <w:rPr>
                <w:rFonts w:ascii="Times New Roman" w:hAnsi="Times New Roman" w:cs="Times New Roman"/>
                <w:sz w:val="26"/>
                <w:szCs w:val="26"/>
                <w:lang w:val="lv-LV"/>
              </w:rPr>
              <w:t>40</w:t>
            </w:r>
          </w:p>
        </w:tc>
      </w:tr>
      <w:tr w:rsidR="00CD0F9F" w:rsidRPr="00CD0F9F" w14:paraId="1D512DC3" w14:textId="77777777" w:rsidTr="00CD0F9F">
        <w:tc>
          <w:tcPr>
            <w:tcW w:w="709" w:type="dxa"/>
          </w:tcPr>
          <w:p w14:paraId="3B0D31BD" w14:textId="77777777"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5.</w:t>
            </w:r>
          </w:p>
        </w:tc>
        <w:tc>
          <w:tcPr>
            <w:tcW w:w="3686" w:type="dxa"/>
          </w:tcPr>
          <w:p w14:paraId="3D5C69BC" w14:textId="72BB3B08" w:rsidR="00CD0F9F" w:rsidRPr="001F71DD" w:rsidRDefault="00CD0F9F" w:rsidP="00CD0F9F">
            <w:pPr>
              <w:pStyle w:val="ListParagraph"/>
              <w:ind w:left="0"/>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                11.50 - 12.30</w:t>
            </w:r>
          </w:p>
        </w:tc>
      </w:tr>
      <w:tr w:rsidR="007E4F0A" w:rsidRPr="00CD0F9F" w14:paraId="77BE6261" w14:textId="77777777" w:rsidTr="75FD0DB3">
        <w:tc>
          <w:tcPr>
            <w:tcW w:w="709" w:type="dxa"/>
          </w:tcPr>
          <w:p w14:paraId="4E554ADC"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6.</w:t>
            </w:r>
          </w:p>
        </w:tc>
        <w:tc>
          <w:tcPr>
            <w:tcW w:w="3686" w:type="dxa"/>
          </w:tcPr>
          <w:p w14:paraId="3925BC87" w14:textId="73317288" w:rsidR="007E4F0A"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12.40</w:t>
            </w:r>
            <w:r w:rsidR="007E4F0A" w:rsidRPr="001F71DD">
              <w:rPr>
                <w:rFonts w:ascii="Times New Roman" w:hAnsi="Times New Roman" w:cs="Times New Roman"/>
                <w:sz w:val="26"/>
                <w:szCs w:val="26"/>
                <w:lang w:val="lv-LV"/>
              </w:rPr>
              <w:t xml:space="preserve"> – 13.</w:t>
            </w:r>
            <w:r w:rsidRPr="001F71DD">
              <w:rPr>
                <w:rFonts w:ascii="Times New Roman" w:hAnsi="Times New Roman" w:cs="Times New Roman"/>
                <w:sz w:val="26"/>
                <w:szCs w:val="26"/>
                <w:lang w:val="lv-LV"/>
              </w:rPr>
              <w:t>20</w:t>
            </w:r>
          </w:p>
        </w:tc>
      </w:tr>
      <w:tr w:rsidR="007E4F0A" w:rsidRPr="00CD0F9F" w14:paraId="1CD7B3D0" w14:textId="77777777" w:rsidTr="75FD0DB3">
        <w:tc>
          <w:tcPr>
            <w:tcW w:w="709" w:type="dxa"/>
          </w:tcPr>
          <w:p w14:paraId="5DD10D2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7.</w:t>
            </w:r>
          </w:p>
        </w:tc>
        <w:tc>
          <w:tcPr>
            <w:tcW w:w="3686" w:type="dxa"/>
          </w:tcPr>
          <w:p w14:paraId="37F3BE48" w14:textId="5D19CB43"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13.</w:t>
            </w:r>
            <w:r w:rsidR="00CD0F9F" w:rsidRPr="001F71DD">
              <w:rPr>
                <w:rFonts w:ascii="Times New Roman" w:hAnsi="Times New Roman" w:cs="Times New Roman"/>
                <w:sz w:val="26"/>
                <w:szCs w:val="26"/>
                <w:lang w:val="lv-LV"/>
              </w:rPr>
              <w:t>30</w:t>
            </w:r>
            <w:r w:rsidRPr="001F71DD">
              <w:rPr>
                <w:rFonts w:ascii="Times New Roman" w:hAnsi="Times New Roman" w:cs="Times New Roman"/>
                <w:sz w:val="26"/>
                <w:szCs w:val="26"/>
                <w:lang w:val="lv-LV"/>
              </w:rPr>
              <w:t xml:space="preserve"> – </w:t>
            </w:r>
            <w:r w:rsidR="00CD0F9F" w:rsidRPr="001F71DD">
              <w:rPr>
                <w:rFonts w:ascii="Times New Roman" w:hAnsi="Times New Roman" w:cs="Times New Roman"/>
                <w:sz w:val="26"/>
                <w:szCs w:val="26"/>
                <w:lang w:val="lv-LV"/>
              </w:rPr>
              <w:t>14.10</w:t>
            </w:r>
          </w:p>
        </w:tc>
      </w:tr>
      <w:tr w:rsidR="007E4F0A" w:rsidRPr="00CD0F9F" w14:paraId="246CD025" w14:textId="77777777" w:rsidTr="75FD0DB3">
        <w:tc>
          <w:tcPr>
            <w:tcW w:w="709" w:type="dxa"/>
          </w:tcPr>
          <w:p w14:paraId="1A19FC5F" w14:textId="77777777" w:rsidR="007E4F0A" w:rsidRPr="001F71DD" w:rsidRDefault="007E4F0A"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8.</w:t>
            </w:r>
          </w:p>
        </w:tc>
        <w:tc>
          <w:tcPr>
            <w:tcW w:w="3686" w:type="dxa"/>
          </w:tcPr>
          <w:p w14:paraId="71F378C3" w14:textId="5A1564EA" w:rsidR="007E4F0A" w:rsidRPr="001F71DD" w:rsidRDefault="2F95CB60"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14.</w:t>
            </w:r>
            <w:r w:rsidR="00CD0F9F" w:rsidRPr="001F71DD">
              <w:rPr>
                <w:rFonts w:ascii="Times New Roman" w:hAnsi="Times New Roman" w:cs="Times New Roman"/>
                <w:sz w:val="26"/>
                <w:szCs w:val="26"/>
                <w:lang w:val="lv-LV"/>
              </w:rPr>
              <w:t>20</w:t>
            </w:r>
            <w:r w:rsidRPr="001F71DD">
              <w:rPr>
                <w:rFonts w:ascii="Times New Roman" w:hAnsi="Times New Roman" w:cs="Times New Roman"/>
                <w:sz w:val="26"/>
                <w:szCs w:val="26"/>
                <w:lang w:val="lv-LV"/>
              </w:rPr>
              <w:t xml:space="preserve"> – 15.</w:t>
            </w:r>
            <w:r w:rsidR="00CD0F9F" w:rsidRPr="001F71DD">
              <w:rPr>
                <w:rFonts w:ascii="Times New Roman" w:hAnsi="Times New Roman" w:cs="Times New Roman"/>
                <w:sz w:val="26"/>
                <w:szCs w:val="26"/>
                <w:lang w:val="lv-LV"/>
              </w:rPr>
              <w:t>00</w:t>
            </w:r>
          </w:p>
        </w:tc>
      </w:tr>
      <w:tr w:rsidR="00CD0F9F" w14:paraId="1D49AE32" w14:textId="77777777" w:rsidTr="75FD0DB3">
        <w:tc>
          <w:tcPr>
            <w:tcW w:w="709" w:type="dxa"/>
          </w:tcPr>
          <w:p w14:paraId="46DAEF35" w14:textId="1E6D62A3"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9.</w:t>
            </w:r>
          </w:p>
        </w:tc>
        <w:tc>
          <w:tcPr>
            <w:tcW w:w="3686" w:type="dxa"/>
          </w:tcPr>
          <w:p w14:paraId="58179F5E" w14:textId="2CA07DA0" w:rsidR="00CD0F9F" w:rsidRPr="001F71DD" w:rsidRDefault="00CD0F9F" w:rsidP="443DEDA3">
            <w:pPr>
              <w:pStyle w:val="ListParagraph"/>
              <w:ind w:left="0"/>
              <w:jc w:val="center"/>
              <w:rPr>
                <w:rFonts w:ascii="Times New Roman" w:hAnsi="Times New Roman" w:cs="Times New Roman"/>
                <w:sz w:val="26"/>
                <w:szCs w:val="26"/>
                <w:lang w:val="lv-LV"/>
              </w:rPr>
            </w:pPr>
            <w:r w:rsidRPr="001F71DD">
              <w:rPr>
                <w:rFonts w:ascii="Times New Roman" w:hAnsi="Times New Roman" w:cs="Times New Roman"/>
                <w:sz w:val="26"/>
                <w:szCs w:val="26"/>
                <w:lang w:val="lv-LV"/>
              </w:rPr>
              <w:t>15.10 - 15.50</w:t>
            </w:r>
          </w:p>
        </w:tc>
      </w:tr>
    </w:tbl>
    <w:p w14:paraId="7FB9EA78" w14:textId="77777777" w:rsidR="00817428" w:rsidRPr="00817428" w:rsidRDefault="00817428" w:rsidP="00BC0CEA">
      <w:pPr>
        <w:spacing w:after="0" w:line="240" w:lineRule="auto"/>
        <w:jc w:val="both"/>
        <w:rPr>
          <w:rFonts w:ascii="Times New Roman" w:hAnsi="Times New Roman" w:cs="Times New Roman"/>
          <w:sz w:val="26"/>
          <w:szCs w:val="26"/>
          <w:lang w:val="lv-LV"/>
        </w:rPr>
      </w:pPr>
    </w:p>
    <w:p w14:paraId="367E9CA2" w14:textId="31183BAF" w:rsidR="0085459D" w:rsidRPr="00E222D2" w:rsidRDefault="00115A96" w:rsidP="00A454E4">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Skolēniem</w:t>
      </w:r>
      <w:r w:rsidR="00A50790" w:rsidRPr="00E222D2">
        <w:rPr>
          <w:rFonts w:ascii="Times New Roman" w:hAnsi="Times New Roman" w:cs="Times New Roman"/>
          <w:sz w:val="26"/>
          <w:szCs w:val="26"/>
          <w:lang w:val="lv-LV"/>
        </w:rPr>
        <w:t xml:space="preserve"> un pedagogiem regulāri jāseko līdzi izmaiņām mācību priekšmetu stundu sarakstā un citām aktualitātēm, par kurām informācija </w:t>
      </w:r>
      <w:r w:rsidR="00A50790" w:rsidRPr="00E616C6">
        <w:rPr>
          <w:rFonts w:ascii="Times New Roman" w:hAnsi="Times New Roman" w:cs="Times New Roman"/>
          <w:sz w:val="26"/>
          <w:szCs w:val="26"/>
          <w:lang w:val="lv-LV"/>
        </w:rPr>
        <w:t>atrodama informatīvajā stendā</w:t>
      </w:r>
      <w:r w:rsidR="004C02A4" w:rsidRPr="00E616C6">
        <w:rPr>
          <w:rFonts w:ascii="Times New Roman" w:hAnsi="Times New Roman" w:cs="Times New Roman"/>
          <w:sz w:val="26"/>
          <w:szCs w:val="26"/>
          <w:lang w:val="lv-LV"/>
        </w:rPr>
        <w:t xml:space="preserve"> </w:t>
      </w:r>
      <w:r w:rsidR="00B21EBA" w:rsidRPr="00E616C6">
        <w:rPr>
          <w:rFonts w:ascii="Times New Roman" w:hAnsi="Times New Roman" w:cs="Times New Roman"/>
          <w:sz w:val="26"/>
          <w:szCs w:val="26"/>
          <w:lang w:val="lv-LV"/>
        </w:rPr>
        <w:t xml:space="preserve">2. </w:t>
      </w:r>
      <w:r w:rsidRPr="00E616C6">
        <w:rPr>
          <w:rFonts w:ascii="Times New Roman" w:hAnsi="Times New Roman" w:cs="Times New Roman"/>
          <w:sz w:val="26"/>
          <w:szCs w:val="26"/>
          <w:lang w:val="lv-LV"/>
        </w:rPr>
        <w:t>s</w:t>
      </w:r>
      <w:r w:rsidR="00B21EBA" w:rsidRPr="00E616C6">
        <w:rPr>
          <w:rFonts w:ascii="Times New Roman" w:hAnsi="Times New Roman" w:cs="Times New Roman"/>
          <w:sz w:val="26"/>
          <w:szCs w:val="26"/>
          <w:lang w:val="lv-LV"/>
        </w:rPr>
        <w:t>tāva vestibil</w:t>
      </w:r>
      <w:r w:rsidR="00E616C6" w:rsidRPr="00E616C6">
        <w:rPr>
          <w:rFonts w:ascii="Times New Roman" w:hAnsi="Times New Roman" w:cs="Times New Roman"/>
          <w:sz w:val="26"/>
          <w:szCs w:val="26"/>
          <w:lang w:val="lv-LV"/>
        </w:rPr>
        <w:t>ā</w:t>
      </w:r>
      <w:r w:rsidR="00A50790" w:rsidRPr="00E616C6">
        <w:rPr>
          <w:rFonts w:ascii="Times New Roman" w:hAnsi="Times New Roman" w:cs="Times New Roman"/>
          <w:sz w:val="26"/>
          <w:szCs w:val="26"/>
          <w:lang w:val="lv-LV"/>
        </w:rPr>
        <w:t xml:space="preserve">. </w:t>
      </w:r>
      <w:r w:rsidR="00656812" w:rsidRPr="00E616C6">
        <w:rPr>
          <w:rFonts w:ascii="Times New Roman" w:hAnsi="Times New Roman" w:cs="Times New Roman"/>
          <w:sz w:val="26"/>
          <w:szCs w:val="26"/>
          <w:lang w:val="lv-LV"/>
        </w:rPr>
        <w:t>Informācija par stundu izmaiņām un</w:t>
      </w:r>
      <w:r w:rsidR="006373BA" w:rsidRPr="00E616C6">
        <w:rPr>
          <w:rFonts w:ascii="Times New Roman" w:hAnsi="Times New Roman" w:cs="Times New Roman"/>
          <w:sz w:val="26"/>
          <w:szCs w:val="26"/>
          <w:lang w:val="lv-LV"/>
        </w:rPr>
        <w:t xml:space="preserve"> aktualitātes</w:t>
      </w:r>
      <w:r w:rsidR="006373BA" w:rsidRPr="00E222D2">
        <w:rPr>
          <w:rFonts w:ascii="Times New Roman" w:hAnsi="Times New Roman" w:cs="Times New Roman"/>
          <w:sz w:val="26"/>
          <w:szCs w:val="26"/>
          <w:lang w:val="lv-LV"/>
        </w:rPr>
        <w:t xml:space="preserve"> tiek ievietotas </w:t>
      </w:r>
      <w:proofErr w:type="spellStart"/>
      <w:r w:rsidR="006373BA" w:rsidRPr="00E222D2">
        <w:rPr>
          <w:rFonts w:ascii="Times New Roman" w:hAnsi="Times New Roman" w:cs="Times New Roman"/>
          <w:sz w:val="26"/>
          <w:szCs w:val="26"/>
          <w:lang w:val="lv-LV"/>
        </w:rPr>
        <w:t>skolvadības</w:t>
      </w:r>
      <w:proofErr w:type="spellEnd"/>
      <w:r w:rsidR="006373BA" w:rsidRPr="00E222D2">
        <w:rPr>
          <w:rFonts w:ascii="Times New Roman" w:hAnsi="Times New Roman" w:cs="Times New Roman"/>
          <w:sz w:val="26"/>
          <w:szCs w:val="26"/>
          <w:lang w:val="lv-LV"/>
        </w:rPr>
        <w:t xml:space="preserve"> sistēmā</w:t>
      </w:r>
      <w:r w:rsidRPr="00E222D2">
        <w:rPr>
          <w:rFonts w:ascii="Times New Roman" w:hAnsi="Times New Roman" w:cs="Times New Roman"/>
          <w:sz w:val="26"/>
          <w:szCs w:val="26"/>
          <w:lang w:val="lv-LV"/>
        </w:rPr>
        <w:t xml:space="preserve"> e-klase </w:t>
      </w:r>
      <w:r w:rsidR="0034674C" w:rsidRPr="00E222D2">
        <w:rPr>
          <w:rFonts w:ascii="Times New Roman" w:hAnsi="Times New Roman" w:cs="Times New Roman"/>
          <w:sz w:val="26"/>
          <w:szCs w:val="26"/>
          <w:lang w:val="lv-LV"/>
        </w:rPr>
        <w:t>un Skolas mājas lapā</w:t>
      </w:r>
      <w:r w:rsidR="00B95A9C" w:rsidRPr="00E222D2">
        <w:rPr>
          <w:rFonts w:ascii="Times New Roman" w:hAnsi="Times New Roman" w:cs="Times New Roman"/>
          <w:sz w:val="26"/>
          <w:szCs w:val="26"/>
          <w:lang w:val="lv-LV"/>
        </w:rPr>
        <w:t>.</w:t>
      </w:r>
    </w:p>
    <w:p w14:paraId="48F3D938" w14:textId="7EC5385B" w:rsidR="00A47B36" w:rsidRPr="001A1802" w:rsidRDefault="001E0B85" w:rsidP="00A47B36">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 xml:space="preserve"> </w:t>
      </w:r>
      <w:r w:rsidR="00115A96" w:rsidRPr="00E222D2">
        <w:rPr>
          <w:rFonts w:ascii="Times New Roman" w:hAnsi="Times New Roman" w:cs="Times New Roman"/>
          <w:sz w:val="26"/>
          <w:szCs w:val="26"/>
          <w:lang w:val="lv-LV"/>
        </w:rPr>
        <w:t>Skolēni</w:t>
      </w:r>
      <w:r w:rsidR="00F0125D" w:rsidRPr="00E222D2">
        <w:rPr>
          <w:rFonts w:ascii="Times New Roman" w:hAnsi="Times New Roman" w:cs="Times New Roman"/>
          <w:sz w:val="26"/>
          <w:szCs w:val="26"/>
          <w:lang w:val="lv-LV"/>
        </w:rPr>
        <w:t xml:space="preserve"> Skolā ierodas savlaicīgi, ne </w:t>
      </w:r>
      <w:r w:rsidR="00F0125D" w:rsidRPr="001A1802">
        <w:rPr>
          <w:rFonts w:ascii="Times New Roman" w:hAnsi="Times New Roman" w:cs="Times New Roman"/>
          <w:sz w:val="26"/>
          <w:szCs w:val="26"/>
          <w:lang w:val="lv-LV"/>
        </w:rPr>
        <w:t xml:space="preserve">vēlāk kā </w:t>
      </w:r>
      <w:r w:rsidR="00A47B36" w:rsidRPr="001A1802">
        <w:rPr>
          <w:rFonts w:ascii="Times New Roman" w:hAnsi="Times New Roman" w:cs="Times New Roman"/>
          <w:sz w:val="26"/>
          <w:szCs w:val="26"/>
          <w:lang w:val="lv-LV"/>
        </w:rPr>
        <w:t>10</w:t>
      </w:r>
      <w:r w:rsidR="00F0125D" w:rsidRPr="001A1802">
        <w:rPr>
          <w:rFonts w:ascii="Times New Roman" w:hAnsi="Times New Roman" w:cs="Times New Roman"/>
          <w:sz w:val="26"/>
          <w:szCs w:val="26"/>
          <w:lang w:val="lv-LV"/>
        </w:rPr>
        <w:t xml:space="preserve"> minūtes pirms stundas sākuma</w:t>
      </w:r>
      <w:r w:rsidR="004E345D" w:rsidRPr="001A1802">
        <w:rPr>
          <w:rFonts w:ascii="Times New Roman" w:hAnsi="Times New Roman" w:cs="Times New Roman"/>
          <w:sz w:val="26"/>
          <w:szCs w:val="26"/>
          <w:lang w:val="lv-LV"/>
        </w:rPr>
        <w:t>.</w:t>
      </w:r>
    </w:p>
    <w:p w14:paraId="1E9DC0F1" w14:textId="563C47FF" w:rsidR="001E0B85" w:rsidRPr="00E222D2" w:rsidRDefault="00F0125D" w:rsidP="00A454E4">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 Virsdrēbes </w:t>
      </w:r>
      <w:r w:rsidR="0006619D">
        <w:rPr>
          <w:rFonts w:ascii="Times New Roman" w:hAnsi="Times New Roman" w:cs="Times New Roman"/>
          <w:sz w:val="26"/>
          <w:szCs w:val="26"/>
          <w:lang w:val="lv-LV"/>
        </w:rPr>
        <w:t>s</w:t>
      </w:r>
      <w:r w:rsidR="007D2759" w:rsidRPr="001A1802">
        <w:rPr>
          <w:rFonts w:ascii="Times New Roman" w:hAnsi="Times New Roman" w:cs="Times New Roman"/>
          <w:sz w:val="26"/>
          <w:szCs w:val="26"/>
          <w:lang w:val="lv-LV"/>
        </w:rPr>
        <w:t xml:space="preserve">kolēni </w:t>
      </w:r>
      <w:r w:rsidRPr="001A1802">
        <w:rPr>
          <w:rFonts w:ascii="Times New Roman" w:hAnsi="Times New Roman" w:cs="Times New Roman"/>
          <w:sz w:val="26"/>
          <w:szCs w:val="26"/>
          <w:lang w:val="lv-LV"/>
        </w:rPr>
        <w:t>atstāj garderobē, Skolas telpās nepieciešami</w:t>
      </w:r>
      <w:r w:rsidRPr="00E222D2">
        <w:rPr>
          <w:rFonts w:ascii="Times New Roman" w:hAnsi="Times New Roman" w:cs="Times New Roman"/>
          <w:sz w:val="26"/>
          <w:szCs w:val="26"/>
          <w:lang w:val="lv-LV"/>
        </w:rPr>
        <w:t xml:space="preserve"> maiņas apavi.</w:t>
      </w:r>
      <w:r w:rsidR="004D5FA0" w:rsidRPr="00E222D2">
        <w:rPr>
          <w:rFonts w:ascii="Times New Roman" w:hAnsi="Times New Roman" w:cs="Times New Roman"/>
          <w:sz w:val="26"/>
          <w:szCs w:val="26"/>
          <w:lang w:val="lv-LV"/>
        </w:rPr>
        <w:t xml:space="preserve"> Kopīgajā garderobē </w:t>
      </w:r>
      <w:r w:rsidR="00CE65B9" w:rsidRPr="00E222D2">
        <w:rPr>
          <w:rFonts w:ascii="Times New Roman" w:hAnsi="Times New Roman" w:cs="Times New Roman"/>
          <w:sz w:val="26"/>
          <w:szCs w:val="26"/>
          <w:lang w:val="lv-LV"/>
        </w:rPr>
        <w:t xml:space="preserve">sākumskolas skolēni </w:t>
      </w:r>
      <w:r w:rsidR="004D5FA0" w:rsidRPr="00E222D2">
        <w:rPr>
          <w:rFonts w:ascii="Times New Roman" w:hAnsi="Times New Roman" w:cs="Times New Roman"/>
          <w:sz w:val="26"/>
          <w:szCs w:val="26"/>
          <w:lang w:val="lv-LV"/>
        </w:rPr>
        <w:t xml:space="preserve">maiņas apavus glabā </w:t>
      </w:r>
      <w:r w:rsidR="00EC5D60" w:rsidRPr="00E222D2">
        <w:rPr>
          <w:rFonts w:ascii="Times New Roman" w:hAnsi="Times New Roman" w:cs="Times New Roman"/>
          <w:sz w:val="26"/>
          <w:szCs w:val="26"/>
          <w:lang w:val="lv-LV"/>
        </w:rPr>
        <w:t>marķētos</w:t>
      </w:r>
      <w:r w:rsidR="00D647D6" w:rsidRPr="00E222D2">
        <w:rPr>
          <w:rFonts w:ascii="Times New Roman" w:hAnsi="Times New Roman" w:cs="Times New Roman"/>
          <w:sz w:val="26"/>
          <w:szCs w:val="26"/>
          <w:lang w:val="lv-LV"/>
        </w:rPr>
        <w:t xml:space="preserve"> </w:t>
      </w:r>
      <w:r w:rsidR="004D5FA0" w:rsidRPr="00E222D2">
        <w:rPr>
          <w:rFonts w:ascii="Times New Roman" w:hAnsi="Times New Roman" w:cs="Times New Roman"/>
          <w:sz w:val="26"/>
          <w:szCs w:val="26"/>
          <w:lang w:val="lv-LV"/>
        </w:rPr>
        <w:t>apavu maisiņos.</w:t>
      </w:r>
    </w:p>
    <w:p w14:paraId="590D1658" w14:textId="483A3541" w:rsidR="00D0393B" w:rsidRPr="00F22C5C" w:rsidRDefault="004D5FA0" w:rsidP="00D0393B">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Par virsdrēbēs atstāto naudu, mobilo tālruni, vērtslietām u.c. personīgajām lietām Skolas personāls neatbild.</w:t>
      </w:r>
    </w:p>
    <w:p w14:paraId="15066DA7" w14:textId="629BD1BD" w:rsidR="00967D0A" w:rsidRPr="00EB30D3" w:rsidRDefault="004D5FA0" w:rsidP="7F5F77B3">
      <w:pPr>
        <w:pStyle w:val="ListParagraph"/>
        <w:numPr>
          <w:ilvl w:val="0"/>
          <w:numId w:val="29"/>
        </w:numPr>
        <w:spacing w:after="0" w:line="240" w:lineRule="auto"/>
        <w:jc w:val="both"/>
        <w:rPr>
          <w:rFonts w:ascii="Times New Roman" w:hAnsi="Times New Roman" w:cs="Times New Roman"/>
          <w:sz w:val="26"/>
          <w:szCs w:val="26"/>
          <w:lang w:val="lv-LV"/>
        </w:rPr>
      </w:pPr>
      <w:r w:rsidRPr="00EB30D3">
        <w:rPr>
          <w:rFonts w:ascii="Times New Roman" w:hAnsi="Times New Roman" w:cs="Times New Roman"/>
          <w:sz w:val="26"/>
          <w:szCs w:val="26"/>
          <w:lang w:val="lv-LV"/>
        </w:rPr>
        <w:t>Ikdien</w:t>
      </w:r>
      <w:r w:rsidR="002E2C8F" w:rsidRPr="00EB30D3">
        <w:rPr>
          <w:rFonts w:ascii="Times New Roman" w:hAnsi="Times New Roman" w:cs="Times New Roman"/>
          <w:sz w:val="26"/>
          <w:szCs w:val="26"/>
          <w:lang w:val="lv-LV"/>
        </w:rPr>
        <w:t xml:space="preserve">ā </w:t>
      </w:r>
      <w:r w:rsidR="0059127C" w:rsidRPr="00EB30D3">
        <w:rPr>
          <w:rFonts w:ascii="Times New Roman" w:hAnsi="Times New Roman" w:cs="Times New Roman"/>
          <w:sz w:val="26"/>
          <w:szCs w:val="26"/>
          <w:lang w:val="lv-LV"/>
        </w:rPr>
        <w:t xml:space="preserve">Skolā </w:t>
      </w:r>
      <w:r w:rsidR="0006619D" w:rsidRPr="00EB30D3">
        <w:rPr>
          <w:rFonts w:ascii="Times New Roman" w:hAnsi="Times New Roman" w:cs="Times New Roman"/>
          <w:sz w:val="26"/>
          <w:szCs w:val="26"/>
          <w:lang w:val="lv-LV"/>
        </w:rPr>
        <w:t>s</w:t>
      </w:r>
      <w:r w:rsidR="007D2759" w:rsidRPr="00EB30D3">
        <w:rPr>
          <w:rFonts w:ascii="Times New Roman" w:hAnsi="Times New Roman" w:cs="Times New Roman"/>
          <w:sz w:val="26"/>
          <w:szCs w:val="26"/>
          <w:lang w:val="lv-LV"/>
        </w:rPr>
        <w:t>kolēni ierodas</w:t>
      </w:r>
      <w:r w:rsidR="002E2C8F" w:rsidRPr="00EB30D3">
        <w:rPr>
          <w:rFonts w:ascii="Times New Roman" w:hAnsi="Times New Roman" w:cs="Times New Roman"/>
          <w:sz w:val="26"/>
          <w:szCs w:val="26"/>
          <w:lang w:val="lv-LV"/>
        </w:rPr>
        <w:t xml:space="preserve"> </w:t>
      </w:r>
      <w:r w:rsidR="0059127C" w:rsidRPr="00EB30D3">
        <w:rPr>
          <w:rFonts w:ascii="Times New Roman" w:hAnsi="Times New Roman" w:cs="Times New Roman"/>
          <w:sz w:val="26"/>
          <w:szCs w:val="26"/>
          <w:lang w:val="lv-LV"/>
        </w:rPr>
        <w:t>tīrā, kārtīgā</w:t>
      </w:r>
      <w:r w:rsidR="00E616C6" w:rsidRPr="00EB30D3">
        <w:rPr>
          <w:rFonts w:ascii="Times New Roman" w:hAnsi="Times New Roman" w:cs="Times New Roman"/>
          <w:sz w:val="26"/>
          <w:szCs w:val="26"/>
          <w:lang w:val="lv-LV"/>
        </w:rPr>
        <w:t xml:space="preserve">, mācību videi piemērotā </w:t>
      </w:r>
      <w:r w:rsidR="0059127C" w:rsidRPr="00EB30D3">
        <w:rPr>
          <w:rFonts w:ascii="Times New Roman" w:hAnsi="Times New Roman" w:cs="Times New Roman"/>
          <w:sz w:val="26"/>
          <w:szCs w:val="26"/>
          <w:lang w:val="lv-LV"/>
        </w:rPr>
        <w:t>apģērbā</w:t>
      </w:r>
      <w:r w:rsidR="004E345D" w:rsidRPr="00EB30D3">
        <w:rPr>
          <w:rFonts w:ascii="Times New Roman" w:hAnsi="Times New Roman" w:cs="Times New Roman"/>
          <w:sz w:val="26"/>
          <w:szCs w:val="26"/>
          <w:lang w:val="lv-LV"/>
        </w:rPr>
        <w:t xml:space="preserve">, bez riskantiem ķermeņa rotājumiem – </w:t>
      </w:r>
      <w:proofErr w:type="spellStart"/>
      <w:r w:rsidR="004E345D" w:rsidRPr="00EB30D3">
        <w:rPr>
          <w:rFonts w:ascii="Times New Roman" w:hAnsi="Times New Roman" w:cs="Times New Roman"/>
          <w:sz w:val="26"/>
          <w:szCs w:val="26"/>
          <w:lang w:val="lv-LV"/>
        </w:rPr>
        <w:t>pīrsinga</w:t>
      </w:r>
      <w:proofErr w:type="spellEnd"/>
      <w:r w:rsidR="004E345D" w:rsidRPr="00EB30D3">
        <w:rPr>
          <w:rFonts w:ascii="Times New Roman" w:hAnsi="Times New Roman" w:cs="Times New Roman"/>
          <w:sz w:val="26"/>
          <w:szCs w:val="26"/>
          <w:lang w:val="lv-LV"/>
        </w:rPr>
        <w:t xml:space="preserve"> atklātās ķermeņa daļās, bez rotas lietām un aksesuāriem, kas saskarsmē ar citiem varētu būt traumējoši</w:t>
      </w:r>
      <w:r w:rsidR="00511FD1" w:rsidRPr="00EB30D3">
        <w:rPr>
          <w:rFonts w:ascii="Times New Roman" w:hAnsi="Times New Roman" w:cs="Times New Roman"/>
          <w:sz w:val="26"/>
          <w:szCs w:val="26"/>
          <w:lang w:val="lv-LV"/>
        </w:rPr>
        <w:t xml:space="preserve">. </w:t>
      </w:r>
      <w:r w:rsidR="00967D0A" w:rsidRPr="00EB30D3">
        <w:rPr>
          <w:rFonts w:ascii="Times New Roman" w:hAnsi="Times New Roman" w:cs="Times New Roman"/>
          <w:sz w:val="26"/>
          <w:szCs w:val="26"/>
          <w:lang w:val="lv-LV"/>
        </w:rPr>
        <w:t>Klašu telpās un gaiteņos aizliegts uzturēties virsdrēbēs un galvassegās</w:t>
      </w:r>
      <w:r w:rsidR="00115A96" w:rsidRPr="00EB30D3">
        <w:rPr>
          <w:rFonts w:ascii="Times New Roman" w:hAnsi="Times New Roman" w:cs="Times New Roman"/>
          <w:sz w:val="26"/>
          <w:szCs w:val="26"/>
          <w:lang w:val="lv-LV"/>
        </w:rPr>
        <w:t xml:space="preserve"> </w:t>
      </w:r>
      <w:r w:rsidR="00967D0A" w:rsidRPr="00EB30D3">
        <w:rPr>
          <w:rFonts w:ascii="Times New Roman" w:hAnsi="Times New Roman" w:cs="Times New Roman"/>
          <w:sz w:val="26"/>
          <w:szCs w:val="26"/>
          <w:lang w:val="lv-LV"/>
        </w:rPr>
        <w:t xml:space="preserve">(cepures, kapuces), </w:t>
      </w:r>
      <w:r w:rsidR="0006619D" w:rsidRPr="00EB30D3">
        <w:rPr>
          <w:rFonts w:ascii="Times New Roman" w:hAnsi="Times New Roman" w:cs="Times New Roman"/>
          <w:sz w:val="26"/>
          <w:szCs w:val="26"/>
          <w:lang w:val="lv-LV"/>
        </w:rPr>
        <w:t>s</w:t>
      </w:r>
      <w:r w:rsidR="00115A96" w:rsidRPr="00EB30D3">
        <w:rPr>
          <w:rFonts w:ascii="Times New Roman" w:hAnsi="Times New Roman" w:cs="Times New Roman"/>
          <w:sz w:val="26"/>
          <w:szCs w:val="26"/>
          <w:lang w:val="lv-LV"/>
        </w:rPr>
        <w:t>kolēna</w:t>
      </w:r>
      <w:r w:rsidR="00967D0A" w:rsidRPr="00EB30D3">
        <w:rPr>
          <w:rFonts w:ascii="Times New Roman" w:hAnsi="Times New Roman" w:cs="Times New Roman"/>
          <w:sz w:val="26"/>
          <w:szCs w:val="26"/>
          <w:lang w:val="lv-LV"/>
        </w:rPr>
        <w:t xml:space="preserve"> apģērbs nedrīkst reklamēt vardarbību, alkoholu, narkotikas, </w:t>
      </w:r>
      <w:proofErr w:type="spellStart"/>
      <w:r w:rsidR="00967D0A" w:rsidRPr="00EB30D3">
        <w:rPr>
          <w:rFonts w:ascii="Times New Roman" w:hAnsi="Times New Roman" w:cs="Times New Roman"/>
          <w:sz w:val="26"/>
          <w:szCs w:val="26"/>
          <w:lang w:val="lv-LV"/>
        </w:rPr>
        <w:t>apdruka</w:t>
      </w:r>
      <w:proofErr w:type="spellEnd"/>
      <w:r w:rsidR="00967D0A" w:rsidRPr="00EB30D3">
        <w:rPr>
          <w:rFonts w:ascii="Times New Roman" w:hAnsi="Times New Roman" w:cs="Times New Roman"/>
          <w:sz w:val="26"/>
          <w:szCs w:val="26"/>
          <w:lang w:val="lv-LV"/>
        </w:rPr>
        <w:t xml:space="preserve"> nedrīkst aizskart cilvēka </w:t>
      </w:r>
      <w:r w:rsidR="00967D0A" w:rsidRPr="00EB30D3">
        <w:rPr>
          <w:rFonts w:ascii="Times New Roman" w:hAnsi="Times New Roman" w:cs="Times New Roman"/>
          <w:sz w:val="26"/>
          <w:szCs w:val="26"/>
          <w:lang w:val="lv-LV"/>
        </w:rPr>
        <w:lastRenderedPageBreak/>
        <w:t xml:space="preserve">cieņu. </w:t>
      </w:r>
      <w:r w:rsidRPr="00EB30D3">
        <w:rPr>
          <w:rFonts w:ascii="Times New Roman" w:hAnsi="Times New Roman" w:cs="Times New Roman"/>
          <w:sz w:val="26"/>
          <w:szCs w:val="26"/>
          <w:lang w:val="lv-LV"/>
        </w:rPr>
        <w:t xml:space="preserve"> Nav pieļaujams uzturēties </w:t>
      </w:r>
      <w:r w:rsidR="00E86DFB" w:rsidRPr="00EB30D3">
        <w:rPr>
          <w:rFonts w:ascii="Times New Roman" w:hAnsi="Times New Roman" w:cs="Times New Roman"/>
          <w:sz w:val="26"/>
          <w:szCs w:val="26"/>
          <w:lang w:val="lv-LV"/>
        </w:rPr>
        <w:t>S</w:t>
      </w:r>
      <w:r w:rsidRPr="00EB30D3">
        <w:rPr>
          <w:rFonts w:ascii="Times New Roman" w:hAnsi="Times New Roman" w:cs="Times New Roman"/>
          <w:sz w:val="26"/>
          <w:szCs w:val="26"/>
          <w:lang w:val="lv-LV"/>
        </w:rPr>
        <w:t>kolā izaicinoš</w:t>
      </w:r>
      <w:r w:rsidR="007671C9" w:rsidRPr="00EB30D3">
        <w:rPr>
          <w:rFonts w:ascii="Times New Roman" w:hAnsi="Times New Roman" w:cs="Times New Roman"/>
          <w:sz w:val="26"/>
          <w:szCs w:val="26"/>
          <w:lang w:val="lv-LV"/>
        </w:rPr>
        <w:t>ā</w:t>
      </w:r>
      <w:r w:rsidRPr="00EB30D3">
        <w:rPr>
          <w:rFonts w:ascii="Times New Roman" w:hAnsi="Times New Roman" w:cs="Times New Roman"/>
          <w:sz w:val="26"/>
          <w:szCs w:val="26"/>
          <w:lang w:val="lv-LV"/>
        </w:rPr>
        <w:t xml:space="preserve"> (</w:t>
      </w:r>
      <w:r w:rsidR="00244830" w:rsidRPr="00EB30D3">
        <w:rPr>
          <w:rFonts w:ascii="Times New Roman" w:hAnsi="Times New Roman" w:cs="Times New Roman"/>
          <w:sz w:val="26"/>
          <w:szCs w:val="26"/>
          <w:lang w:val="lv-LV"/>
        </w:rPr>
        <w:t>ķermeni atkailinošā</w:t>
      </w:r>
      <w:r w:rsidR="007671C9" w:rsidRPr="00EB30D3">
        <w:rPr>
          <w:rFonts w:ascii="Times New Roman" w:hAnsi="Times New Roman" w:cs="Times New Roman"/>
          <w:sz w:val="26"/>
          <w:szCs w:val="26"/>
          <w:lang w:val="lv-LV"/>
        </w:rPr>
        <w:t>)</w:t>
      </w:r>
      <w:r w:rsidRPr="00EB30D3">
        <w:rPr>
          <w:rFonts w:ascii="Times New Roman" w:hAnsi="Times New Roman" w:cs="Times New Roman"/>
          <w:sz w:val="26"/>
          <w:szCs w:val="26"/>
          <w:lang w:val="lv-LV"/>
        </w:rPr>
        <w:t xml:space="preserve"> apģērbā, </w:t>
      </w:r>
      <w:r w:rsidR="00244830" w:rsidRPr="00EB30D3">
        <w:rPr>
          <w:rFonts w:ascii="Times New Roman" w:hAnsi="Times New Roman" w:cs="Times New Roman"/>
          <w:sz w:val="26"/>
          <w:szCs w:val="26"/>
          <w:lang w:val="lv-LV"/>
        </w:rPr>
        <w:t>lietot spilgtu kosmētiku</w:t>
      </w:r>
      <w:r w:rsidR="00967D0A" w:rsidRPr="00EB30D3">
        <w:rPr>
          <w:rFonts w:ascii="Times New Roman" w:hAnsi="Times New Roman" w:cs="Times New Roman"/>
          <w:sz w:val="26"/>
          <w:szCs w:val="26"/>
          <w:lang w:val="lv-LV"/>
        </w:rPr>
        <w:t xml:space="preserve">.  </w:t>
      </w:r>
      <w:r w:rsidR="00115A96" w:rsidRPr="00EB30D3">
        <w:rPr>
          <w:rFonts w:ascii="Times New Roman" w:hAnsi="Times New Roman" w:cs="Times New Roman"/>
          <w:sz w:val="26"/>
          <w:szCs w:val="26"/>
          <w:lang w:val="lv-LV"/>
        </w:rPr>
        <w:t>E</w:t>
      </w:r>
      <w:r w:rsidR="005A548A" w:rsidRPr="00EB30D3">
        <w:rPr>
          <w:rFonts w:ascii="Times New Roman" w:hAnsi="Times New Roman" w:cs="Times New Roman"/>
          <w:sz w:val="26"/>
          <w:szCs w:val="26"/>
          <w:lang w:val="lv-LV"/>
        </w:rPr>
        <w:t>ksāmenos ievērot lietišķo stilu</w:t>
      </w:r>
      <w:r w:rsidR="00BC397B" w:rsidRPr="00EB30D3">
        <w:rPr>
          <w:rFonts w:ascii="Times New Roman" w:hAnsi="Times New Roman" w:cs="Times New Roman"/>
          <w:sz w:val="26"/>
          <w:szCs w:val="26"/>
          <w:lang w:val="lv-LV"/>
        </w:rPr>
        <w:t>,</w:t>
      </w:r>
      <w:r w:rsidR="00115A96" w:rsidRPr="00EB30D3">
        <w:rPr>
          <w:rFonts w:ascii="Times New Roman" w:hAnsi="Times New Roman" w:cs="Times New Roman"/>
          <w:sz w:val="26"/>
          <w:szCs w:val="26"/>
          <w:lang w:val="lv-LV"/>
        </w:rPr>
        <w:t xml:space="preserve"> </w:t>
      </w:r>
      <w:r w:rsidR="00BC397B" w:rsidRPr="00EB30D3">
        <w:rPr>
          <w:rFonts w:ascii="Times New Roman" w:hAnsi="Times New Roman" w:cs="Times New Roman"/>
          <w:sz w:val="26"/>
          <w:szCs w:val="26"/>
          <w:lang w:val="lv-LV"/>
        </w:rPr>
        <w:t>v</w:t>
      </w:r>
      <w:r w:rsidR="00B57594" w:rsidRPr="00EB30D3">
        <w:rPr>
          <w:rFonts w:ascii="Times New Roman" w:hAnsi="Times New Roman" w:cs="Times New Roman"/>
          <w:sz w:val="26"/>
          <w:szCs w:val="26"/>
          <w:lang w:val="lv-LV"/>
        </w:rPr>
        <w:t xml:space="preserve">alsts </w:t>
      </w:r>
      <w:r w:rsidR="00BC397B" w:rsidRPr="00EB30D3">
        <w:rPr>
          <w:rFonts w:ascii="Times New Roman" w:hAnsi="Times New Roman" w:cs="Times New Roman"/>
          <w:sz w:val="26"/>
          <w:szCs w:val="26"/>
          <w:lang w:val="lv-LV"/>
        </w:rPr>
        <w:t>un Skolas</w:t>
      </w:r>
      <w:r w:rsidR="00CD5F62" w:rsidRPr="00EB30D3">
        <w:rPr>
          <w:rFonts w:ascii="Times New Roman" w:hAnsi="Times New Roman" w:cs="Times New Roman"/>
          <w:sz w:val="26"/>
          <w:szCs w:val="26"/>
          <w:lang w:val="lv-LV"/>
        </w:rPr>
        <w:t xml:space="preserve"> s</w:t>
      </w:r>
      <w:r w:rsidR="00967D0A" w:rsidRPr="00EB30D3">
        <w:rPr>
          <w:rFonts w:ascii="Times New Roman" w:hAnsi="Times New Roman" w:cs="Times New Roman"/>
          <w:sz w:val="26"/>
          <w:szCs w:val="26"/>
          <w:lang w:val="lv-LV"/>
        </w:rPr>
        <w:t xml:space="preserve">vētku dienās </w:t>
      </w:r>
      <w:r w:rsidR="00B977B0" w:rsidRPr="00EB30D3">
        <w:rPr>
          <w:rFonts w:ascii="Times New Roman" w:hAnsi="Times New Roman" w:cs="Times New Roman"/>
          <w:sz w:val="26"/>
          <w:szCs w:val="26"/>
          <w:lang w:val="lv-LV"/>
        </w:rPr>
        <w:t>S</w:t>
      </w:r>
      <w:r w:rsidR="00967D0A" w:rsidRPr="00EB30D3">
        <w:rPr>
          <w:rFonts w:ascii="Times New Roman" w:hAnsi="Times New Roman" w:cs="Times New Roman"/>
          <w:sz w:val="26"/>
          <w:szCs w:val="26"/>
          <w:lang w:val="lv-LV"/>
        </w:rPr>
        <w:t xml:space="preserve">kolā jāierodas </w:t>
      </w:r>
      <w:r w:rsidR="00A67EA4" w:rsidRPr="00EB30D3">
        <w:rPr>
          <w:rFonts w:ascii="Times New Roman" w:hAnsi="Times New Roman" w:cs="Times New Roman"/>
          <w:sz w:val="26"/>
          <w:szCs w:val="26"/>
          <w:lang w:val="lv-LV"/>
        </w:rPr>
        <w:t>svinīgā</w:t>
      </w:r>
      <w:r w:rsidR="00967D0A" w:rsidRPr="00EB30D3">
        <w:rPr>
          <w:rFonts w:ascii="Times New Roman" w:hAnsi="Times New Roman" w:cs="Times New Roman"/>
          <w:sz w:val="26"/>
          <w:szCs w:val="26"/>
          <w:lang w:val="lv-LV"/>
        </w:rPr>
        <w:t xml:space="preserve"> apģērbā</w:t>
      </w:r>
      <w:r w:rsidR="00445C27" w:rsidRPr="00EB30D3">
        <w:rPr>
          <w:rFonts w:ascii="Times New Roman" w:hAnsi="Times New Roman" w:cs="Times New Roman"/>
          <w:sz w:val="26"/>
          <w:szCs w:val="26"/>
          <w:lang w:val="lv-LV"/>
        </w:rPr>
        <w:t>.</w:t>
      </w:r>
    </w:p>
    <w:p w14:paraId="27892C13" w14:textId="191849D5" w:rsidR="009531ED" w:rsidRDefault="0E67C02D" w:rsidP="582695A4">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Uz</w:t>
      </w:r>
      <w:r w:rsidR="15914012" w:rsidRPr="582695A4">
        <w:rPr>
          <w:rFonts w:ascii="Times New Roman" w:hAnsi="Times New Roman" w:cs="Times New Roman"/>
          <w:sz w:val="26"/>
          <w:szCs w:val="26"/>
          <w:lang w:val="lv-LV"/>
        </w:rPr>
        <w:t xml:space="preserve"> mācību stundām vai nodarbībām </w:t>
      </w:r>
      <w:r w:rsidR="1F016AAB" w:rsidRPr="582695A4">
        <w:rPr>
          <w:rFonts w:ascii="Times New Roman" w:hAnsi="Times New Roman" w:cs="Times New Roman"/>
          <w:sz w:val="26"/>
          <w:szCs w:val="26"/>
          <w:lang w:val="lv-LV"/>
        </w:rPr>
        <w:t>s</w:t>
      </w:r>
      <w:r w:rsidR="5065CBB2" w:rsidRPr="582695A4">
        <w:rPr>
          <w:rFonts w:ascii="Times New Roman" w:hAnsi="Times New Roman" w:cs="Times New Roman"/>
          <w:sz w:val="26"/>
          <w:szCs w:val="26"/>
          <w:lang w:val="lv-LV"/>
        </w:rPr>
        <w:t xml:space="preserve">kolēni </w:t>
      </w:r>
      <w:r w:rsidR="15914012" w:rsidRPr="582695A4">
        <w:rPr>
          <w:rFonts w:ascii="Times New Roman" w:hAnsi="Times New Roman" w:cs="Times New Roman"/>
          <w:sz w:val="26"/>
          <w:szCs w:val="26"/>
          <w:lang w:val="lv-LV"/>
        </w:rPr>
        <w:t>ierodas</w:t>
      </w:r>
      <w:r w:rsidR="5065CBB2" w:rsidRPr="582695A4">
        <w:rPr>
          <w:rFonts w:ascii="Times New Roman" w:hAnsi="Times New Roman" w:cs="Times New Roman"/>
          <w:sz w:val="26"/>
          <w:szCs w:val="26"/>
          <w:lang w:val="lv-LV"/>
        </w:rPr>
        <w:t>,</w:t>
      </w:r>
      <w:r w:rsidR="15914012" w:rsidRPr="582695A4">
        <w:rPr>
          <w:rFonts w:ascii="Times New Roman" w:hAnsi="Times New Roman" w:cs="Times New Roman"/>
          <w:sz w:val="26"/>
          <w:szCs w:val="26"/>
          <w:lang w:val="lv-LV"/>
        </w:rPr>
        <w:t xml:space="preserve"> ņemot līdzi </w:t>
      </w:r>
      <w:r w:rsidR="2889F819" w:rsidRPr="582695A4">
        <w:rPr>
          <w:rFonts w:ascii="Times New Roman" w:hAnsi="Times New Roman" w:cs="Times New Roman"/>
          <w:sz w:val="26"/>
          <w:szCs w:val="26"/>
          <w:lang w:val="lv-LV"/>
        </w:rPr>
        <w:t xml:space="preserve">plānotājus </w:t>
      </w:r>
      <w:r w:rsidR="6214039D" w:rsidRPr="582695A4">
        <w:rPr>
          <w:rFonts w:ascii="Times New Roman" w:hAnsi="Times New Roman" w:cs="Times New Roman"/>
          <w:sz w:val="26"/>
          <w:szCs w:val="26"/>
          <w:lang w:val="lv-LV"/>
        </w:rPr>
        <w:t>(1.</w:t>
      </w:r>
      <w:r w:rsidR="19E4D5F8" w:rsidRPr="582695A4">
        <w:rPr>
          <w:rFonts w:ascii="Times New Roman" w:hAnsi="Times New Roman" w:cs="Times New Roman"/>
          <w:sz w:val="26"/>
          <w:szCs w:val="26"/>
          <w:lang w:val="lv-LV"/>
        </w:rPr>
        <w:t>-2.k</w:t>
      </w:r>
      <w:r w:rsidRPr="582695A4">
        <w:rPr>
          <w:rFonts w:ascii="Times New Roman" w:hAnsi="Times New Roman" w:cs="Times New Roman"/>
          <w:sz w:val="26"/>
          <w:szCs w:val="26"/>
          <w:lang w:val="lv-LV"/>
        </w:rPr>
        <w:t>lase</w:t>
      </w:r>
      <w:r w:rsidR="0F5A0E34" w:rsidRPr="582695A4">
        <w:rPr>
          <w:rFonts w:ascii="Times New Roman" w:hAnsi="Times New Roman" w:cs="Times New Roman"/>
          <w:sz w:val="26"/>
          <w:szCs w:val="26"/>
          <w:lang w:val="lv-LV"/>
        </w:rPr>
        <w:t>s</w:t>
      </w:r>
      <w:r w:rsidR="02334ABD" w:rsidRPr="582695A4">
        <w:rPr>
          <w:rFonts w:ascii="Times New Roman" w:hAnsi="Times New Roman" w:cs="Times New Roman"/>
          <w:sz w:val="26"/>
          <w:szCs w:val="26"/>
          <w:lang w:val="lv-LV"/>
        </w:rPr>
        <w:t>)</w:t>
      </w:r>
      <w:r w:rsidR="297B8959" w:rsidRPr="582695A4">
        <w:rPr>
          <w:rFonts w:ascii="Times New Roman" w:hAnsi="Times New Roman" w:cs="Times New Roman"/>
          <w:sz w:val="26"/>
          <w:szCs w:val="26"/>
          <w:lang w:val="lv-LV"/>
        </w:rPr>
        <w:t>,</w:t>
      </w:r>
      <w:r w:rsidR="15914012" w:rsidRPr="582695A4">
        <w:rPr>
          <w:rFonts w:ascii="Times New Roman" w:hAnsi="Times New Roman" w:cs="Times New Roman"/>
          <w:sz w:val="26"/>
          <w:szCs w:val="26"/>
          <w:lang w:val="lv-LV"/>
        </w:rPr>
        <w:t xml:space="preserve"> nepieciešamos mācību līdzekļus un piederumus</w:t>
      </w:r>
      <w:r w:rsidR="5065CBB2" w:rsidRPr="582695A4">
        <w:rPr>
          <w:rFonts w:ascii="Times New Roman" w:hAnsi="Times New Roman" w:cs="Times New Roman"/>
          <w:sz w:val="26"/>
          <w:szCs w:val="26"/>
          <w:lang w:val="lv-LV"/>
        </w:rPr>
        <w:t xml:space="preserve"> </w:t>
      </w:r>
      <w:r w:rsidR="3780F5DB" w:rsidRPr="582695A4">
        <w:rPr>
          <w:rFonts w:ascii="Times New Roman" w:hAnsi="Times New Roman" w:cs="Times New Roman"/>
          <w:sz w:val="26"/>
          <w:szCs w:val="26"/>
          <w:lang w:val="lv-LV"/>
        </w:rPr>
        <w:t xml:space="preserve">(mācību grāmatas, pierakstu un mājas darbu burtnīcas, </w:t>
      </w:r>
      <w:r w:rsidR="1F98491A" w:rsidRPr="582695A4">
        <w:rPr>
          <w:rFonts w:ascii="Times New Roman" w:hAnsi="Times New Roman" w:cs="Times New Roman"/>
          <w:sz w:val="26"/>
          <w:szCs w:val="26"/>
          <w:lang w:val="lv-LV"/>
        </w:rPr>
        <w:t>rakstāmlietas, u.c.)</w:t>
      </w:r>
      <w:r w:rsidR="15914012" w:rsidRPr="582695A4">
        <w:rPr>
          <w:rFonts w:ascii="Times New Roman" w:hAnsi="Times New Roman" w:cs="Times New Roman"/>
          <w:sz w:val="26"/>
          <w:szCs w:val="26"/>
          <w:lang w:val="lv-LV"/>
        </w:rPr>
        <w:t>.</w:t>
      </w:r>
      <w:r w:rsidRPr="582695A4">
        <w:rPr>
          <w:rFonts w:ascii="Times New Roman" w:hAnsi="Times New Roman" w:cs="Times New Roman"/>
          <w:sz w:val="26"/>
          <w:szCs w:val="26"/>
          <w:lang w:val="lv-LV"/>
        </w:rPr>
        <w:t xml:space="preserve"> Pirms mācību stundām </w:t>
      </w:r>
      <w:r w:rsidR="1C09F508" w:rsidRPr="582695A4">
        <w:rPr>
          <w:rFonts w:ascii="Times New Roman" w:hAnsi="Times New Roman" w:cs="Times New Roman"/>
          <w:sz w:val="26"/>
          <w:szCs w:val="26"/>
          <w:lang w:val="lv-LV"/>
        </w:rPr>
        <w:t xml:space="preserve">izslēgtus </w:t>
      </w:r>
      <w:r w:rsidRPr="582695A4">
        <w:rPr>
          <w:rFonts w:ascii="Times New Roman" w:hAnsi="Times New Roman" w:cs="Times New Roman"/>
          <w:sz w:val="26"/>
          <w:szCs w:val="26"/>
          <w:lang w:val="lv-LV"/>
        </w:rPr>
        <w:t xml:space="preserve">mobilos telefonus un citas </w:t>
      </w:r>
      <w:proofErr w:type="spellStart"/>
      <w:r w:rsidRPr="582695A4">
        <w:rPr>
          <w:rFonts w:ascii="Times New Roman" w:hAnsi="Times New Roman" w:cs="Times New Roman"/>
          <w:sz w:val="26"/>
          <w:szCs w:val="26"/>
          <w:lang w:val="lv-LV"/>
        </w:rPr>
        <w:t>viedierīces</w:t>
      </w:r>
      <w:proofErr w:type="spellEnd"/>
      <w:r w:rsidRPr="582695A4">
        <w:rPr>
          <w:rFonts w:ascii="Times New Roman" w:hAnsi="Times New Roman" w:cs="Times New Roman"/>
          <w:sz w:val="26"/>
          <w:szCs w:val="26"/>
          <w:lang w:val="lv-LV"/>
        </w:rPr>
        <w:t>:</w:t>
      </w:r>
    </w:p>
    <w:p w14:paraId="25329245" w14:textId="1766AD3F" w:rsidR="001B40A3" w:rsidRDefault="0E67C02D"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1.-3.</w:t>
      </w:r>
      <w:r w:rsidR="1C09F508"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klases skolēni nodod klases audzinātājam un saņem pēc mācību stundām</w:t>
      </w:r>
      <w:r w:rsidR="1C09F508" w:rsidRPr="582695A4">
        <w:rPr>
          <w:rFonts w:ascii="Times New Roman" w:hAnsi="Times New Roman" w:cs="Times New Roman"/>
          <w:sz w:val="26"/>
          <w:szCs w:val="26"/>
          <w:lang w:val="lv-LV"/>
        </w:rPr>
        <w:t>;</w:t>
      </w:r>
    </w:p>
    <w:p w14:paraId="6C48927A" w14:textId="79ED90EB" w:rsidR="001B40A3" w:rsidRDefault="0E67C02D"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1.-2.</w:t>
      </w:r>
      <w:r w:rsidR="1C09F508"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klašu skolēni</w:t>
      </w:r>
      <w:r w:rsidR="1C09F508" w:rsidRPr="582695A4">
        <w:rPr>
          <w:rFonts w:ascii="Times New Roman" w:hAnsi="Times New Roman" w:cs="Times New Roman"/>
          <w:sz w:val="26"/>
          <w:szCs w:val="26"/>
          <w:lang w:val="lv-LV"/>
        </w:rPr>
        <w:t>, kuri apmeklē</w:t>
      </w:r>
      <w:r w:rsidRPr="582695A4">
        <w:rPr>
          <w:rFonts w:ascii="Times New Roman" w:hAnsi="Times New Roman" w:cs="Times New Roman"/>
          <w:sz w:val="26"/>
          <w:szCs w:val="26"/>
          <w:lang w:val="lv-LV"/>
        </w:rPr>
        <w:t xml:space="preserve"> </w:t>
      </w:r>
      <w:r w:rsidR="1C09F508" w:rsidRPr="582695A4">
        <w:rPr>
          <w:rFonts w:ascii="Times New Roman" w:hAnsi="Times New Roman" w:cs="Times New Roman"/>
          <w:sz w:val="26"/>
          <w:szCs w:val="26"/>
          <w:lang w:val="lv-LV"/>
        </w:rPr>
        <w:t>pagarinātās dienas grupu, nodod grupas skolotājam un saņem, dodoties mājās;</w:t>
      </w:r>
    </w:p>
    <w:p w14:paraId="29DD6EEC" w14:textId="6B63A9DE" w:rsidR="001B4B85" w:rsidRDefault="3523C1E8"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4.</w:t>
      </w:r>
      <w:r w:rsidR="55318DB3"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 xml:space="preserve">klašu skolēni skolotāja uzraudzībā ievieto skapī un saņem pēc pēdējās mācību stundas; </w:t>
      </w:r>
    </w:p>
    <w:p w14:paraId="6309B0CB" w14:textId="260B8C1E" w:rsidR="00276CCA" w:rsidRDefault="3523C1E8"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5</w:t>
      </w:r>
      <w:r w:rsidR="1C09F508" w:rsidRPr="582695A4">
        <w:rPr>
          <w:rFonts w:ascii="Times New Roman" w:hAnsi="Times New Roman" w:cs="Times New Roman"/>
          <w:sz w:val="26"/>
          <w:szCs w:val="26"/>
          <w:lang w:val="lv-LV"/>
        </w:rPr>
        <w:t xml:space="preserve">.-6. klašu skolēni ievieto </w:t>
      </w:r>
      <w:r w:rsidRPr="582695A4">
        <w:rPr>
          <w:rFonts w:ascii="Times New Roman" w:hAnsi="Times New Roman" w:cs="Times New Roman"/>
          <w:sz w:val="26"/>
          <w:szCs w:val="26"/>
          <w:lang w:val="lv-LV"/>
        </w:rPr>
        <w:t xml:space="preserve">savā garderobes </w:t>
      </w:r>
      <w:r w:rsidR="1C09F508" w:rsidRPr="582695A4">
        <w:rPr>
          <w:rFonts w:ascii="Times New Roman" w:hAnsi="Times New Roman" w:cs="Times New Roman"/>
          <w:sz w:val="26"/>
          <w:szCs w:val="26"/>
          <w:lang w:val="lv-LV"/>
        </w:rPr>
        <w:t>skapī</w:t>
      </w:r>
      <w:r w:rsidRPr="582695A4">
        <w:rPr>
          <w:rFonts w:ascii="Times New Roman" w:hAnsi="Times New Roman" w:cs="Times New Roman"/>
          <w:sz w:val="26"/>
          <w:szCs w:val="26"/>
          <w:lang w:val="lv-LV"/>
        </w:rPr>
        <w:t>;</w:t>
      </w:r>
      <w:r w:rsidR="697D76E7" w:rsidRPr="582695A4">
        <w:rPr>
          <w:rFonts w:ascii="Times New Roman" w:hAnsi="Times New Roman" w:cs="Times New Roman"/>
          <w:sz w:val="26"/>
          <w:szCs w:val="26"/>
          <w:lang w:val="lv-LV"/>
        </w:rPr>
        <w:t xml:space="preserve"> </w:t>
      </w:r>
    </w:p>
    <w:p w14:paraId="645A08E9" w14:textId="1B9C9514" w:rsidR="001B4B85" w:rsidRDefault="3523C1E8"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7.-9.</w:t>
      </w:r>
      <w:r w:rsidR="4DE3F355"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 xml:space="preserve">klašu skolēni nodod </w:t>
      </w:r>
      <w:r w:rsidR="5D00301E" w:rsidRPr="582695A4">
        <w:rPr>
          <w:rFonts w:ascii="Times New Roman" w:hAnsi="Times New Roman" w:cs="Times New Roman"/>
          <w:sz w:val="26"/>
          <w:szCs w:val="26"/>
          <w:lang w:val="lv-LV"/>
        </w:rPr>
        <w:t xml:space="preserve">katras </w:t>
      </w:r>
      <w:r w:rsidRPr="582695A4">
        <w:rPr>
          <w:rFonts w:ascii="Times New Roman" w:hAnsi="Times New Roman" w:cs="Times New Roman"/>
          <w:sz w:val="26"/>
          <w:szCs w:val="26"/>
          <w:lang w:val="lv-LV"/>
        </w:rPr>
        <w:t>mācību stundas sākumā un saņem stundas beigās;</w:t>
      </w:r>
    </w:p>
    <w:p w14:paraId="20292F45" w14:textId="22BC8707" w:rsidR="00276CCA" w:rsidRDefault="1C09F508"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1.-9. klašu skolēni, kuri apmeklē interešu izglītības pulciņa nodarbības, nodod interešu izglītības skolotājam un saņem, dodoties mājās;</w:t>
      </w:r>
    </w:p>
    <w:p w14:paraId="05EE4066" w14:textId="4D61535A" w:rsidR="00276CCA" w:rsidRPr="00610920" w:rsidRDefault="5D00301E" w:rsidP="582695A4">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Ja skolēns neievēro 16.1.-16.6. punktu, skolas darbinieks nodod </w:t>
      </w:r>
      <w:proofErr w:type="spellStart"/>
      <w:r w:rsidRPr="582695A4">
        <w:rPr>
          <w:rFonts w:ascii="Times New Roman" w:hAnsi="Times New Roman" w:cs="Times New Roman"/>
          <w:sz w:val="26"/>
          <w:szCs w:val="26"/>
          <w:lang w:val="lv-LV"/>
        </w:rPr>
        <w:t>viedierīci</w:t>
      </w:r>
      <w:proofErr w:type="spellEnd"/>
      <w:r w:rsidRPr="582695A4">
        <w:rPr>
          <w:rFonts w:ascii="Times New Roman" w:hAnsi="Times New Roman" w:cs="Times New Roman"/>
          <w:sz w:val="26"/>
          <w:szCs w:val="26"/>
          <w:lang w:val="lv-LV"/>
        </w:rPr>
        <w:t xml:space="preserve"> administrācijai, kuru vecāki var saņemt pēc pārrunām ar klases audzinātāju, sociālo pedagogu vai administrācijas pārstāvi.</w:t>
      </w:r>
    </w:p>
    <w:p w14:paraId="2CA7E241" w14:textId="53DB087C" w:rsidR="004E345D" w:rsidRPr="001A1802" w:rsidRDefault="00A47B36" w:rsidP="004E345D">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Skolēni apmeklē visas mācību stundas saskaņā ar stundu sarakstu un tajā veiktajām stundu izmaiņām. Mācību stundas sākuma un noslēguma laiku nosaka pedagogs.</w:t>
      </w:r>
      <w:r w:rsidR="004E345D" w:rsidRPr="001A1802">
        <w:rPr>
          <w:rFonts w:ascii="Times New Roman" w:hAnsi="Times New Roman" w:cs="Times New Roman"/>
          <w:sz w:val="26"/>
          <w:szCs w:val="26"/>
          <w:lang w:val="lv-LV"/>
        </w:rPr>
        <w:t xml:space="preserve"> </w:t>
      </w:r>
    </w:p>
    <w:p w14:paraId="250E25C9" w14:textId="44EAED8B" w:rsidR="00683DD3" w:rsidRPr="00683DD3" w:rsidRDefault="5F50F263" w:rsidP="00683DD3">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Mācību darba uzskaite notiek elektroniskajā </w:t>
      </w:r>
      <w:proofErr w:type="spellStart"/>
      <w:r w:rsidRPr="582695A4">
        <w:rPr>
          <w:rFonts w:ascii="Times New Roman" w:hAnsi="Times New Roman" w:cs="Times New Roman"/>
          <w:sz w:val="26"/>
          <w:szCs w:val="26"/>
          <w:lang w:val="lv-LV"/>
        </w:rPr>
        <w:t>skolvadības</w:t>
      </w:r>
      <w:proofErr w:type="spellEnd"/>
      <w:r w:rsidRPr="582695A4">
        <w:rPr>
          <w:rFonts w:ascii="Times New Roman" w:hAnsi="Times New Roman" w:cs="Times New Roman"/>
          <w:sz w:val="26"/>
          <w:szCs w:val="26"/>
          <w:lang w:val="lv-LV"/>
        </w:rPr>
        <w:t xml:space="preserve"> sistēmā e-klase. </w:t>
      </w:r>
      <w:r w:rsidR="0E67C02D" w:rsidRPr="582695A4">
        <w:rPr>
          <w:rFonts w:ascii="Times New Roman" w:hAnsi="Times New Roman" w:cs="Times New Roman"/>
          <w:sz w:val="26"/>
          <w:szCs w:val="26"/>
          <w:lang w:val="lv-LV"/>
        </w:rPr>
        <w:t>S</w:t>
      </w:r>
      <w:r w:rsidRPr="582695A4">
        <w:rPr>
          <w:rFonts w:ascii="Times New Roman" w:hAnsi="Times New Roman" w:cs="Times New Roman"/>
          <w:sz w:val="26"/>
          <w:szCs w:val="26"/>
          <w:lang w:val="lv-LV"/>
        </w:rPr>
        <w:t xml:space="preserve">kolēnu līdzdalība mācību stundās, attaisnotie un neattaisnotie kavējumi, mājasdarbu uzdevumi, kā arī pārrunu ar vecākiem rezultāti tiek reģistrēti ne vēlāk kā tās pašas darba dienas beigās. Vērtējumi par pārbaudes darbiem tiek reģistrēti ne vēlāk kā </w:t>
      </w:r>
      <w:r w:rsidR="5AF36E72" w:rsidRPr="582695A4">
        <w:rPr>
          <w:rFonts w:ascii="Times New Roman" w:hAnsi="Times New Roman" w:cs="Times New Roman"/>
          <w:sz w:val="26"/>
          <w:szCs w:val="26"/>
          <w:lang w:val="lv-LV"/>
        </w:rPr>
        <w:t>septiņu darba dienu</w:t>
      </w:r>
      <w:r w:rsidRPr="582695A4">
        <w:rPr>
          <w:rFonts w:ascii="Times New Roman" w:hAnsi="Times New Roman" w:cs="Times New Roman"/>
          <w:sz w:val="26"/>
          <w:szCs w:val="26"/>
          <w:lang w:val="lv-LV"/>
        </w:rPr>
        <w:t xml:space="preserve"> laikā.</w:t>
      </w:r>
    </w:p>
    <w:p w14:paraId="0CB830C7" w14:textId="1B29EFAB" w:rsidR="00142477" w:rsidRDefault="00683DD3" w:rsidP="00142477">
      <w:pPr>
        <w:pStyle w:val="ListParagraph"/>
        <w:numPr>
          <w:ilvl w:val="0"/>
          <w:numId w:val="29"/>
        </w:numPr>
        <w:spacing w:after="0" w:line="240" w:lineRule="auto"/>
        <w:jc w:val="both"/>
        <w:rPr>
          <w:rFonts w:ascii="Times New Roman" w:hAnsi="Times New Roman" w:cs="Times New Roman"/>
          <w:sz w:val="26"/>
          <w:szCs w:val="26"/>
          <w:lang w:val="lv-LV"/>
        </w:rPr>
      </w:pPr>
      <w:r w:rsidRPr="00683DD3">
        <w:rPr>
          <w:rFonts w:ascii="Times New Roman" w:hAnsi="Times New Roman" w:cs="Times New Roman"/>
          <w:sz w:val="26"/>
          <w:szCs w:val="26"/>
          <w:lang w:val="lv-LV"/>
        </w:rPr>
        <w:t xml:space="preserve">Katrs </w:t>
      </w:r>
      <w:r w:rsidR="0006619D">
        <w:rPr>
          <w:rFonts w:ascii="Times New Roman" w:hAnsi="Times New Roman" w:cs="Times New Roman"/>
          <w:sz w:val="26"/>
          <w:szCs w:val="26"/>
          <w:lang w:val="lv-LV"/>
        </w:rPr>
        <w:t>s</w:t>
      </w:r>
      <w:r w:rsidRPr="00683DD3">
        <w:rPr>
          <w:rFonts w:ascii="Times New Roman" w:hAnsi="Times New Roman" w:cs="Times New Roman"/>
          <w:sz w:val="26"/>
          <w:szCs w:val="26"/>
          <w:lang w:val="lv-LV"/>
        </w:rPr>
        <w:t>kolēns godprātīgi pilda Skolas, klases kolektīva un klases audzinātāja izvirzītos un noteiktos pienākumus, arī dežuranta pienākumus.</w:t>
      </w:r>
    </w:p>
    <w:p w14:paraId="4B95A8F3" w14:textId="45485028" w:rsidR="00142477" w:rsidRPr="001A1802" w:rsidRDefault="00683DD3" w:rsidP="00142477">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Skola ir tiesīga ierobežot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kolēna tiesības uz iziešanu ārpus mācību iestādes telpām mācību procesā laikā,</w:t>
      </w:r>
      <w:r w:rsidR="00142477" w:rsidRPr="001A1802">
        <w:rPr>
          <w:rFonts w:ascii="Times New Roman" w:hAnsi="Times New Roman" w:cs="Times New Roman"/>
          <w:sz w:val="26"/>
          <w:szCs w:val="26"/>
          <w:lang w:val="lv-LV"/>
        </w:rPr>
        <w:t xml:space="preserve"> t.sk. starpbrīžos</w:t>
      </w:r>
      <w:r w:rsidR="00AB0172" w:rsidRPr="001A1802">
        <w:rPr>
          <w:rFonts w:ascii="Times New Roman" w:hAnsi="Times New Roman" w:cs="Times New Roman"/>
          <w:sz w:val="26"/>
          <w:szCs w:val="26"/>
          <w:lang w:val="lv-LV"/>
        </w:rPr>
        <w:t>,</w:t>
      </w:r>
      <w:r w:rsidRPr="001A1802">
        <w:rPr>
          <w:rFonts w:ascii="Times New Roman" w:hAnsi="Times New Roman" w:cs="Times New Roman"/>
          <w:sz w:val="26"/>
          <w:szCs w:val="26"/>
          <w:lang w:val="lv-LV"/>
        </w:rPr>
        <w:t xml:space="preserve"> slēdzot ārdurvis </w:t>
      </w:r>
      <w:r w:rsidR="00142477" w:rsidRPr="001A1802">
        <w:rPr>
          <w:rFonts w:ascii="Times New Roman" w:hAnsi="Times New Roman" w:cs="Times New Roman"/>
          <w:sz w:val="26"/>
          <w:szCs w:val="26"/>
          <w:lang w:val="lv-LV"/>
        </w:rPr>
        <w:t>saskaņā ar iekšējās kārtības noteikumiem vai ar Skolas direktora rīkojumu.</w:t>
      </w:r>
    </w:p>
    <w:p w14:paraId="6F827E79" w14:textId="4640266C" w:rsidR="00142477" w:rsidRPr="001A1802" w:rsidRDefault="00142477" w:rsidP="00142477">
      <w:pPr>
        <w:pStyle w:val="ListParagraph"/>
        <w:numPr>
          <w:ilvl w:val="0"/>
          <w:numId w:val="29"/>
        </w:numPr>
        <w:spacing w:after="0" w:line="240" w:lineRule="auto"/>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Starpbrīžos vai no mācībām brīvajā laikā piemērotos laika apstākļos atļauts uzturēties skolas teritorijā (ja nav noteikta šo noteikumu 2</w:t>
      </w:r>
      <w:r w:rsidR="067A1FB5" w:rsidRPr="6E71AF97">
        <w:rPr>
          <w:rFonts w:ascii="Times New Roman" w:hAnsi="Times New Roman" w:cs="Times New Roman"/>
          <w:sz w:val="26"/>
          <w:szCs w:val="26"/>
          <w:lang w:val="lv-LV"/>
        </w:rPr>
        <w:t>0</w:t>
      </w:r>
      <w:r w:rsidRPr="6E71AF97">
        <w:rPr>
          <w:rFonts w:ascii="Times New Roman" w:hAnsi="Times New Roman" w:cs="Times New Roman"/>
          <w:sz w:val="26"/>
          <w:szCs w:val="26"/>
          <w:lang w:val="lv-LV"/>
        </w:rPr>
        <w:t>.punktā minētā kārtība)</w:t>
      </w:r>
      <w:r w:rsidR="00AB0172" w:rsidRPr="6E71AF97">
        <w:rPr>
          <w:rFonts w:ascii="Times New Roman" w:hAnsi="Times New Roman" w:cs="Times New Roman"/>
          <w:sz w:val="26"/>
          <w:szCs w:val="26"/>
          <w:lang w:val="lv-LV"/>
        </w:rPr>
        <w:t>, pašam uzņem</w:t>
      </w:r>
      <w:r w:rsidR="000B2C07" w:rsidRPr="6E71AF97">
        <w:rPr>
          <w:rFonts w:ascii="Times New Roman" w:hAnsi="Times New Roman" w:cs="Times New Roman"/>
          <w:sz w:val="26"/>
          <w:szCs w:val="26"/>
          <w:lang w:val="lv-LV"/>
        </w:rPr>
        <w:t>oties</w:t>
      </w:r>
      <w:r w:rsidR="00AB0172" w:rsidRPr="6E71AF97">
        <w:rPr>
          <w:rFonts w:ascii="Times New Roman" w:hAnsi="Times New Roman" w:cs="Times New Roman"/>
          <w:sz w:val="26"/>
          <w:szCs w:val="26"/>
          <w:lang w:val="lv-LV"/>
        </w:rPr>
        <w:t xml:space="preserve"> atb</w:t>
      </w:r>
      <w:r w:rsidR="000B2C07" w:rsidRPr="6E71AF97">
        <w:rPr>
          <w:rFonts w:ascii="Times New Roman" w:hAnsi="Times New Roman" w:cs="Times New Roman"/>
          <w:sz w:val="26"/>
          <w:szCs w:val="26"/>
          <w:lang w:val="lv-LV"/>
        </w:rPr>
        <w:t>ildību</w:t>
      </w:r>
      <w:r w:rsidR="00AB0172" w:rsidRPr="6E71AF97">
        <w:rPr>
          <w:rFonts w:ascii="Times New Roman" w:hAnsi="Times New Roman" w:cs="Times New Roman"/>
          <w:sz w:val="26"/>
          <w:szCs w:val="26"/>
          <w:lang w:val="lv-LV"/>
        </w:rPr>
        <w:t xml:space="preserve"> par s</w:t>
      </w:r>
      <w:r w:rsidR="000B2C07" w:rsidRPr="6E71AF97">
        <w:rPr>
          <w:rFonts w:ascii="Times New Roman" w:hAnsi="Times New Roman" w:cs="Times New Roman"/>
          <w:sz w:val="26"/>
          <w:szCs w:val="26"/>
          <w:lang w:val="lv-LV"/>
        </w:rPr>
        <w:t>avu</w:t>
      </w:r>
      <w:r w:rsidR="00AB0172" w:rsidRPr="6E71AF97">
        <w:rPr>
          <w:rFonts w:ascii="Times New Roman" w:hAnsi="Times New Roman" w:cs="Times New Roman"/>
          <w:sz w:val="26"/>
          <w:szCs w:val="26"/>
          <w:lang w:val="lv-LV"/>
        </w:rPr>
        <w:t xml:space="preserve"> dr</w:t>
      </w:r>
      <w:r w:rsidR="000B2C07" w:rsidRPr="6E71AF97">
        <w:rPr>
          <w:rFonts w:ascii="Times New Roman" w:hAnsi="Times New Roman" w:cs="Times New Roman"/>
          <w:sz w:val="26"/>
          <w:szCs w:val="26"/>
          <w:lang w:val="lv-LV"/>
        </w:rPr>
        <w:t>ošību</w:t>
      </w:r>
      <w:r w:rsidR="00AB0172" w:rsidRPr="6E71AF97">
        <w:rPr>
          <w:rFonts w:ascii="Times New Roman" w:hAnsi="Times New Roman" w:cs="Times New Roman"/>
          <w:sz w:val="26"/>
          <w:szCs w:val="26"/>
          <w:lang w:val="lv-LV"/>
        </w:rPr>
        <w:t xml:space="preserve"> un uzve</w:t>
      </w:r>
      <w:r w:rsidR="000B2C07" w:rsidRPr="6E71AF97">
        <w:rPr>
          <w:rFonts w:ascii="Times New Roman" w:hAnsi="Times New Roman" w:cs="Times New Roman"/>
          <w:sz w:val="26"/>
          <w:szCs w:val="26"/>
          <w:lang w:val="lv-LV"/>
        </w:rPr>
        <w:t>dību</w:t>
      </w:r>
      <w:r w:rsidRPr="6E71AF97">
        <w:rPr>
          <w:rFonts w:ascii="Times New Roman" w:hAnsi="Times New Roman" w:cs="Times New Roman"/>
          <w:sz w:val="26"/>
          <w:szCs w:val="26"/>
          <w:lang w:val="lv-LV"/>
        </w:rPr>
        <w:t>;</w:t>
      </w:r>
    </w:p>
    <w:p w14:paraId="56B9E0B7" w14:textId="06AF3428" w:rsidR="00E80960" w:rsidRPr="00610920" w:rsidRDefault="00142477" w:rsidP="00142477">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Īpašos gadījumos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 xml:space="preserve">kolēns var atstāt Skolu pirms noteiktā mācību laika ar </w:t>
      </w:r>
      <w:r w:rsidRPr="00610920">
        <w:rPr>
          <w:rFonts w:ascii="Times New Roman" w:hAnsi="Times New Roman" w:cs="Times New Roman"/>
          <w:sz w:val="26"/>
          <w:szCs w:val="26"/>
          <w:lang w:val="lv-LV"/>
        </w:rPr>
        <w:t>administrācijas pārstāvja, klases audzinātāja, medmāsas vai cita pedagoga atļauju</w:t>
      </w:r>
      <w:r w:rsidR="00E80960" w:rsidRPr="00610920">
        <w:rPr>
          <w:rFonts w:ascii="Times New Roman" w:hAnsi="Times New Roman" w:cs="Times New Roman"/>
          <w:sz w:val="26"/>
          <w:szCs w:val="26"/>
          <w:lang w:val="lv-LV"/>
        </w:rPr>
        <w:t>.</w:t>
      </w:r>
    </w:p>
    <w:p w14:paraId="12990BA6" w14:textId="77777777" w:rsidR="007F0629" w:rsidRPr="00610920" w:rsidRDefault="007F0629" w:rsidP="007F0629">
      <w:pPr>
        <w:pStyle w:val="ListParagraph"/>
        <w:numPr>
          <w:ilvl w:val="0"/>
          <w:numId w:val="29"/>
        </w:numPr>
        <w:jc w:val="both"/>
        <w:rPr>
          <w:rFonts w:ascii="Times New Roman" w:hAnsi="Times New Roman" w:cs="Times New Roman"/>
          <w:sz w:val="26"/>
          <w:szCs w:val="26"/>
          <w:lang w:val="lv-LV"/>
        </w:rPr>
      </w:pPr>
      <w:r w:rsidRPr="00610920">
        <w:rPr>
          <w:rFonts w:ascii="Times New Roman" w:hAnsi="Times New Roman" w:cs="Times New Roman"/>
          <w:sz w:val="26"/>
          <w:szCs w:val="26"/>
          <w:lang w:val="lv-LV"/>
        </w:rPr>
        <w:t>1. – 4. klases skolēni neatstāj skolas teritoriju līdz mācību stundu beigām. Ja 5.-9. klašu skolēni pusdienu pārtraukumā dodas ārpus skolas teritorijas, atbildību par drošību uzņemas paši skolēni un viņu vecāki.</w:t>
      </w:r>
    </w:p>
    <w:p w14:paraId="267E4887" w14:textId="5CA5AF18" w:rsidR="004E345D" w:rsidRPr="00610920" w:rsidRDefault="004E345D" w:rsidP="007F0629">
      <w:pPr>
        <w:pStyle w:val="ListParagraph"/>
        <w:numPr>
          <w:ilvl w:val="0"/>
          <w:numId w:val="29"/>
        </w:numPr>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Pasākumi skolā beidzas 1.-</w:t>
      </w:r>
      <w:r w:rsidR="008A749D"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4. klasēm ne vēlāk kā plkst. 18</w:t>
      </w:r>
      <w:r w:rsidR="66EFB60A" w:rsidRPr="6E71AF97">
        <w:rPr>
          <w:rFonts w:ascii="Times New Roman" w:hAnsi="Times New Roman" w:cs="Times New Roman"/>
          <w:sz w:val="26"/>
          <w:szCs w:val="26"/>
          <w:lang w:val="lv-LV"/>
        </w:rPr>
        <w:t>:</w:t>
      </w:r>
      <w:r w:rsidRPr="6E71AF97">
        <w:rPr>
          <w:rFonts w:ascii="Times New Roman" w:hAnsi="Times New Roman" w:cs="Times New Roman"/>
          <w:sz w:val="26"/>
          <w:szCs w:val="26"/>
          <w:lang w:val="lv-LV"/>
        </w:rPr>
        <w:t>00, 5.-9. klasēm ne vēlāk kā plkst. 21</w:t>
      </w:r>
      <w:r w:rsidR="61573F77" w:rsidRPr="6E71AF97">
        <w:rPr>
          <w:rFonts w:ascii="Times New Roman" w:hAnsi="Times New Roman" w:cs="Times New Roman"/>
          <w:sz w:val="26"/>
          <w:szCs w:val="26"/>
          <w:lang w:val="lv-LV"/>
        </w:rPr>
        <w:t>:</w:t>
      </w:r>
      <w:r w:rsidRPr="6E71AF97">
        <w:rPr>
          <w:rFonts w:ascii="Times New Roman" w:hAnsi="Times New Roman" w:cs="Times New Roman"/>
          <w:sz w:val="26"/>
          <w:szCs w:val="26"/>
          <w:lang w:val="lv-LV"/>
        </w:rPr>
        <w:t>00.</w:t>
      </w:r>
    </w:p>
    <w:p w14:paraId="55B1220F" w14:textId="546FEAAF" w:rsidR="004E345D" w:rsidRPr="00E222D2" w:rsidRDefault="004E345D" w:rsidP="004E345D">
      <w:pPr>
        <w:pStyle w:val="ListParagraph"/>
        <w:numPr>
          <w:ilvl w:val="0"/>
          <w:numId w:val="29"/>
        </w:numPr>
        <w:spacing w:after="0" w:line="240" w:lineRule="auto"/>
        <w:jc w:val="both"/>
        <w:rPr>
          <w:rFonts w:ascii="Times New Roman" w:hAnsi="Times New Roman" w:cs="Times New Roman"/>
          <w:sz w:val="26"/>
          <w:szCs w:val="26"/>
          <w:lang w:val="lv-LV"/>
        </w:rPr>
      </w:pPr>
      <w:r w:rsidRPr="00E222D2">
        <w:rPr>
          <w:rFonts w:ascii="Times New Roman" w:hAnsi="Times New Roman" w:cs="Times New Roman"/>
          <w:sz w:val="26"/>
          <w:szCs w:val="26"/>
          <w:lang w:val="lv-LV"/>
        </w:rPr>
        <w:t>Klases pasākumi tiek saskaņoti ar direktor</w:t>
      </w:r>
      <w:r w:rsidR="00B06C6B">
        <w:rPr>
          <w:rFonts w:ascii="Times New Roman" w:hAnsi="Times New Roman" w:cs="Times New Roman"/>
          <w:sz w:val="26"/>
          <w:szCs w:val="26"/>
          <w:lang w:val="lv-LV"/>
        </w:rPr>
        <w:t>a vietniekiem</w:t>
      </w:r>
      <w:r w:rsidRPr="00E222D2">
        <w:rPr>
          <w:rFonts w:ascii="Times New Roman" w:hAnsi="Times New Roman" w:cs="Times New Roman"/>
          <w:sz w:val="26"/>
          <w:szCs w:val="26"/>
          <w:lang w:val="lv-LV"/>
        </w:rPr>
        <w:t>. Par kārtību tajos atbild klases audzinātājs. Pēc pasākuma telpu atstāj sakārtotu.</w:t>
      </w:r>
    </w:p>
    <w:p w14:paraId="23C1D36D" w14:textId="555BE4FD" w:rsidR="004E345D" w:rsidRPr="00EB30D3" w:rsidRDefault="004E345D" w:rsidP="00CD0F9F">
      <w:pPr>
        <w:pStyle w:val="ListParagraph"/>
        <w:numPr>
          <w:ilvl w:val="0"/>
          <w:numId w:val="29"/>
        </w:numPr>
        <w:spacing w:after="0" w:line="240" w:lineRule="auto"/>
        <w:jc w:val="both"/>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Skolēnu ēdināšana </w:t>
      </w:r>
      <w:r w:rsidR="001F71DD" w:rsidRPr="001F71DD">
        <w:rPr>
          <w:rFonts w:ascii="Times New Roman" w:hAnsi="Times New Roman" w:cs="Times New Roman"/>
          <w:sz w:val="26"/>
          <w:szCs w:val="26"/>
          <w:lang w:val="lv-LV"/>
        </w:rPr>
        <w:t>no</w:t>
      </w:r>
      <w:r w:rsidRPr="001F71DD">
        <w:rPr>
          <w:rFonts w:ascii="Times New Roman" w:hAnsi="Times New Roman" w:cs="Times New Roman"/>
          <w:sz w:val="26"/>
          <w:szCs w:val="26"/>
          <w:lang w:val="lv-LV"/>
        </w:rPr>
        <w:t>tiek</w:t>
      </w:r>
      <w:r w:rsidR="00CD0F9F" w:rsidRPr="001F71DD">
        <w:rPr>
          <w:rFonts w:ascii="Times New Roman" w:hAnsi="Times New Roman" w:cs="Times New Roman"/>
          <w:sz w:val="26"/>
          <w:szCs w:val="26"/>
          <w:lang w:val="lv-LV"/>
        </w:rPr>
        <w:t xml:space="preserve"> pēc grafika</w:t>
      </w:r>
      <w:r w:rsidR="001F71DD" w:rsidRPr="001F71DD">
        <w:rPr>
          <w:rFonts w:ascii="Times New Roman" w:hAnsi="Times New Roman" w:cs="Times New Roman"/>
          <w:sz w:val="26"/>
          <w:szCs w:val="26"/>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964"/>
      </w:tblGrid>
      <w:tr w:rsidR="00216C14" w:rsidRPr="002A3BEF" w14:paraId="3E581779" w14:textId="77777777" w:rsidTr="007F0629">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DD8C31B" w14:textId="77777777" w:rsidR="00216C14" w:rsidRPr="00216C14" w:rsidRDefault="00216C14" w:rsidP="005A4827">
            <w:pPr>
              <w:spacing w:after="0" w:line="240" w:lineRule="auto"/>
              <w:jc w:val="center"/>
              <w:rPr>
                <w:rFonts w:ascii="Times New Roman" w:hAnsi="Times New Roman" w:cs="Times New Roman"/>
                <w:sz w:val="26"/>
                <w:szCs w:val="26"/>
                <w:lang w:val="lv-LV" w:eastAsia="lv-LV"/>
              </w:rPr>
            </w:pPr>
            <w:r w:rsidRPr="00216C14">
              <w:rPr>
                <w:rFonts w:ascii="Times New Roman" w:hAnsi="Times New Roman" w:cs="Times New Roman"/>
                <w:sz w:val="26"/>
                <w:szCs w:val="26"/>
                <w:lang w:val="lv-LV" w:eastAsia="lv-LV"/>
              </w:rPr>
              <w:t>1.</w:t>
            </w:r>
          </w:p>
        </w:tc>
        <w:tc>
          <w:tcPr>
            <w:tcW w:w="4964" w:type="dxa"/>
            <w:tcBorders>
              <w:top w:val="single" w:sz="4" w:space="0" w:color="auto"/>
              <w:left w:val="single" w:sz="4" w:space="0" w:color="auto"/>
              <w:bottom w:val="single" w:sz="4" w:space="0" w:color="auto"/>
              <w:right w:val="single" w:sz="4" w:space="0" w:color="auto"/>
            </w:tcBorders>
            <w:vAlign w:val="center"/>
          </w:tcPr>
          <w:p w14:paraId="25FEE306" w14:textId="10B94E99" w:rsidR="00216C14" w:rsidRPr="00216C14" w:rsidRDefault="007F0629" w:rsidP="005A4827">
            <w:pPr>
              <w:spacing w:after="0" w:line="240" w:lineRule="auto"/>
              <w:jc w:val="center"/>
              <w:rPr>
                <w:rFonts w:ascii="Times New Roman" w:hAnsi="Times New Roman" w:cs="Times New Roman"/>
                <w:sz w:val="26"/>
                <w:szCs w:val="26"/>
                <w:lang w:val="lv-LV" w:eastAsia="lv-LV"/>
              </w:rPr>
            </w:pPr>
            <w:r>
              <w:rPr>
                <w:rFonts w:ascii="Times New Roman" w:hAnsi="Times New Roman" w:cs="Times New Roman"/>
                <w:sz w:val="26"/>
                <w:szCs w:val="26"/>
                <w:lang w:val="lv-LV" w:eastAsia="lv-LV"/>
              </w:rPr>
              <w:t>11.00</w:t>
            </w:r>
            <w:r w:rsidR="00216C14">
              <w:rPr>
                <w:rFonts w:ascii="Times New Roman" w:hAnsi="Times New Roman" w:cs="Times New Roman"/>
                <w:sz w:val="26"/>
                <w:szCs w:val="26"/>
                <w:lang w:val="lv-LV" w:eastAsia="lv-LV"/>
              </w:rPr>
              <w:t xml:space="preserve"> </w:t>
            </w:r>
            <w:r w:rsidR="00216C14" w:rsidRPr="00216C14">
              <w:rPr>
                <w:rFonts w:ascii="Times New Roman" w:hAnsi="Times New Roman" w:cs="Times New Roman"/>
                <w:sz w:val="26"/>
                <w:szCs w:val="26"/>
                <w:lang w:val="lv-LV" w:eastAsia="lv-LV"/>
              </w:rPr>
              <w:t>-</w:t>
            </w:r>
            <w:r w:rsidR="00216C14">
              <w:rPr>
                <w:rFonts w:ascii="Times New Roman" w:hAnsi="Times New Roman" w:cs="Times New Roman"/>
                <w:sz w:val="26"/>
                <w:szCs w:val="26"/>
                <w:lang w:val="lv-LV" w:eastAsia="lv-LV"/>
              </w:rPr>
              <w:t xml:space="preserve"> </w:t>
            </w:r>
            <w:r w:rsidR="00216C14" w:rsidRPr="00216C14">
              <w:rPr>
                <w:rFonts w:ascii="Times New Roman" w:hAnsi="Times New Roman" w:cs="Times New Roman"/>
                <w:sz w:val="26"/>
                <w:szCs w:val="26"/>
                <w:lang w:val="lv-LV" w:eastAsia="lv-LV"/>
              </w:rPr>
              <w:t>11.40</w:t>
            </w:r>
          </w:p>
        </w:tc>
      </w:tr>
      <w:tr w:rsidR="00216C14" w:rsidRPr="002A3BEF" w14:paraId="791A0E6E" w14:textId="77777777" w:rsidTr="007F0629">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48962EF" w14:textId="77777777" w:rsidR="00216C14" w:rsidRPr="00216C14" w:rsidRDefault="00216C14" w:rsidP="005A4827">
            <w:pPr>
              <w:spacing w:after="0" w:line="240" w:lineRule="auto"/>
              <w:jc w:val="center"/>
              <w:rPr>
                <w:rFonts w:ascii="Times New Roman" w:hAnsi="Times New Roman" w:cs="Times New Roman"/>
                <w:sz w:val="26"/>
                <w:szCs w:val="26"/>
                <w:lang w:val="lv-LV" w:eastAsia="lv-LV"/>
              </w:rPr>
            </w:pPr>
            <w:r w:rsidRPr="00216C14">
              <w:rPr>
                <w:rFonts w:ascii="Times New Roman" w:hAnsi="Times New Roman" w:cs="Times New Roman"/>
                <w:sz w:val="26"/>
                <w:szCs w:val="26"/>
                <w:lang w:val="lv-LV" w:eastAsia="lv-LV"/>
              </w:rPr>
              <w:t>2.</w:t>
            </w:r>
          </w:p>
        </w:tc>
        <w:tc>
          <w:tcPr>
            <w:tcW w:w="4964" w:type="dxa"/>
            <w:tcBorders>
              <w:top w:val="single" w:sz="4" w:space="0" w:color="auto"/>
              <w:left w:val="single" w:sz="4" w:space="0" w:color="auto"/>
              <w:bottom w:val="single" w:sz="4" w:space="0" w:color="auto"/>
              <w:right w:val="single" w:sz="4" w:space="0" w:color="auto"/>
            </w:tcBorders>
            <w:vAlign w:val="center"/>
          </w:tcPr>
          <w:p w14:paraId="21815156" w14:textId="2D2734A5" w:rsidR="00216C14" w:rsidRPr="00137AA4" w:rsidRDefault="00216C14" w:rsidP="00137AA4">
            <w:pPr>
              <w:pStyle w:val="ListParagraph"/>
              <w:numPr>
                <w:ilvl w:val="1"/>
                <w:numId w:val="43"/>
              </w:numPr>
              <w:spacing w:after="0" w:line="240" w:lineRule="auto"/>
              <w:jc w:val="center"/>
              <w:rPr>
                <w:rFonts w:ascii="Times New Roman" w:hAnsi="Times New Roman" w:cs="Times New Roman"/>
                <w:sz w:val="26"/>
                <w:szCs w:val="26"/>
                <w:lang w:val="lv-LV" w:eastAsia="lv-LV"/>
              </w:rPr>
            </w:pPr>
            <w:r w:rsidRPr="00137AA4">
              <w:rPr>
                <w:rFonts w:ascii="Times New Roman" w:hAnsi="Times New Roman" w:cs="Times New Roman"/>
                <w:sz w:val="26"/>
                <w:szCs w:val="26"/>
                <w:lang w:val="lv-LV" w:eastAsia="lv-LV"/>
              </w:rPr>
              <w:t>- 12.</w:t>
            </w:r>
            <w:r w:rsidR="007F0629" w:rsidRPr="00137AA4">
              <w:rPr>
                <w:rFonts w:ascii="Times New Roman" w:hAnsi="Times New Roman" w:cs="Times New Roman"/>
                <w:sz w:val="26"/>
                <w:szCs w:val="26"/>
                <w:lang w:val="lv-LV" w:eastAsia="lv-LV"/>
              </w:rPr>
              <w:t>30</w:t>
            </w:r>
          </w:p>
        </w:tc>
      </w:tr>
    </w:tbl>
    <w:p w14:paraId="1E95B71D" w14:textId="4707084C" w:rsidR="00137AA4" w:rsidRPr="00137AA4" w:rsidRDefault="5D00301E" w:rsidP="582695A4">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lastRenderedPageBreak/>
        <w:t>5.-6.</w:t>
      </w:r>
      <w:r w:rsidR="1D13BE59"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 xml:space="preserve">klašu skolēni ēdnīcā uzrāda izdrukātu </w:t>
      </w:r>
      <w:r w:rsidR="67B9DCBC" w:rsidRPr="582695A4">
        <w:rPr>
          <w:rFonts w:ascii="Times New Roman" w:hAnsi="Times New Roman" w:cs="Times New Roman"/>
          <w:sz w:val="26"/>
          <w:szCs w:val="26"/>
          <w:lang w:val="lv-LV"/>
        </w:rPr>
        <w:t xml:space="preserve">pusdienu </w:t>
      </w:r>
      <w:r w:rsidRPr="582695A4">
        <w:rPr>
          <w:rFonts w:ascii="Times New Roman" w:hAnsi="Times New Roman" w:cs="Times New Roman"/>
          <w:sz w:val="26"/>
          <w:szCs w:val="26"/>
          <w:lang w:val="lv-LV"/>
        </w:rPr>
        <w:t>QR kodu</w:t>
      </w:r>
      <w:r w:rsidR="67B9DCBC" w:rsidRPr="582695A4">
        <w:rPr>
          <w:rFonts w:ascii="Times New Roman" w:hAnsi="Times New Roman" w:cs="Times New Roman"/>
          <w:sz w:val="26"/>
          <w:szCs w:val="26"/>
          <w:lang w:val="lv-LV"/>
        </w:rPr>
        <w:t xml:space="preserve"> (ir noslēgts līgums), par </w:t>
      </w:r>
      <w:r w:rsidR="31630841" w:rsidRPr="582695A4">
        <w:rPr>
          <w:rFonts w:ascii="Times New Roman" w:hAnsi="Times New Roman" w:cs="Times New Roman"/>
          <w:sz w:val="26"/>
          <w:szCs w:val="26"/>
          <w:lang w:val="lv-LV"/>
        </w:rPr>
        <w:t>pusdienām un launagu</w:t>
      </w:r>
      <w:r w:rsidR="67B9DCBC" w:rsidRPr="582695A4">
        <w:rPr>
          <w:rFonts w:ascii="Times New Roman" w:hAnsi="Times New Roman" w:cs="Times New Roman"/>
          <w:sz w:val="26"/>
          <w:szCs w:val="26"/>
          <w:lang w:val="lv-LV"/>
        </w:rPr>
        <w:t xml:space="preserve"> var norēķināties skaidrā naudā vai ar plastikāta bankas karti (nav noslēgts līgums)</w:t>
      </w:r>
      <w:r w:rsidR="2B90407B" w:rsidRPr="582695A4">
        <w:rPr>
          <w:rFonts w:ascii="Times New Roman" w:hAnsi="Times New Roman" w:cs="Times New Roman"/>
          <w:sz w:val="26"/>
          <w:szCs w:val="26"/>
          <w:lang w:val="lv-LV"/>
        </w:rPr>
        <w:t>.</w:t>
      </w:r>
      <w:r w:rsidR="67B9DCBC" w:rsidRPr="582695A4">
        <w:rPr>
          <w:rFonts w:ascii="Times New Roman" w:hAnsi="Times New Roman" w:cs="Times New Roman"/>
          <w:sz w:val="26"/>
          <w:szCs w:val="26"/>
          <w:lang w:val="lv-LV"/>
        </w:rPr>
        <w:t xml:space="preserve"> </w:t>
      </w:r>
    </w:p>
    <w:p w14:paraId="1B4890EA" w14:textId="29C78CF9" w:rsidR="004E345D" w:rsidRPr="00E222D2" w:rsidRDefault="004E345D" w:rsidP="004E345D">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Pieņemšanas un darba laiki direktoram, direktora vietniekiem, kancelejai, bibliotēkai, medmāsai, psihologam, sociālajam pedagogam un logopēdam atrodas pie informācijas stenda un uz telpu durvīm, </w:t>
      </w:r>
      <w:r w:rsidR="00EC6442" w:rsidRPr="001A1802">
        <w:rPr>
          <w:rFonts w:ascii="Times New Roman" w:hAnsi="Times New Roman" w:cs="Times New Roman"/>
          <w:sz w:val="26"/>
          <w:szCs w:val="26"/>
          <w:lang w:val="lv-LV"/>
        </w:rPr>
        <w:t>skolas mājas lapā,</w:t>
      </w:r>
      <w:r w:rsidR="00EC6442">
        <w:rPr>
          <w:rFonts w:ascii="Times New Roman" w:hAnsi="Times New Roman" w:cs="Times New Roman"/>
          <w:sz w:val="26"/>
          <w:szCs w:val="26"/>
          <w:lang w:val="lv-LV"/>
        </w:rPr>
        <w:t xml:space="preserve"> </w:t>
      </w:r>
      <w:r w:rsidRPr="00E222D2">
        <w:rPr>
          <w:rFonts w:ascii="Times New Roman" w:hAnsi="Times New Roman" w:cs="Times New Roman"/>
          <w:sz w:val="26"/>
          <w:szCs w:val="26"/>
          <w:lang w:val="lv-LV"/>
        </w:rPr>
        <w:t>mācību gada laikā tie var tikt mainīti.</w:t>
      </w:r>
    </w:p>
    <w:p w14:paraId="3991C568" w14:textId="77777777" w:rsidR="004E345D" w:rsidRPr="00511047" w:rsidRDefault="004E345D" w:rsidP="00511047">
      <w:pPr>
        <w:spacing w:after="0" w:line="240" w:lineRule="auto"/>
        <w:jc w:val="both"/>
        <w:rPr>
          <w:rFonts w:ascii="Times New Roman" w:hAnsi="Times New Roman" w:cs="Times New Roman"/>
          <w:sz w:val="26"/>
          <w:szCs w:val="26"/>
          <w:highlight w:val="cyan"/>
          <w:lang w:val="lv-LV"/>
        </w:rPr>
      </w:pPr>
    </w:p>
    <w:p w14:paraId="7A88184F" w14:textId="4C72CA5B" w:rsidR="004E345D" w:rsidRPr="00F22C5C" w:rsidRDefault="004E345D"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D35700">
        <w:rPr>
          <w:rFonts w:ascii="Times New Roman" w:hAnsi="Times New Roman" w:cs="Times New Roman"/>
          <w:b/>
          <w:sz w:val="26"/>
          <w:szCs w:val="26"/>
          <w:lang w:val="lv-LV"/>
        </w:rPr>
        <w:t xml:space="preserve"> Noteikumi skolēniem mācību stundās</w:t>
      </w:r>
    </w:p>
    <w:p w14:paraId="7EEEA20F" w14:textId="2895DEDA" w:rsidR="004E345D" w:rsidRPr="00D35700" w:rsidRDefault="004E345D" w:rsidP="00A454E4">
      <w:pPr>
        <w:pStyle w:val="ListParagraph"/>
        <w:numPr>
          <w:ilvl w:val="0"/>
          <w:numId w:val="29"/>
        </w:numPr>
        <w:spacing w:after="0" w:line="240" w:lineRule="auto"/>
        <w:jc w:val="both"/>
        <w:rPr>
          <w:rFonts w:ascii="Times New Roman" w:hAnsi="Times New Roman" w:cs="Times New Roman"/>
          <w:sz w:val="26"/>
          <w:szCs w:val="26"/>
          <w:lang w:val="lv-LV"/>
        </w:rPr>
      </w:pPr>
      <w:r w:rsidRPr="00D35700">
        <w:rPr>
          <w:lang w:val="lv-LV"/>
        </w:rPr>
        <w:t xml:space="preserve"> </w:t>
      </w:r>
      <w:r w:rsidRPr="00D35700">
        <w:rPr>
          <w:rFonts w:ascii="Times New Roman" w:hAnsi="Times New Roman" w:cs="Times New Roman"/>
          <w:sz w:val="26"/>
          <w:szCs w:val="26"/>
          <w:lang w:val="lv-LV"/>
        </w:rPr>
        <w:t xml:space="preserve">Mācību stundas sākumā skolēns uz sola novieto tikai mācību stundai nepieciešamos darba piederumus un grāmatas. </w:t>
      </w:r>
    </w:p>
    <w:p w14:paraId="508F08E3" w14:textId="7AA08716" w:rsidR="004E345D" w:rsidRPr="004E345D" w:rsidRDefault="00DA5FB1" w:rsidP="004E345D">
      <w:pPr>
        <w:pStyle w:val="ListParagraph"/>
        <w:numPr>
          <w:ilvl w:val="0"/>
          <w:numId w:val="29"/>
        </w:numPr>
        <w:spacing w:after="0" w:line="240" w:lineRule="auto"/>
        <w:jc w:val="both"/>
        <w:rPr>
          <w:rFonts w:ascii="Times New Roman" w:hAnsi="Times New Roman" w:cs="Times New Roman"/>
          <w:sz w:val="26"/>
          <w:szCs w:val="26"/>
          <w:lang w:val="lv-LV"/>
        </w:rPr>
      </w:pPr>
      <w:r w:rsidRPr="00D35700">
        <w:rPr>
          <w:rFonts w:ascii="Times New Roman" w:hAnsi="Times New Roman" w:cs="Times New Roman"/>
          <w:sz w:val="26"/>
          <w:szCs w:val="26"/>
          <w:lang w:val="lv-LV"/>
        </w:rPr>
        <w:t xml:space="preserve">Mācību stundā </w:t>
      </w:r>
      <w:r w:rsidR="0006619D">
        <w:rPr>
          <w:rFonts w:ascii="Times New Roman" w:hAnsi="Times New Roman" w:cs="Times New Roman"/>
          <w:sz w:val="26"/>
          <w:szCs w:val="26"/>
          <w:lang w:val="lv-LV"/>
        </w:rPr>
        <w:t>s</w:t>
      </w:r>
      <w:r w:rsidR="00115A96" w:rsidRPr="00D35700">
        <w:rPr>
          <w:rFonts w:ascii="Times New Roman" w:hAnsi="Times New Roman" w:cs="Times New Roman"/>
          <w:sz w:val="26"/>
          <w:szCs w:val="26"/>
          <w:lang w:val="lv-LV"/>
        </w:rPr>
        <w:t>kolēni</w:t>
      </w:r>
      <w:r w:rsidRPr="00D35700">
        <w:rPr>
          <w:rFonts w:ascii="Times New Roman" w:hAnsi="Times New Roman" w:cs="Times New Roman"/>
          <w:sz w:val="26"/>
          <w:szCs w:val="26"/>
          <w:lang w:val="lv-LV"/>
        </w:rPr>
        <w:t xml:space="preserve"> ievēro</w:t>
      </w:r>
      <w:r w:rsidRPr="00E222D2">
        <w:rPr>
          <w:rFonts w:ascii="Times New Roman" w:hAnsi="Times New Roman" w:cs="Times New Roman"/>
          <w:sz w:val="26"/>
          <w:szCs w:val="26"/>
          <w:lang w:val="lv-LV"/>
        </w:rPr>
        <w:t xml:space="preserve"> disciplīnu un darba drošības noteikumus, ar kuriem</w:t>
      </w:r>
      <w:r w:rsidR="00115A96" w:rsidRPr="00E222D2">
        <w:rPr>
          <w:rFonts w:ascii="Times New Roman" w:hAnsi="Times New Roman" w:cs="Times New Roman"/>
          <w:sz w:val="26"/>
          <w:szCs w:val="26"/>
          <w:lang w:val="lv-LV"/>
        </w:rPr>
        <w:t xml:space="preserve"> Skolēnus</w:t>
      </w:r>
      <w:r w:rsidRPr="00E222D2">
        <w:rPr>
          <w:rFonts w:ascii="Times New Roman" w:hAnsi="Times New Roman" w:cs="Times New Roman"/>
          <w:sz w:val="26"/>
          <w:szCs w:val="26"/>
          <w:lang w:val="lv-LV"/>
        </w:rPr>
        <w:t xml:space="preserve"> iepazīstina skolotājs</w:t>
      </w:r>
      <w:r w:rsidR="005D2891" w:rsidRPr="00E222D2">
        <w:rPr>
          <w:rFonts w:ascii="Times New Roman" w:hAnsi="Times New Roman" w:cs="Times New Roman"/>
          <w:sz w:val="26"/>
          <w:szCs w:val="26"/>
          <w:lang w:val="lv-LV"/>
        </w:rPr>
        <w:t xml:space="preserve"> </w:t>
      </w:r>
      <w:r w:rsidRPr="00E222D2">
        <w:rPr>
          <w:rFonts w:ascii="Times New Roman" w:hAnsi="Times New Roman" w:cs="Times New Roman"/>
          <w:sz w:val="26"/>
          <w:szCs w:val="26"/>
          <w:lang w:val="lv-LV"/>
        </w:rPr>
        <w:t xml:space="preserve">un par kuru ievērošanu </w:t>
      </w:r>
      <w:r w:rsidR="0006619D">
        <w:rPr>
          <w:rFonts w:ascii="Times New Roman" w:hAnsi="Times New Roman" w:cs="Times New Roman"/>
          <w:sz w:val="26"/>
          <w:szCs w:val="26"/>
          <w:lang w:val="lv-LV"/>
        </w:rPr>
        <w:t>s</w:t>
      </w:r>
      <w:r w:rsidR="00115A96" w:rsidRPr="00E222D2">
        <w:rPr>
          <w:rFonts w:ascii="Times New Roman" w:hAnsi="Times New Roman" w:cs="Times New Roman"/>
          <w:sz w:val="26"/>
          <w:szCs w:val="26"/>
          <w:lang w:val="lv-LV"/>
        </w:rPr>
        <w:t>kolēni</w:t>
      </w:r>
      <w:r w:rsidRPr="00E222D2">
        <w:rPr>
          <w:rFonts w:ascii="Times New Roman" w:hAnsi="Times New Roman" w:cs="Times New Roman"/>
          <w:sz w:val="26"/>
          <w:szCs w:val="26"/>
          <w:lang w:val="lv-LV"/>
        </w:rPr>
        <w:t xml:space="preserve"> parakstās instruktāžas </w:t>
      </w:r>
      <w:r w:rsidR="00F61A1A" w:rsidRPr="00E222D2">
        <w:rPr>
          <w:rFonts w:ascii="Times New Roman" w:hAnsi="Times New Roman" w:cs="Times New Roman"/>
          <w:sz w:val="26"/>
          <w:szCs w:val="26"/>
          <w:lang w:val="lv-LV"/>
        </w:rPr>
        <w:t>veidlapā</w:t>
      </w:r>
      <w:r w:rsidR="001A6794" w:rsidRPr="00E222D2">
        <w:rPr>
          <w:rFonts w:ascii="Times New Roman" w:hAnsi="Times New Roman" w:cs="Times New Roman"/>
          <w:sz w:val="26"/>
          <w:szCs w:val="26"/>
          <w:lang w:val="lv-LV"/>
        </w:rPr>
        <w:t>.</w:t>
      </w:r>
    </w:p>
    <w:p w14:paraId="07B3D447" w14:textId="610AA407" w:rsidR="00B57594" w:rsidRPr="001A1802" w:rsidRDefault="00621689" w:rsidP="00A454E4">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Pirms mācību stundas sākuma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kolēns</w:t>
      </w:r>
      <w:r w:rsidRPr="001A1802">
        <w:rPr>
          <w:rFonts w:ascii="Times New Roman" w:hAnsi="Times New Roman" w:cs="Times New Roman"/>
          <w:sz w:val="26"/>
          <w:szCs w:val="26"/>
          <w:lang w:val="lv-LV"/>
        </w:rPr>
        <w:t xml:space="preserve"> informē skolotāju</w:t>
      </w:r>
      <w:r w:rsidR="00DD6F74" w:rsidRPr="001A1802">
        <w:rPr>
          <w:rFonts w:ascii="Times New Roman" w:hAnsi="Times New Roman" w:cs="Times New Roman"/>
          <w:sz w:val="26"/>
          <w:szCs w:val="26"/>
          <w:lang w:val="lv-LV"/>
        </w:rPr>
        <w:t>, ja ir izveidojušies</w:t>
      </w:r>
      <w:r w:rsidRPr="001A1802">
        <w:rPr>
          <w:rFonts w:ascii="Times New Roman" w:hAnsi="Times New Roman" w:cs="Times New Roman"/>
          <w:sz w:val="26"/>
          <w:szCs w:val="26"/>
          <w:lang w:val="lv-LV"/>
        </w:rPr>
        <w:t xml:space="preserve"> apstākļi, kas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 xml:space="preserve">kolēnam </w:t>
      </w:r>
      <w:r w:rsidRPr="001A1802">
        <w:rPr>
          <w:rFonts w:ascii="Times New Roman" w:hAnsi="Times New Roman" w:cs="Times New Roman"/>
          <w:sz w:val="26"/>
          <w:szCs w:val="26"/>
          <w:lang w:val="lv-LV"/>
        </w:rPr>
        <w:t xml:space="preserve">neļauj </w:t>
      </w:r>
      <w:r w:rsidR="00DD6F74" w:rsidRPr="001A1802">
        <w:rPr>
          <w:rFonts w:ascii="Times New Roman" w:hAnsi="Times New Roman" w:cs="Times New Roman"/>
          <w:sz w:val="26"/>
          <w:szCs w:val="26"/>
          <w:lang w:val="lv-LV"/>
        </w:rPr>
        <w:t xml:space="preserve">piedalīties mācību procesā </w:t>
      </w:r>
      <w:r w:rsidRPr="001A1802">
        <w:rPr>
          <w:rFonts w:ascii="Times New Roman" w:hAnsi="Times New Roman" w:cs="Times New Roman"/>
          <w:sz w:val="26"/>
          <w:szCs w:val="26"/>
          <w:lang w:val="lv-LV"/>
        </w:rPr>
        <w:t>vai apgrūtina tālākā mācību procesa norisi.</w:t>
      </w:r>
    </w:p>
    <w:p w14:paraId="782C8AD5" w14:textId="67F8B99F" w:rsidR="00ED0DF9" w:rsidRPr="001A1802" w:rsidRDefault="00ED0DF9" w:rsidP="00A454E4">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Ja skolēns kāda iemesla dēļ nokavē stundas sākumu, viņš klusi un pieklājīgi atvainojas par traucējumu, ieņem savu vietu un iekļaujas stundas darbā.</w:t>
      </w:r>
    </w:p>
    <w:p w14:paraId="203AFDFB" w14:textId="6A2D7714" w:rsidR="00ED0DF9" w:rsidRPr="001A1802" w:rsidRDefault="004D62CA" w:rsidP="00A454E4">
      <w:pPr>
        <w:pStyle w:val="ListParagraph"/>
        <w:numPr>
          <w:ilvl w:val="0"/>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Mācību stundas laikā </w:t>
      </w:r>
      <w:r w:rsidR="0006619D">
        <w:rPr>
          <w:rFonts w:ascii="Times New Roman" w:hAnsi="Times New Roman" w:cs="Times New Roman"/>
          <w:sz w:val="26"/>
          <w:szCs w:val="26"/>
          <w:lang w:val="lv-LV"/>
        </w:rPr>
        <w:t>s</w:t>
      </w:r>
      <w:r w:rsidR="00115A96" w:rsidRPr="001A1802">
        <w:rPr>
          <w:rFonts w:ascii="Times New Roman" w:hAnsi="Times New Roman" w:cs="Times New Roman"/>
          <w:sz w:val="26"/>
          <w:szCs w:val="26"/>
          <w:lang w:val="lv-LV"/>
        </w:rPr>
        <w:t>kolēns</w:t>
      </w:r>
      <w:r w:rsidR="00ED0DF9" w:rsidRPr="001A1802">
        <w:rPr>
          <w:rFonts w:ascii="Times New Roman" w:hAnsi="Times New Roman" w:cs="Times New Roman"/>
          <w:sz w:val="26"/>
          <w:szCs w:val="26"/>
          <w:lang w:val="lv-LV"/>
        </w:rPr>
        <w:t>:</w:t>
      </w:r>
    </w:p>
    <w:p w14:paraId="46F7A796" w14:textId="46B60E6B" w:rsidR="00ED0DF9" w:rsidRPr="001F71DD" w:rsidRDefault="004D62CA" w:rsidP="00ED0DF9">
      <w:pPr>
        <w:pStyle w:val="ListParagraph"/>
        <w:numPr>
          <w:ilvl w:val="1"/>
          <w:numId w:val="29"/>
        </w:numPr>
        <w:spacing w:after="0" w:line="240" w:lineRule="auto"/>
        <w:jc w:val="both"/>
        <w:rPr>
          <w:rFonts w:ascii="Times New Roman" w:hAnsi="Times New Roman" w:cs="Times New Roman"/>
          <w:sz w:val="26"/>
          <w:szCs w:val="26"/>
          <w:lang w:val="lv-LV"/>
        </w:rPr>
      </w:pPr>
      <w:r w:rsidRPr="001F71DD">
        <w:rPr>
          <w:rFonts w:ascii="Times New Roman" w:hAnsi="Times New Roman" w:cs="Times New Roman"/>
          <w:sz w:val="26"/>
          <w:szCs w:val="26"/>
          <w:lang w:val="lv-LV"/>
        </w:rPr>
        <w:t xml:space="preserve">ir atbildīgs par </w:t>
      </w:r>
      <w:r w:rsidR="00ED0DF9" w:rsidRPr="001F71DD">
        <w:rPr>
          <w:rFonts w:ascii="Times New Roman" w:hAnsi="Times New Roman" w:cs="Times New Roman"/>
          <w:sz w:val="26"/>
          <w:szCs w:val="26"/>
          <w:lang w:val="lv-LV"/>
        </w:rPr>
        <w:t>savu mācīšanos</w:t>
      </w:r>
      <w:r w:rsidR="001A1802" w:rsidRPr="001F71DD">
        <w:rPr>
          <w:rFonts w:ascii="Times New Roman" w:hAnsi="Times New Roman" w:cs="Times New Roman"/>
          <w:sz w:val="26"/>
          <w:szCs w:val="26"/>
          <w:lang w:val="lv-LV"/>
        </w:rPr>
        <w:t>;</w:t>
      </w:r>
      <w:r w:rsidR="00ED0DF9" w:rsidRPr="001F71DD">
        <w:rPr>
          <w:lang w:val="lv-LV"/>
        </w:rPr>
        <w:t xml:space="preserve"> </w:t>
      </w:r>
      <w:r w:rsidR="00B90E93" w:rsidRPr="001F71DD">
        <w:rPr>
          <w:rFonts w:ascii="Times New Roman" w:hAnsi="Times New Roman" w:cs="Times New Roman"/>
          <w:sz w:val="26"/>
          <w:szCs w:val="26"/>
          <w:lang w:val="lv-LV"/>
        </w:rPr>
        <w:t>mācību procesā izmanto Skolas telpas, inventāru, aparatūru, bibliotēku, citas informācijas krātuves, kā arī Skolas īpašumā esošos mācību līdzekļus, saskaņojot to lietošanu ar Skolas atbildīgo personu;</w:t>
      </w:r>
    </w:p>
    <w:p w14:paraId="0EBB9BF6" w14:textId="617D37CE" w:rsidR="00ED0DF9" w:rsidRPr="001A1802" w:rsidRDefault="00ED0DF9" w:rsidP="00ED0DF9">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plāno un vada savu mācīšanās procesu, lai sasniegtu mācību darba rezultātus īstermiņā un ilgtermiņā, saņem atgriezenisko saiti no skolotāja;</w:t>
      </w:r>
    </w:p>
    <w:p w14:paraId="1BD2CCEE" w14:textId="37AC2C05" w:rsidR="00ED0DF9" w:rsidRPr="001A1802" w:rsidRDefault="00ED0DF9" w:rsidP="00ED0DF9">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ievēro drošības noteikumus, ir uzmanīgs un precīzs, izpilda un ievēro skolotāja norādījumus;</w:t>
      </w:r>
    </w:p>
    <w:p w14:paraId="63219BF3" w14:textId="3785CCE3" w:rsidR="00ED0DF9" w:rsidRPr="001A1802" w:rsidRDefault="00ED0DF9" w:rsidP="00ED0DF9">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saudzīgi izturas pret skolas inventāru, darba rīkiem, ierīcēm un informācijas tehnoloģiju līdzekļiem;</w:t>
      </w:r>
    </w:p>
    <w:p w14:paraId="2311FBBB" w14:textId="75A7F12F" w:rsidR="00ED0DF9" w:rsidRPr="001A1802" w:rsidRDefault="00ED0DF9" w:rsidP="00ED0DF9">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ar savu uzvedību netraucē </w:t>
      </w:r>
      <w:proofErr w:type="spellStart"/>
      <w:r w:rsidRPr="001A1802">
        <w:rPr>
          <w:rFonts w:ascii="Times New Roman" w:hAnsi="Times New Roman" w:cs="Times New Roman"/>
          <w:sz w:val="26"/>
          <w:szCs w:val="26"/>
          <w:lang w:val="lv-LV"/>
        </w:rPr>
        <w:t>klasesbiedru</w:t>
      </w:r>
      <w:proofErr w:type="spellEnd"/>
      <w:r w:rsidRPr="001A1802">
        <w:rPr>
          <w:rFonts w:ascii="Times New Roman" w:hAnsi="Times New Roman" w:cs="Times New Roman"/>
          <w:sz w:val="26"/>
          <w:szCs w:val="26"/>
          <w:lang w:val="lv-LV"/>
        </w:rPr>
        <w:t xml:space="preserve"> un pedagogu darbu;</w:t>
      </w:r>
    </w:p>
    <w:p w14:paraId="46DC9847" w14:textId="2A18E1C9" w:rsidR="00ED0DF9" w:rsidRPr="001A1802" w:rsidRDefault="00ED0DF9" w:rsidP="00ED0DF9">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neatstāj savu darba vietu vai mācību kabinetu bez pedagoga atļaujas;</w:t>
      </w:r>
    </w:p>
    <w:p w14:paraId="7F380623" w14:textId="6B9B863A" w:rsidR="00ED0DF9" w:rsidRPr="00963862" w:rsidRDefault="67B9DCBC" w:rsidP="00ED0DF9">
      <w:pPr>
        <w:pStyle w:val="ListParagraph"/>
        <w:numPr>
          <w:ilvl w:val="1"/>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7.-9.</w:t>
      </w:r>
      <w:r w:rsidR="3BEC84E6" w:rsidRPr="582695A4">
        <w:rPr>
          <w:rFonts w:ascii="Times New Roman" w:hAnsi="Times New Roman" w:cs="Times New Roman"/>
          <w:sz w:val="26"/>
          <w:szCs w:val="26"/>
          <w:lang w:val="lv-LV"/>
        </w:rPr>
        <w:t xml:space="preserve"> </w:t>
      </w:r>
      <w:r w:rsidRPr="582695A4">
        <w:rPr>
          <w:rFonts w:ascii="Times New Roman" w:hAnsi="Times New Roman" w:cs="Times New Roman"/>
          <w:sz w:val="26"/>
          <w:szCs w:val="26"/>
          <w:lang w:val="lv-LV"/>
        </w:rPr>
        <w:t xml:space="preserve">klašu </w:t>
      </w:r>
      <w:r w:rsidR="188BFCF0" w:rsidRPr="582695A4">
        <w:rPr>
          <w:rFonts w:ascii="Times New Roman" w:hAnsi="Times New Roman" w:cs="Times New Roman"/>
          <w:sz w:val="26"/>
          <w:szCs w:val="26"/>
          <w:lang w:val="lv-LV"/>
        </w:rPr>
        <w:t xml:space="preserve">skolēni </w:t>
      </w:r>
      <w:r w:rsidRPr="582695A4">
        <w:rPr>
          <w:rFonts w:ascii="Times New Roman" w:hAnsi="Times New Roman" w:cs="Times New Roman"/>
          <w:sz w:val="26"/>
          <w:szCs w:val="26"/>
          <w:lang w:val="lv-LV"/>
        </w:rPr>
        <w:t xml:space="preserve">personiskās </w:t>
      </w:r>
      <w:proofErr w:type="spellStart"/>
      <w:r w:rsidRPr="582695A4">
        <w:rPr>
          <w:rFonts w:ascii="Times New Roman" w:hAnsi="Times New Roman" w:cs="Times New Roman"/>
          <w:sz w:val="26"/>
          <w:szCs w:val="26"/>
          <w:lang w:val="lv-LV"/>
        </w:rPr>
        <w:t>viedierīces</w:t>
      </w:r>
      <w:proofErr w:type="spellEnd"/>
      <w:r w:rsidR="188BFCF0" w:rsidRPr="582695A4">
        <w:rPr>
          <w:rFonts w:ascii="Times New Roman" w:hAnsi="Times New Roman" w:cs="Times New Roman"/>
          <w:sz w:val="26"/>
          <w:szCs w:val="26"/>
          <w:lang w:val="lv-LV"/>
        </w:rPr>
        <w:t xml:space="preserve"> </w:t>
      </w:r>
      <w:r w:rsidR="59B7E399" w:rsidRPr="582695A4">
        <w:rPr>
          <w:rFonts w:ascii="Times New Roman" w:hAnsi="Times New Roman" w:cs="Times New Roman"/>
          <w:sz w:val="26"/>
          <w:szCs w:val="26"/>
          <w:lang w:val="lv-LV"/>
        </w:rPr>
        <w:t xml:space="preserve">izmanto tikai pēc </w:t>
      </w:r>
      <w:r w:rsidR="0C3C6F74" w:rsidRPr="582695A4">
        <w:rPr>
          <w:rFonts w:ascii="Times New Roman" w:hAnsi="Times New Roman" w:cs="Times New Roman"/>
          <w:sz w:val="26"/>
          <w:szCs w:val="26"/>
          <w:lang w:val="lv-LV"/>
        </w:rPr>
        <w:t>skolotāja</w:t>
      </w:r>
      <w:r w:rsidR="59B7E399" w:rsidRPr="582695A4">
        <w:rPr>
          <w:rFonts w:ascii="Times New Roman" w:hAnsi="Times New Roman" w:cs="Times New Roman"/>
          <w:sz w:val="26"/>
          <w:szCs w:val="26"/>
          <w:lang w:val="lv-LV"/>
        </w:rPr>
        <w:t xml:space="preserve"> uzaicinājuma mācību procesā paredzē</w:t>
      </w:r>
      <w:r w:rsidR="0C3C6F74" w:rsidRPr="582695A4">
        <w:rPr>
          <w:rFonts w:ascii="Times New Roman" w:hAnsi="Times New Roman" w:cs="Times New Roman"/>
          <w:sz w:val="26"/>
          <w:szCs w:val="26"/>
          <w:lang w:val="lv-LV"/>
        </w:rPr>
        <w:t>to</w:t>
      </w:r>
      <w:r w:rsidR="59B7E399" w:rsidRPr="582695A4">
        <w:rPr>
          <w:rFonts w:ascii="Times New Roman" w:hAnsi="Times New Roman" w:cs="Times New Roman"/>
          <w:sz w:val="26"/>
          <w:szCs w:val="26"/>
          <w:lang w:val="lv-LV"/>
        </w:rPr>
        <w:t xml:space="preserve"> uzdevum</w:t>
      </w:r>
      <w:r w:rsidR="0C3C6F74" w:rsidRPr="582695A4">
        <w:rPr>
          <w:rFonts w:ascii="Times New Roman" w:hAnsi="Times New Roman" w:cs="Times New Roman"/>
          <w:sz w:val="26"/>
          <w:szCs w:val="26"/>
          <w:lang w:val="lv-LV"/>
        </w:rPr>
        <w:t>u</w:t>
      </w:r>
      <w:r w:rsidR="59B7E399" w:rsidRPr="582695A4">
        <w:rPr>
          <w:rFonts w:ascii="Times New Roman" w:hAnsi="Times New Roman" w:cs="Times New Roman"/>
          <w:sz w:val="26"/>
          <w:szCs w:val="26"/>
          <w:lang w:val="lv-LV"/>
        </w:rPr>
        <w:t xml:space="preserve"> veikšanai; </w:t>
      </w:r>
    </w:p>
    <w:p w14:paraId="113BBD4B" w14:textId="77777777" w:rsidR="00683DD3" w:rsidRPr="001A1802" w:rsidRDefault="00ED0DF9" w:rsidP="00683DD3">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neēd, nedzer (izņemot ūdeni) un nekošļā košļājamo gumiju; </w:t>
      </w:r>
    </w:p>
    <w:p w14:paraId="76037836" w14:textId="04DD7BB9" w:rsidR="00ED0DF9" w:rsidRPr="001A1802" w:rsidRDefault="00683DD3" w:rsidP="00683DD3">
      <w:pPr>
        <w:pStyle w:val="ListParagraph"/>
        <w:numPr>
          <w:ilvl w:val="1"/>
          <w:numId w:val="29"/>
        </w:numPr>
        <w:spacing w:after="0" w:line="240" w:lineRule="auto"/>
        <w:jc w:val="both"/>
        <w:rPr>
          <w:rFonts w:ascii="Times New Roman" w:hAnsi="Times New Roman" w:cs="Times New Roman"/>
          <w:sz w:val="26"/>
          <w:szCs w:val="26"/>
          <w:lang w:val="lv-LV"/>
        </w:rPr>
      </w:pPr>
      <w:r w:rsidRPr="001A1802">
        <w:rPr>
          <w:rFonts w:ascii="Times New Roman" w:hAnsi="Times New Roman" w:cs="Times New Roman"/>
          <w:sz w:val="26"/>
          <w:szCs w:val="26"/>
          <w:lang w:val="lv-LV"/>
        </w:rPr>
        <w:t xml:space="preserve">no fiziskas slodzes sporta stundās atbrīvotie </w:t>
      </w:r>
      <w:r w:rsidR="0006619D">
        <w:rPr>
          <w:rFonts w:ascii="Times New Roman" w:hAnsi="Times New Roman" w:cs="Times New Roman"/>
          <w:sz w:val="26"/>
          <w:szCs w:val="26"/>
          <w:lang w:val="lv-LV"/>
        </w:rPr>
        <w:t>s</w:t>
      </w:r>
      <w:r w:rsidRPr="001A1802">
        <w:rPr>
          <w:rFonts w:ascii="Times New Roman" w:hAnsi="Times New Roman" w:cs="Times New Roman"/>
          <w:sz w:val="26"/>
          <w:szCs w:val="26"/>
          <w:lang w:val="lv-LV"/>
        </w:rPr>
        <w:t>kolēni piedalās stundā un pilda skolotāja norādījumu;</w:t>
      </w:r>
    </w:p>
    <w:p w14:paraId="0F6BE84E" w14:textId="2FC97F44" w:rsidR="00683DD3" w:rsidRPr="001A1802" w:rsidRDefault="47DE4EAB" w:rsidP="00683DD3">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w:t>
      </w:r>
      <w:r w:rsidR="00683DD3" w:rsidRPr="6EA6CAAD">
        <w:rPr>
          <w:rFonts w:ascii="Times New Roman" w:hAnsi="Times New Roman" w:cs="Times New Roman"/>
          <w:sz w:val="26"/>
          <w:szCs w:val="26"/>
          <w:lang w:val="lv-LV"/>
        </w:rPr>
        <w:t>kolēni ievēro tīrību un kārtību skolas telpās un āra teritorijā.</w:t>
      </w:r>
    </w:p>
    <w:p w14:paraId="0504E191" w14:textId="77777777" w:rsidR="00683DD3" w:rsidRDefault="00683DD3" w:rsidP="00683DD3">
      <w:pPr>
        <w:pStyle w:val="ListParagraph"/>
        <w:spacing w:after="0" w:line="240" w:lineRule="auto"/>
        <w:ind w:left="624"/>
        <w:jc w:val="both"/>
        <w:rPr>
          <w:rFonts w:ascii="Times New Roman" w:hAnsi="Times New Roman" w:cs="Times New Roman"/>
          <w:strike/>
          <w:sz w:val="26"/>
          <w:szCs w:val="26"/>
          <w:lang w:val="lv-LV"/>
        </w:rPr>
      </w:pPr>
    </w:p>
    <w:p w14:paraId="53645461" w14:textId="202D42E0" w:rsidR="00683DD3" w:rsidRDefault="00683DD3"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AD0EA4">
        <w:rPr>
          <w:rFonts w:ascii="Times New Roman" w:hAnsi="Times New Roman" w:cs="Times New Roman"/>
          <w:b/>
          <w:sz w:val="26"/>
          <w:szCs w:val="26"/>
          <w:lang w:val="lv-LV"/>
        </w:rPr>
        <w:t xml:space="preserve"> Noteikumi skolēniem starpbrīžos</w:t>
      </w:r>
    </w:p>
    <w:p w14:paraId="036B4A8B" w14:textId="77777777" w:rsidR="00AD0EA4" w:rsidRPr="00AD0EA4" w:rsidRDefault="00AD0EA4" w:rsidP="00AD0EA4">
      <w:pPr>
        <w:spacing w:after="0" w:line="240" w:lineRule="auto"/>
        <w:ind w:left="360"/>
        <w:rPr>
          <w:rFonts w:ascii="Times New Roman" w:hAnsi="Times New Roman" w:cs="Times New Roman"/>
          <w:b/>
          <w:sz w:val="26"/>
          <w:szCs w:val="26"/>
          <w:lang w:val="lv-LV"/>
        </w:rPr>
      </w:pPr>
    </w:p>
    <w:p w14:paraId="236B9009" w14:textId="77777777" w:rsidR="00AD0EA4" w:rsidRPr="00610920" w:rsidRDefault="00E170CF" w:rsidP="00AD0EA4">
      <w:pPr>
        <w:pStyle w:val="ListParagraph"/>
        <w:numPr>
          <w:ilvl w:val="0"/>
          <w:numId w:val="29"/>
        </w:numPr>
        <w:spacing w:after="0" w:line="240" w:lineRule="auto"/>
        <w:jc w:val="both"/>
        <w:rPr>
          <w:rFonts w:ascii="Times New Roman" w:hAnsi="Times New Roman" w:cs="Times New Roman"/>
          <w:color w:val="000000" w:themeColor="text1"/>
          <w:sz w:val="26"/>
          <w:szCs w:val="26"/>
          <w:lang w:val="lv-LV"/>
        </w:rPr>
      </w:pPr>
      <w:r w:rsidRPr="00AD0EA4">
        <w:rPr>
          <w:rFonts w:ascii="Times New Roman" w:hAnsi="Times New Roman" w:cs="Times New Roman"/>
          <w:sz w:val="26"/>
          <w:szCs w:val="26"/>
          <w:lang w:val="lv-LV"/>
        </w:rPr>
        <w:t xml:space="preserve"> </w:t>
      </w:r>
      <w:r w:rsidR="00AD0EA4" w:rsidRPr="00610920">
        <w:rPr>
          <w:rFonts w:ascii="Times New Roman" w:hAnsi="Times New Roman" w:cs="Times New Roman"/>
          <w:color w:val="000000" w:themeColor="text1"/>
          <w:sz w:val="26"/>
          <w:szCs w:val="26"/>
          <w:lang w:val="lv-LV"/>
        </w:rPr>
        <w:t xml:space="preserve">Starpbrīžos skolēni uzturas skolas telpās, </w:t>
      </w:r>
      <w:r w:rsidR="00AD0EA4" w:rsidRPr="00610920">
        <w:rPr>
          <w:rFonts w:ascii="Times New Roman" w:hAnsi="Times New Roman" w:cs="Times New Roman"/>
          <w:color w:val="000000" w:themeColor="text1"/>
          <w:sz w:val="26"/>
          <w:szCs w:val="26"/>
          <w:u w:val="single"/>
          <w:lang w:val="lv-LV"/>
        </w:rPr>
        <w:t>labvēlīgos laika apstākļos skolas teritorijā.</w:t>
      </w:r>
      <w:r w:rsidR="00AD0EA4" w:rsidRPr="00610920">
        <w:rPr>
          <w:rFonts w:ascii="Times New Roman" w:hAnsi="Times New Roman" w:cs="Times New Roman"/>
          <w:color w:val="000000" w:themeColor="text1"/>
          <w:sz w:val="26"/>
          <w:szCs w:val="26"/>
          <w:lang w:val="lv-LV"/>
        </w:rPr>
        <w:t xml:space="preserve"> </w:t>
      </w:r>
    </w:p>
    <w:p w14:paraId="7081764B" w14:textId="77777777" w:rsidR="00AD0EA4" w:rsidRPr="00610920" w:rsidRDefault="00AD0EA4" w:rsidP="00AD0EA4">
      <w:pPr>
        <w:pStyle w:val="ListParagraph"/>
        <w:numPr>
          <w:ilvl w:val="0"/>
          <w:numId w:val="29"/>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Skolas teritorijā jāievēro drošības noteikumi, neapdraudot savu un citu drošību, veselību vai dzīvību. </w:t>
      </w:r>
    </w:p>
    <w:p w14:paraId="31A410F6" w14:textId="77777777" w:rsidR="00AD0EA4" w:rsidRPr="00610920" w:rsidRDefault="00AD0EA4" w:rsidP="00AD0EA4">
      <w:pPr>
        <w:pStyle w:val="ListParagraph"/>
        <w:numPr>
          <w:ilvl w:val="0"/>
          <w:numId w:val="29"/>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 xml:space="preserve">Skolas teritorijā aizliegts iebraukt ar </w:t>
      </w:r>
      <w:proofErr w:type="spellStart"/>
      <w:r w:rsidRPr="00610920">
        <w:rPr>
          <w:rFonts w:ascii="Times New Roman" w:hAnsi="Times New Roman" w:cs="Times New Roman"/>
          <w:color w:val="000000" w:themeColor="text1"/>
          <w:sz w:val="26"/>
          <w:szCs w:val="26"/>
          <w:lang w:val="lv-LV"/>
        </w:rPr>
        <w:t>elektroskūteriem</w:t>
      </w:r>
      <w:proofErr w:type="spellEnd"/>
      <w:r w:rsidRPr="00610920">
        <w:rPr>
          <w:rFonts w:ascii="Times New Roman" w:hAnsi="Times New Roman" w:cs="Times New Roman"/>
          <w:color w:val="000000" w:themeColor="text1"/>
          <w:sz w:val="26"/>
          <w:szCs w:val="26"/>
          <w:lang w:val="lv-LV"/>
        </w:rPr>
        <w:t>.</w:t>
      </w:r>
    </w:p>
    <w:p w14:paraId="7E2B6EA0" w14:textId="77777777" w:rsidR="00AD0EA4" w:rsidRPr="00610920" w:rsidRDefault="00AD0EA4" w:rsidP="00AD0EA4">
      <w:pPr>
        <w:pStyle w:val="ListParagraph"/>
        <w:numPr>
          <w:ilvl w:val="0"/>
          <w:numId w:val="29"/>
        </w:numPr>
        <w:spacing w:after="0" w:line="240" w:lineRule="auto"/>
        <w:jc w:val="both"/>
        <w:rPr>
          <w:rFonts w:ascii="Times New Roman" w:hAnsi="Times New Roman" w:cs="Times New Roman"/>
          <w:color w:val="000000" w:themeColor="text1"/>
          <w:sz w:val="26"/>
          <w:szCs w:val="26"/>
          <w:lang w:val="lv-LV"/>
        </w:rPr>
      </w:pPr>
      <w:r w:rsidRPr="00610920">
        <w:rPr>
          <w:rFonts w:ascii="Times New Roman" w:hAnsi="Times New Roman" w:cs="Times New Roman"/>
          <w:color w:val="000000" w:themeColor="text1"/>
          <w:sz w:val="26"/>
          <w:szCs w:val="26"/>
          <w:lang w:val="lv-LV"/>
        </w:rPr>
        <w:t>Sporta laukumos aizliegts pārvietoties ar velosipēdiem.</w:t>
      </w:r>
    </w:p>
    <w:p w14:paraId="66466B6C" w14:textId="28A65DBD" w:rsidR="00E170CF" w:rsidRPr="00610920" w:rsidRDefault="00395BF0" w:rsidP="00E170CF">
      <w:pPr>
        <w:pStyle w:val="ListParagraph"/>
        <w:numPr>
          <w:ilvl w:val="0"/>
          <w:numId w:val="29"/>
        </w:numPr>
        <w:spacing w:after="0" w:line="240" w:lineRule="auto"/>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J</w:t>
      </w:r>
      <w:r w:rsidR="00683DD3" w:rsidRPr="6E71AF97">
        <w:rPr>
          <w:rFonts w:ascii="Times New Roman" w:hAnsi="Times New Roman" w:cs="Times New Roman"/>
          <w:sz w:val="26"/>
          <w:szCs w:val="26"/>
          <w:lang w:val="lv-LV"/>
        </w:rPr>
        <w:t>a sporta stunda notiek ārpus sporta zāles, tad skolēni kopā ar sporta skolotāju dodas uz nodarbību vietu un pēc stundas organizēti kopā ar skolotāju atgriežas skolā</w:t>
      </w:r>
      <w:r w:rsidR="451CDC2B" w:rsidRPr="6E71AF97">
        <w:rPr>
          <w:rFonts w:ascii="Times New Roman" w:hAnsi="Times New Roman" w:cs="Times New Roman"/>
          <w:sz w:val="26"/>
          <w:szCs w:val="26"/>
          <w:lang w:val="lv-LV"/>
        </w:rPr>
        <w:t>.</w:t>
      </w:r>
      <w:r w:rsidR="00683DD3" w:rsidRPr="6E71AF97">
        <w:rPr>
          <w:rFonts w:ascii="Times New Roman" w:hAnsi="Times New Roman" w:cs="Times New Roman"/>
          <w:sz w:val="26"/>
          <w:szCs w:val="26"/>
          <w:lang w:val="lv-LV"/>
        </w:rPr>
        <w:t xml:space="preserve"> </w:t>
      </w:r>
    </w:p>
    <w:p w14:paraId="7C0C59DB" w14:textId="5D09F8CD" w:rsidR="00E170CF" w:rsidRPr="00963862" w:rsidRDefault="00683DD3" w:rsidP="6E71AF97">
      <w:pPr>
        <w:pStyle w:val="ListParagraph"/>
        <w:numPr>
          <w:ilvl w:val="0"/>
          <w:numId w:val="29"/>
        </w:num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 xml:space="preserve">Ar savu rīcību un uzvedību skolēni neapdraud savu un citu drošību un veselību. </w:t>
      </w:r>
    </w:p>
    <w:p w14:paraId="12FFAADA" w14:textId="4A4D74AE" w:rsidR="00E170CF" w:rsidRPr="00963862" w:rsidRDefault="049D4974" w:rsidP="6E71AF97">
      <w:pPr>
        <w:pStyle w:val="ListParagraph"/>
        <w:numPr>
          <w:ilvl w:val="0"/>
          <w:numId w:val="29"/>
        </w:numPr>
        <w:spacing w:after="0" w:line="240" w:lineRule="auto"/>
        <w:ind w:left="450" w:hanging="450"/>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lastRenderedPageBreak/>
        <w:t xml:space="preserve"> </w:t>
      </w:r>
      <w:r w:rsidR="5F50F263" w:rsidRPr="582695A4">
        <w:rPr>
          <w:rFonts w:ascii="Times New Roman" w:hAnsi="Times New Roman" w:cs="Times New Roman"/>
          <w:sz w:val="26"/>
          <w:szCs w:val="26"/>
          <w:lang w:val="lv-LV"/>
        </w:rPr>
        <w:t>Skolēni pusdieno skolas ēdnīcā</w:t>
      </w:r>
      <w:r w:rsidR="045A7E3A" w:rsidRPr="582695A4">
        <w:rPr>
          <w:rFonts w:ascii="Times New Roman" w:hAnsi="Times New Roman" w:cs="Times New Roman"/>
          <w:sz w:val="26"/>
          <w:szCs w:val="26"/>
          <w:lang w:val="lv-LV"/>
        </w:rPr>
        <w:t>.</w:t>
      </w:r>
      <w:r w:rsidR="6B1DCBCD" w:rsidRPr="582695A4">
        <w:rPr>
          <w:rFonts w:ascii="Times New Roman" w:hAnsi="Times New Roman" w:cs="Times New Roman"/>
          <w:sz w:val="26"/>
          <w:szCs w:val="26"/>
          <w:lang w:val="lv-LV"/>
        </w:rPr>
        <w:t xml:space="preserve"> Pusdienu stundas laikā izglītojamie netraucē tiem, kuri mācās.</w:t>
      </w:r>
    </w:p>
    <w:p w14:paraId="52614A5D" w14:textId="509FC17F" w:rsidR="00AC4149" w:rsidRPr="00963862" w:rsidRDefault="11EE7B8F" w:rsidP="582695A4">
      <w:pPr>
        <w:pStyle w:val="ListParagraph"/>
        <w:numPr>
          <w:ilvl w:val="0"/>
          <w:numId w:val="29"/>
        </w:numPr>
        <w:spacing w:after="0" w:line="240" w:lineRule="auto"/>
        <w:ind w:left="450" w:hanging="450"/>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 </w:t>
      </w:r>
      <w:r w:rsidR="0B28C24F" w:rsidRPr="582695A4">
        <w:rPr>
          <w:rFonts w:ascii="Times New Roman" w:hAnsi="Times New Roman" w:cs="Times New Roman"/>
          <w:sz w:val="26"/>
          <w:szCs w:val="26"/>
          <w:lang w:val="lv-LV"/>
        </w:rPr>
        <w:t>Skolēni uz ēdnīcu dodas bez somām</w:t>
      </w:r>
      <w:r w:rsidR="67B9DCBC" w:rsidRPr="582695A4">
        <w:rPr>
          <w:rFonts w:ascii="Times New Roman" w:hAnsi="Times New Roman" w:cs="Times New Roman"/>
          <w:sz w:val="26"/>
          <w:szCs w:val="26"/>
          <w:lang w:val="lv-LV"/>
        </w:rPr>
        <w:t xml:space="preserve">, tās atstāj pie nākamās stundas kabineta vai </w:t>
      </w:r>
      <w:r w:rsidR="66AE3023" w:rsidRPr="582695A4">
        <w:rPr>
          <w:rFonts w:ascii="Times New Roman" w:hAnsi="Times New Roman" w:cs="Times New Roman"/>
          <w:sz w:val="26"/>
          <w:szCs w:val="26"/>
          <w:lang w:val="lv-LV"/>
        </w:rPr>
        <w:t>paredzētajos šūnu skapjos</w:t>
      </w:r>
      <w:r w:rsidR="0B28C24F" w:rsidRPr="582695A4">
        <w:rPr>
          <w:rFonts w:ascii="Times New Roman" w:hAnsi="Times New Roman" w:cs="Times New Roman"/>
          <w:sz w:val="26"/>
          <w:szCs w:val="26"/>
          <w:lang w:val="lv-LV"/>
        </w:rPr>
        <w:t>.</w:t>
      </w:r>
    </w:p>
    <w:p w14:paraId="29BE3701" w14:textId="71A32BCF" w:rsidR="00E170CF" w:rsidRPr="00963862" w:rsidRDefault="049D4974" w:rsidP="582695A4">
      <w:pPr>
        <w:pStyle w:val="ListParagraph"/>
        <w:numPr>
          <w:ilvl w:val="0"/>
          <w:numId w:val="29"/>
        </w:numPr>
        <w:spacing w:after="0" w:line="240" w:lineRule="auto"/>
        <w:ind w:left="450" w:hanging="450"/>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 </w:t>
      </w:r>
      <w:r w:rsidR="66AE3023" w:rsidRPr="582695A4">
        <w:rPr>
          <w:rFonts w:ascii="Times New Roman" w:hAnsi="Times New Roman" w:cs="Times New Roman"/>
          <w:sz w:val="26"/>
          <w:szCs w:val="26"/>
          <w:lang w:val="lv-LV"/>
        </w:rPr>
        <w:t>1.-4. klašu s</w:t>
      </w:r>
      <w:r w:rsidR="5F50F263" w:rsidRPr="582695A4">
        <w:rPr>
          <w:rFonts w:ascii="Times New Roman" w:hAnsi="Times New Roman" w:cs="Times New Roman"/>
          <w:sz w:val="26"/>
          <w:szCs w:val="26"/>
          <w:lang w:val="lv-LV"/>
        </w:rPr>
        <w:t xml:space="preserve">kolēni ēdnīcā ierodas kopā ar klases audzinātāju vai </w:t>
      </w:r>
      <w:r w:rsidR="045A7E3A" w:rsidRPr="582695A4">
        <w:rPr>
          <w:rFonts w:ascii="Times New Roman" w:hAnsi="Times New Roman" w:cs="Times New Roman"/>
          <w:sz w:val="26"/>
          <w:szCs w:val="26"/>
          <w:lang w:val="lv-LV"/>
        </w:rPr>
        <w:t>iepriekšējās stundas skolotāju.</w:t>
      </w:r>
      <w:r w:rsidR="6B1DCBCD" w:rsidRPr="582695A4">
        <w:rPr>
          <w:lang w:val="lv-LV"/>
        </w:rPr>
        <w:t xml:space="preserve"> </w:t>
      </w:r>
      <w:r w:rsidR="66AE3023" w:rsidRPr="582695A4">
        <w:rPr>
          <w:rFonts w:ascii="Times New Roman" w:hAnsi="Times New Roman" w:cs="Times New Roman"/>
          <w:sz w:val="26"/>
          <w:szCs w:val="26"/>
          <w:lang w:val="lv-LV"/>
        </w:rPr>
        <w:t xml:space="preserve">5.-9.klašu skolēni bez steigas dodas uz ēdnīcu un ievēro </w:t>
      </w:r>
      <w:proofErr w:type="spellStart"/>
      <w:r w:rsidR="66AE3023" w:rsidRPr="582695A4">
        <w:rPr>
          <w:rFonts w:ascii="Times New Roman" w:hAnsi="Times New Roman" w:cs="Times New Roman"/>
          <w:sz w:val="26"/>
          <w:szCs w:val="26"/>
          <w:lang w:val="lv-LV"/>
        </w:rPr>
        <w:t>dežūrskolotāja</w:t>
      </w:r>
      <w:proofErr w:type="spellEnd"/>
      <w:r w:rsidR="66AE3023" w:rsidRPr="582695A4">
        <w:rPr>
          <w:lang w:val="lv-LV"/>
        </w:rPr>
        <w:t xml:space="preserve"> </w:t>
      </w:r>
      <w:r w:rsidR="66AE3023" w:rsidRPr="582695A4">
        <w:rPr>
          <w:rFonts w:ascii="Times New Roman" w:hAnsi="Times New Roman" w:cs="Times New Roman"/>
          <w:sz w:val="26"/>
          <w:szCs w:val="26"/>
          <w:lang w:val="lv-LV"/>
        </w:rPr>
        <w:t>norādījumus.</w:t>
      </w:r>
    </w:p>
    <w:p w14:paraId="5C1A9897" w14:textId="44BFD71A" w:rsidR="00E170CF" w:rsidRPr="001A1802" w:rsidRDefault="00E170CF" w:rsidP="6E71AF97">
      <w:pPr>
        <w:pStyle w:val="ListParagraph"/>
        <w:numPr>
          <w:ilvl w:val="0"/>
          <w:numId w:val="29"/>
        </w:numPr>
        <w:spacing w:after="0" w:line="240" w:lineRule="auto"/>
        <w:ind w:left="450" w:hanging="450"/>
        <w:jc w:val="both"/>
        <w:rPr>
          <w:sz w:val="26"/>
          <w:szCs w:val="26"/>
          <w:lang w:val="lv-LV"/>
        </w:rPr>
      </w:pPr>
      <w:r w:rsidRPr="6E71AF97">
        <w:rPr>
          <w:rFonts w:ascii="Times New Roman" w:hAnsi="Times New Roman" w:cs="Times New Roman"/>
          <w:sz w:val="26"/>
          <w:szCs w:val="26"/>
          <w:lang w:val="lv-LV"/>
        </w:rPr>
        <w:t>S</w:t>
      </w:r>
      <w:r w:rsidR="00683DD3" w:rsidRPr="6E71AF97">
        <w:rPr>
          <w:rFonts w:ascii="Times New Roman" w:hAnsi="Times New Roman" w:cs="Times New Roman"/>
          <w:sz w:val="26"/>
          <w:szCs w:val="26"/>
          <w:lang w:val="lv-LV"/>
        </w:rPr>
        <w:t xml:space="preserve">kolēni pirms ēšanas nomazgā rokas, </w:t>
      </w:r>
      <w:r w:rsidR="00E01DCE" w:rsidRPr="6E71AF97">
        <w:rPr>
          <w:rFonts w:ascii="Times New Roman" w:hAnsi="Times New Roman" w:cs="Times New Roman"/>
          <w:sz w:val="26"/>
          <w:szCs w:val="26"/>
          <w:lang w:val="lv-LV"/>
        </w:rPr>
        <w:t>pie galda veic pašapkalp</w:t>
      </w:r>
      <w:r w:rsidR="008852B8" w:rsidRPr="6E71AF97">
        <w:rPr>
          <w:rFonts w:ascii="Times New Roman" w:hAnsi="Times New Roman" w:cs="Times New Roman"/>
          <w:sz w:val="26"/>
          <w:szCs w:val="26"/>
          <w:lang w:val="lv-LV"/>
        </w:rPr>
        <w:t>o</w:t>
      </w:r>
      <w:r w:rsidR="00E01DCE" w:rsidRPr="6E71AF97">
        <w:rPr>
          <w:rFonts w:ascii="Times New Roman" w:hAnsi="Times New Roman" w:cs="Times New Roman"/>
          <w:sz w:val="26"/>
          <w:szCs w:val="26"/>
          <w:lang w:val="lv-LV"/>
        </w:rPr>
        <w:t xml:space="preserve">šanos, </w:t>
      </w:r>
      <w:r w:rsidR="00683DD3" w:rsidRPr="6E71AF97">
        <w:rPr>
          <w:rFonts w:ascii="Times New Roman" w:hAnsi="Times New Roman" w:cs="Times New Roman"/>
          <w:sz w:val="26"/>
          <w:szCs w:val="26"/>
          <w:lang w:val="lv-LV"/>
        </w:rPr>
        <w:t>uzvedas pieklājīgi un netrokšņo, ievēro galda kultūru</w:t>
      </w:r>
      <w:r w:rsidR="00E01DCE" w:rsidRPr="6E71AF97">
        <w:rPr>
          <w:rFonts w:ascii="Times New Roman" w:hAnsi="Times New Roman" w:cs="Times New Roman"/>
          <w:sz w:val="26"/>
          <w:szCs w:val="26"/>
          <w:lang w:val="lv-LV"/>
        </w:rPr>
        <w:t>.</w:t>
      </w:r>
    </w:p>
    <w:p w14:paraId="5B413B61" w14:textId="19E3E400" w:rsidR="00E170CF" w:rsidRPr="001A1802" w:rsidRDefault="00E170CF" w:rsidP="6E71AF97">
      <w:pPr>
        <w:pStyle w:val="ListParagraph"/>
        <w:numPr>
          <w:ilvl w:val="0"/>
          <w:numId w:val="29"/>
        </w:num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P</w:t>
      </w:r>
      <w:r w:rsidR="00683DD3" w:rsidRPr="6E71AF97">
        <w:rPr>
          <w:rFonts w:ascii="Times New Roman" w:hAnsi="Times New Roman" w:cs="Times New Roman"/>
          <w:sz w:val="26"/>
          <w:szCs w:val="26"/>
          <w:lang w:val="lv-LV"/>
        </w:rPr>
        <w:t xml:space="preserve">ēc ēšanas </w:t>
      </w:r>
      <w:r w:rsidR="0006619D" w:rsidRPr="6E71AF97">
        <w:rPr>
          <w:rFonts w:ascii="Times New Roman" w:hAnsi="Times New Roman" w:cs="Times New Roman"/>
          <w:sz w:val="26"/>
          <w:szCs w:val="26"/>
          <w:lang w:val="lv-LV"/>
        </w:rPr>
        <w:t>s</w:t>
      </w:r>
      <w:r w:rsidR="00E01DCE" w:rsidRPr="6E71AF97">
        <w:rPr>
          <w:rFonts w:ascii="Times New Roman" w:hAnsi="Times New Roman" w:cs="Times New Roman"/>
          <w:sz w:val="26"/>
          <w:szCs w:val="26"/>
          <w:lang w:val="lv-LV"/>
        </w:rPr>
        <w:t xml:space="preserve">kolēni </w:t>
      </w:r>
      <w:r w:rsidR="00683DD3" w:rsidRPr="6E71AF97">
        <w:rPr>
          <w:rFonts w:ascii="Times New Roman" w:hAnsi="Times New Roman" w:cs="Times New Roman"/>
          <w:sz w:val="26"/>
          <w:szCs w:val="26"/>
          <w:lang w:val="lv-LV"/>
        </w:rPr>
        <w:t>traukus un galda piederumus novieto netīrajiem traukiem paredzētajā vietā</w:t>
      </w:r>
      <w:r w:rsidR="00E01DCE" w:rsidRPr="6E71AF97">
        <w:rPr>
          <w:rFonts w:ascii="Times New Roman" w:hAnsi="Times New Roman" w:cs="Times New Roman"/>
          <w:sz w:val="26"/>
          <w:szCs w:val="26"/>
          <w:lang w:val="lv-LV"/>
        </w:rPr>
        <w:t>.</w:t>
      </w:r>
    </w:p>
    <w:p w14:paraId="26982646" w14:textId="1783559A" w:rsidR="00E170CF" w:rsidRPr="001A1802" w:rsidRDefault="00E170CF" w:rsidP="00E170CF">
      <w:pPr>
        <w:pStyle w:val="ListParagraph"/>
        <w:numPr>
          <w:ilvl w:val="0"/>
          <w:numId w:val="29"/>
        </w:numPr>
        <w:spacing w:after="0" w:line="240" w:lineRule="auto"/>
        <w:jc w:val="both"/>
        <w:rPr>
          <w:rFonts w:ascii="Times New Roman" w:hAnsi="Times New Roman" w:cs="Times New Roman"/>
          <w:sz w:val="26"/>
          <w:szCs w:val="26"/>
          <w:lang w:val="lv-LV"/>
        </w:rPr>
      </w:pPr>
      <w:r w:rsidRPr="6EA6CAAD">
        <w:rPr>
          <w:lang w:val="lv-LV"/>
        </w:rPr>
        <w:t xml:space="preserve"> </w:t>
      </w:r>
      <w:r w:rsidR="00311DE3" w:rsidRPr="6EA6CAAD">
        <w:rPr>
          <w:rFonts w:ascii="Times New Roman" w:hAnsi="Times New Roman" w:cs="Times New Roman"/>
          <w:sz w:val="26"/>
          <w:szCs w:val="26"/>
          <w:lang w:val="lv-LV"/>
        </w:rPr>
        <w:t>Stundām sākoties, skolēniem nav atļauts uzturēties garderobēs.</w:t>
      </w:r>
    </w:p>
    <w:p w14:paraId="02168CBF" w14:textId="14157DAF" w:rsidR="00E170CF" w:rsidRPr="001A1802" w:rsidRDefault="00E170CF" w:rsidP="00E170CF">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 </w:t>
      </w:r>
      <w:r w:rsidR="00311DE3" w:rsidRPr="6EA6CAAD">
        <w:rPr>
          <w:rFonts w:ascii="Times New Roman" w:hAnsi="Times New Roman" w:cs="Times New Roman"/>
          <w:sz w:val="26"/>
          <w:szCs w:val="26"/>
          <w:lang w:val="lv-LV"/>
        </w:rPr>
        <w:t>Par kārtību garderobē vai garderobes zonā atbild katrs skolēns personīgi.</w:t>
      </w:r>
    </w:p>
    <w:p w14:paraId="13379CDA" w14:textId="279BB3E7" w:rsidR="00311DE3" w:rsidRDefault="00E170CF" w:rsidP="00E170CF">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 S</w:t>
      </w:r>
      <w:r w:rsidR="00311DE3" w:rsidRPr="6EA6CAAD">
        <w:rPr>
          <w:rFonts w:ascii="Times New Roman" w:hAnsi="Times New Roman" w:cs="Times New Roman"/>
          <w:sz w:val="26"/>
          <w:szCs w:val="26"/>
          <w:lang w:val="lv-LV"/>
        </w:rPr>
        <w:t>kolēns, kam lietošanā nodots garderobes skapītis, ievēro “Noteikumus par garderobes skapīša izmantošanu” (</w:t>
      </w:r>
      <w:r w:rsidR="00AC4149" w:rsidRPr="6EA6CAAD">
        <w:rPr>
          <w:rFonts w:ascii="Times New Roman" w:hAnsi="Times New Roman" w:cs="Times New Roman"/>
          <w:sz w:val="26"/>
          <w:szCs w:val="26"/>
          <w:lang w:val="lv-LV"/>
        </w:rPr>
        <w:t>1</w:t>
      </w:r>
      <w:r w:rsidR="00311DE3" w:rsidRPr="6EA6CAAD">
        <w:rPr>
          <w:rFonts w:ascii="Times New Roman" w:hAnsi="Times New Roman" w:cs="Times New Roman"/>
          <w:sz w:val="26"/>
          <w:szCs w:val="26"/>
          <w:lang w:val="lv-LV"/>
        </w:rPr>
        <w:t>. pielikums)</w:t>
      </w:r>
      <w:r w:rsidRPr="6EA6CAAD">
        <w:rPr>
          <w:rFonts w:ascii="Times New Roman" w:hAnsi="Times New Roman" w:cs="Times New Roman"/>
          <w:sz w:val="26"/>
          <w:szCs w:val="26"/>
          <w:lang w:val="lv-LV"/>
        </w:rPr>
        <w:t>.</w:t>
      </w:r>
    </w:p>
    <w:p w14:paraId="1B516F06" w14:textId="77777777" w:rsidR="004435BC" w:rsidRPr="001A1802" w:rsidRDefault="004435BC" w:rsidP="004435BC">
      <w:pPr>
        <w:pStyle w:val="ListParagraph"/>
        <w:spacing w:after="0" w:line="240" w:lineRule="auto"/>
        <w:ind w:left="360"/>
        <w:jc w:val="both"/>
        <w:rPr>
          <w:rFonts w:ascii="Times New Roman" w:hAnsi="Times New Roman" w:cs="Times New Roman"/>
          <w:sz w:val="26"/>
          <w:szCs w:val="26"/>
          <w:lang w:val="lv-LV"/>
        </w:rPr>
      </w:pPr>
    </w:p>
    <w:p w14:paraId="1D4DA248" w14:textId="4B70E41F" w:rsidR="004435BC" w:rsidRPr="00F22C5C" w:rsidRDefault="004435BC"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1A1802">
        <w:rPr>
          <w:rFonts w:ascii="Times New Roman" w:hAnsi="Times New Roman" w:cs="Times New Roman"/>
          <w:b/>
          <w:sz w:val="26"/>
          <w:szCs w:val="26"/>
          <w:lang w:val="lv-LV"/>
        </w:rPr>
        <w:t>Skolēniem saistošā dokumentācija</w:t>
      </w:r>
    </w:p>
    <w:p w14:paraId="46576066" w14:textId="77777777" w:rsidR="004435BC" w:rsidRPr="001A1802"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Skolēnam saistošā dokumentācija ir:</w:t>
      </w:r>
    </w:p>
    <w:p w14:paraId="211A0465" w14:textId="4FD520AC" w:rsidR="004435BC" w:rsidRPr="001F71D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1.</w:t>
      </w:r>
      <w:r w:rsidR="6ECB260B" w:rsidRPr="6E71AF97">
        <w:rPr>
          <w:rFonts w:ascii="Times New Roman" w:hAnsi="Times New Roman" w:cs="Times New Roman"/>
          <w:sz w:val="26"/>
          <w:szCs w:val="26"/>
          <w:lang w:val="lv-LV"/>
        </w:rPr>
        <w:t xml:space="preserve">-2. </w:t>
      </w:r>
      <w:r w:rsidRPr="6E71AF97">
        <w:rPr>
          <w:rFonts w:ascii="Times New Roman" w:hAnsi="Times New Roman" w:cs="Times New Roman"/>
          <w:sz w:val="26"/>
          <w:szCs w:val="26"/>
          <w:lang w:val="lv-LV"/>
        </w:rPr>
        <w:t>klašu skolēniem skolas plānotājs; pārējo klašu skolēniem plānotājs pēc izvēles,</w:t>
      </w:r>
    </w:p>
    <w:p w14:paraId="7E275A46" w14:textId="77777777" w:rsidR="004435BC" w:rsidRPr="001A1802"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2B15C7FA">
        <w:rPr>
          <w:rFonts w:ascii="Times New Roman" w:hAnsi="Times New Roman" w:cs="Times New Roman"/>
          <w:sz w:val="26"/>
          <w:szCs w:val="26"/>
          <w:lang w:val="lv-LV"/>
        </w:rPr>
        <w:t>visu klašu skolēniem:</w:t>
      </w:r>
    </w:p>
    <w:p w14:paraId="46BF297D" w14:textId="77777777" w:rsidR="004435BC" w:rsidRPr="001A1802" w:rsidRDefault="004435BC" w:rsidP="004435BC">
      <w:pPr>
        <w:pStyle w:val="ListParagraph"/>
        <w:numPr>
          <w:ilvl w:val="0"/>
          <w:numId w:val="4"/>
        </w:numPr>
        <w:spacing w:after="0" w:line="240" w:lineRule="auto"/>
        <w:jc w:val="both"/>
        <w:rPr>
          <w:rFonts w:eastAsiaTheme="minorEastAsia"/>
          <w:sz w:val="26"/>
          <w:szCs w:val="26"/>
          <w:lang w:val="lv-LV"/>
        </w:rPr>
      </w:pPr>
      <w:r w:rsidRPr="4B09FD58">
        <w:rPr>
          <w:rFonts w:ascii="Times New Roman" w:hAnsi="Times New Roman" w:cs="Times New Roman"/>
          <w:sz w:val="26"/>
          <w:szCs w:val="26"/>
          <w:lang w:val="lv-LV"/>
        </w:rPr>
        <w:t xml:space="preserve">Skolēna apliecība -  e-karte </w:t>
      </w:r>
    </w:p>
    <w:p w14:paraId="2EA77634" w14:textId="77777777" w:rsidR="004435BC" w:rsidRPr="001A1802" w:rsidRDefault="004435BC" w:rsidP="004435BC">
      <w:pPr>
        <w:pStyle w:val="ListParagraph"/>
        <w:numPr>
          <w:ilvl w:val="0"/>
          <w:numId w:val="4"/>
        </w:numPr>
        <w:spacing w:after="0" w:line="240" w:lineRule="auto"/>
        <w:jc w:val="both"/>
        <w:rPr>
          <w:rFonts w:eastAsiaTheme="minorEastAsia"/>
          <w:sz w:val="26"/>
          <w:szCs w:val="26"/>
          <w:lang w:val="lv-LV"/>
        </w:rPr>
      </w:pPr>
      <w:r w:rsidRPr="4B09FD58">
        <w:rPr>
          <w:rFonts w:ascii="Times New Roman" w:hAnsi="Times New Roman" w:cs="Times New Roman"/>
          <w:sz w:val="26"/>
          <w:szCs w:val="26"/>
          <w:lang w:val="lv-LV"/>
        </w:rPr>
        <w:t xml:space="preserve">e–dienasgrāmata </w:t>
      </w:r>
      <w:proofErr w:type="spellStart"/>
      <w:r w:rsidRPr="4B09FD58">
        <w:rPr>
          <w:rFonts w:ascii="Times New Roman" w:hAnsi="Times New Roman" w:cs="Times New Roman"/>
          <w:sz w:val="26"/>
          <w:szCs w:val="26"/>
          <w:lang w:val="lv-LV"/>
        </w:rPr>
        <w:t>skolvadības</w:t>
      </w:r>
      <w:proofErr w:type="spellEnd"/>
      <w:r w:rsidRPr="4B09FD58">
        <w:rPr>
          <w:rFonts w:ascii="Times New Roman" w:hAnsi="Times New Roman" w:cs="Times New Roman"/>
          <w:sz w:val="26"/>
          <w:szCs w:val="26"/>
          <w:lang w:val="lv-LV"/>
        </w:rPr>
        <w:t xml:space="preserve"> sistēmā e-klase</w:t>
      </w:r>
    </w:p>
    <w:p w14:paraId="696E81E7" w14:textId="49A98C35" w:rsidR="004435BC" w:rsidRPr="00963862" w:rsidRDefault="00852409" w:rsidP="004435BC">
      <w:pPr>
        <w:pStyle w:val="ListParagraph"/>
        <w:numPr>
          <w:ilvl w:val="0"/>
          <w:numId w:val="4"/>
        </w:numPr>
        <w:spacing w:after="0" w:line="240" w:lineRule="auto"/>
        <w:jc w:val="both"/>
        <w:rPr>
          <w:rFonts w:eastAsiaTheme="minorEastAsia"/>
          <w:sz w:val="26"/>
          <w:szCs w:val="26"/>
          <w:lang w:val="lv-LV"/>
        </w:rPr>
      </w:pPr>
      <w:r w:rsidRPr="00963862">
        <w:rPr>
          <w:rFonts w:ascii="Times New Roman" w:hAnsi="Times New Roman" w:cs="Times New Roman"/>
          <w:sz w:val="26"/>
          <w:szCs w:val="26"/>
          <w:lang w:val="lv-LV"/>
        </w:rPr>
        <w:t xml:space="preserve">sekmju izraksts; </w:t>
      </w:r>
      <w:r w:rsidR="004435BC" w:rsidRPr="00963862">
        <w:rPr>
          <w:rFonts w:ascii="Times New Roman" w:hAnsi="Times New Roman" w:cs="Times New Roman"/>
          <w:sz w:val="26"/>
          <w:szCs w:val="26"/>
          <w:lang w:val="lv-LV"/>
        </w:rPr>
        <w:t xml:space="preserve">liecība mācību gada noslēgumā, kurā veikts ieraksts par pārcelšanu nākamajā klasē, par noteiktajiem papildu mācību pasākumiem un </w:t>
      </w:r>
      <w:proofErr w:type="spellStart"/>
      <w:r w:rsidR="004435BC" w:rsidRPr="00963862">
        <w:rPr>
          <w:rFonts w:ascii="Times New Roman" w:hAnsi="Times New Roman" w:cs="Times New Roman"/>
          <w:sz w:val="26"/>
          <w:szCs w:val="26"/>
          <w:lang w:val="lv-LV"/>
        </w:rPr>
        <w:t>pēcpārbaudījumiem</w:t>
      </w:r>
      <w:proofErr w:type="spellEnd"/>
      <w:r w:rsidR="004435BC" w:rsidRPr="00963862">
        <w:rPr>
          <w:rFonts w:ascii="Times New Roman" w:hAnsi="Times New Roman" w:cs="Times New Roman"/>
          <w:sz w:val="26"/>
          <w:szCs w:val="26"/>
          <w:lang w:val="lv-LV"/>
        </w:rPr>
        <w:t xml:space="preserve"> vai par atstāšanu uz otru gadu tajā pašā klasē noformē ar direktora rīkojumu un līdz mācību gada beigām paziņo skolēnam un viņa vecākiem, ievērojot Ministru kabineta noteikumus par kārtību un obligātajām prasībām pārcelšanai uz nākamo klasi.</w:t>
      </w:r>
    </w:p>
    <w:p w14:paraId="4F7A7307" w14:textId="49F20474" w:rsidR="004435BC" w:rsidRPr="00963862"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 xml:space="preserve">1. – 9. klašu skolēniem un viņu vecākiem, izsniedzot personīgu paroli, tiek nodrošināta piekļuve </w:t>
      </w:r>
      <w:proofErr w:type="spellStart"/>
      <w:r w:rsidRPr="00963862">
        <w:rPr>
          <w:rFonts w:ascii="Times New Roman" w:hAnsi="Times New Roman" w:cs="Times New Roman"/>
          <w:sz w:val="26"/>
          <w:szCs w:val="26"/>
          <w:lang w:val="lv-LV"/>
        </w:rPr>
        <w:t>skolvadības</w:t>
      </w:r>
      <w:proofErr w:type="spellEnd"/>
      <w:r w:rsidRPr="00963862">
        <w:rPr>
          <w:rFonts w:ascii="Times New Roman" w:hAnsi="Times New Roman" w:cs="Times New Roman"/>
          <w:sz w:val="26"/>
          <w:szCs w:val="26"/>
          <w:lang w:val="lv-LV"/>
        </w:rPr>
        <w:t xml:space="preserve"> sistēmai e-klase. </w:t>
      </w:r>
      <w:r w:rsidR="00852409" w:rsidRPr="00963862">
        <w:rPr>
          <w:rFonts w:ascii="Times New Roman" w:hAnsi="Times New Roman" w:cs="Times New Roman"/>
          <w:sz w:val="26"/>
          <w:szCs w:val="26"/>
          <w:lang w:val="lv-LV"/>
        </w:rPr>
        <w:t xml:space="preserve">E-klase ir saziņas līdzeklis ar izglītojamo un vecākiem. </w:t>
      </w:r>
      <w:r w:rsidRPr="00963862">
        <w:rPr>
          <w:rFonts w:ascii="Times New Roman" w:hAnsi="Times New Roman" w:cs="Times New Roman"/>
          <w:sz w:val="26"/>
          <w:szCs w:val="26"/>
          <w:lang w:val="lv-LV"/>
        </w:rPr>
        <w:t>Nav pieļaujama piekļuves datu nodošana citai personai.</w:t>
      </w:r>
    </w:p>
    <w:p w14:paraId="6213C8AC" w14:textId="77777777" w:rsidR="004435BC" w:rsidRPr="00E222D2" w:rsidRDefault="004435BC" w:rsidP="004435BC">
      <w:pPr>
        <w:spacing w:after="0" w:line="240" w:lineRule="auto"/>
        <w:jc w:val="both"/>
        <w:rPr>
          <w:rFonts w:ascii="Times New Roman" w:hAnsi="Times New Roman" w:cs="Times New Roman"/>
          <w:b/>
          <w:sz w:val="26"/>
          <w:szCs w:val="26"/>
          <w:lang w:val="lv-LV"/>
        </w:rPr>
      </w:pPr>
    </w:p>
    <w:p w14:paraId="0B6FC308" w14:textId="2F673931" w:rsidR="004435BC" w:rsidRPr="00F22C5C" w:rsidRDefault="004435BC"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BC0CEA">
        <w:rPr>
          <w:rFonts w:ascii="Times New Roman" w:hAnsi="Times New Roman" w:cs="Times New Roman"/>
          <w:b/>
          <w:sz w:val="26"/>
          <w:szCs w:val="26"/>
          <w:lang w:val="lv-LV"/>
        </w:rPr>
        <w:t xml:space="preserve">Kārtība, kādā skolā uzturas </w:t>
      </w:r>
      <w:r>
        <w:rPr>
          <w:rFonts w:ascii="Times New Roman" w:hAnsi="Times New Roman" w:cs="Times New Roman"/>
          <w:b/>
          <w:sz w:val="26"/>
          <w:szCs w:val="26"/>
          <w:lang w:val="lv-LV"/>
        </w:rPr>
        <w:t>s</w:t>
      </w:r>
      <w:r w:rsidRPr="00BC0CEA">
        <w:rPr>
          <w:rFonts w:ascii="Times New Roman" w:hAnsi="Times New Roman" w:cs="Times New Roman"/>
          <w:b/>
          <w:sz w:val="26"/>
          <w:szCs w:val="26"/>
          <w:lang w:val="lv-LV"/>
        </w:rPr>
        <w:t>kolēnu vecāki un viesi</w:t>
      </w:r>
    </w:p>
    <w:p w14:paraId="5999B43D" w14:textId="77777777" w:rsidR="004435BC" w:rsidRPr="006F6E5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telpās un teritorijā ir aizliegts bez atļaujas uzturēties nepiederošām personām, kā arī ir aizliegts uzaicināt uz Skolu nepiederošas personas bez saskaņošanas ar Skolas administrāciju vai klases audzinātāju.</w:t>
      </w:r>
    </w:p>
    <w:p w14:paraId="65CF6A9E" w14:textId="41B7DB90" w:rsidR="002A3BEF" w:rsidRPr="00216C14" w:rsidRDefault="002A3BEF" w:rsidP="007F0629">
      <w:pPr>
        <w:pStyle w:val="ListParagraph"/>
        <w:numPr>
          <w:ilvl w:val="0"/>
          <w:numId w:val="29"/>
        </w:numPr>
        <w:shd w:val="clear" w:color="auto" w:fill="FFFFFF" w:themeFill="background1"/>
        <w:spacing w:after="0" w:line="240" w:lineRule="auto"/>
        <w:jc w:val="both"/>
        <w:rPr>
          <w:rFonts w:ascii="Times New Roman" w:hAnsi="Times New Roman" w:cs="Times New Roman"/>
          <w:color w:val="FF0000"/>
          <w:sz w:val="26"/>
          <w:szCs w:val="26"/>
          <w:lang w:val="lv-LV"/>
        </w:rPr>
      </w:pPr>
      <w:r w:rsidRPr="00216C14">
        <w:rPr>
          <w:rFonts w:ascii="Times New Roman" w:hAnsi="Times New Roman" w:cs="Times New Roman"/>
          <w:sz w:val="26"/>
          <w:szCs w:val="26"/>
          <w:lang w:val="lv-LV"/>
        </w:rPr>
        <w:t xml:space="preserve">Skolai </w:t>
      </w:r>
      <w:r w:rsidR="004435BC" w:rsidRPr="00216C14">
        <w:rPr>
          <w:rFonts w:ascii="Times New Roman" w:hAnsi="Times New Roman" w:cs="Times New Roman"/>
          <w:sz w:val="26"/>
          <w:szCs w:val="26"/>
          <w:lang w:val="lv-LV"/>
        </w:rPr>
        <w:t>nepiederoš</w:t>
      </w:r>
      <w:r w:rsidRPr="00216C14">
        <w:rPr>
          <w:rFonts w:ascii="Times New Roman" w:hAnsi="Times New Roman" w:cs="Times New Roman"/>
          <w:sz w:val="26"/>
          <w:szCs w:val="26"/>
          <w:lang w:val="lv-LV"/>
        </w:rPr>
        <w:t>as</w:t>
      </w:r>
      <w:r w:rsidR="004435BC" w:rsidRPr="00216C14">
        <w:rPr>
          <w:rFonts w:ascii="Times New Roman" w:hAnsi="Times New Roman" w:cs="Times New Roman"/>
          <w:sz w:val="26"/>
          <w:szCs w:val="26"/>
          <w:lang w:val="lv-LV"/>
        </w:rPr>
        <w:t xml:space="preserve"> person</w:t>
      </w:r>
      <w:r w:rsidRPr="00216C14">
        <w:rPr>
          <w:rFonts w:ascii="Times New Roman" w:hAnsi="Times New Roman" w:cs="Times New Roman"/>
          <w:sz w:val="26"/>
          <w:szCs w:val="26"/>
          <w:lang w:val="lv-LV"/>
        </w:rPr>
        <w:t>as</w:t>
      </w:r>
      <w:r w:rsidR="004435BC" w:rsidRPr="00216C14">
        <w:rPr>
          <w:rFonts w:ascii="Times New Roman" w:hAnsi="Times New Roman" w:cs="Times New Roman"/>
          <w:sz w:val="26"/>
          <w:szCs w:val="26"/>
          <w:lang w:val="lv-LV"/>
        </w:rPr>
        <w:t xml:space="preserve"> </w:t>
      </w:r>
      <w:r w:rsidRPr="00216C14">
        <w:rPr>
          <w:rFonts w:ascii="Times New Roman" w:hAnsi="Times New Roman" w:cs="Times New Roman"/>
          <w:sz w:val="26"/>
          <w:szCs w:val="26"/>
          <w:lang w:val="lv-LV"/>
        </w:rPr>
        <w:t>ir izglītojamā likumiskie pārstāvji vai personas, kas realizē aizgādību (turpmāk- Vecāki), viņu pilnvarotas personas un citas trešās personas.</w:t>
      </w:r>
    </w:p>
    <w:p w14:paraId="58EB2228" w14:textId="694C8D90" w:rsidR="004435BC" w:rsidRPr="00497360" w:rsidRDefault="004435BC" w:rsidP="007F0629">
      <w:pPr>
        <w:pStyle w:val="ListParagraph"/>
        <w:numPr>
          <w:ilvl w:val="0"/>
          <w:numId w:val="29"/>
        </w:numPr>
        <w:shd w:val="clear" w:color="auto" w:fill="FFFFFF" w:themeFill="background1"/>
        <w:spacing w:after="0" w:line="240" w:lineRule="auto"/>
        <w:jc w:val="both"/>
        <w:rPr>
          <w:rFonts w:ascii="Times New Roman" w:hAnsi="Times New Roman" w:cs="Times New Roman"/>
          <w:color w:val="FF0000"/>
          <w:sz w:val="26"/>
          <w:szCs w:val="26"/>
          <w:lang w:val="lv-LV"/>
        </w:rPr>
      </w:pPr>
      <w:r w:rsidRPr="00497360">
        <w:rPr>
          <w:rFonts w:ascii="Times New Roman" w:hAnsi="Times New Roman" w:cs="Times New Roman"/>
          <w:sz w:val="26"/>
          <w:szCs w:val="26"/>
          <w:lang w:val="lv-LV"/>
        </w:rPr>
        <w:t>Nepiederošu personu ierašanās uz Skolas pasākumiem tiek reglamentēta, pamatojoties uz 202</w:t>
      </w:r>
      <w:r w:rsidR="00497360" w:rsidRPr="00497360">
        <w:rPr>
          <w:rFonts w:ascii="Times New Roman" w:hAnsi="Times New Roman" w:cs="Times New Roman"/>
          <w:sz w:val="26"/>
          <w:szCs w:val="26"/>
          <w:lang w:val="lv-LV"/>
        </w:rPr>
        <w:t>4</w:t>
      </w:r>
      <w:r w:rsidRPr="00497360">
        <w:rPr>
          <w:rFonts w:ascii="Times New Roman" w:hAnsi="Times New Roman" w:cs="Times New Roman"/>
          <w:sz w:val="26"/>
          <w:szCs w:val="26"/>
          <w:lang w:val="lv-LV"/>
        </w:rPr>
        <w:t xml:space="preserve">. gada </w:t>
      </w:r>
      <w:r w:rsidR="00497360" w:rsidRPr="00497360">
        <w:rPr>
          <w:rFonts w:ascii="Times New Roman" w:hAnsi="Times New Roman" w:cs="Times New Roman"/>
          <w:sz w:val="26"/>
          <w:szCs w:val="26"/>
          <w:lang w:val="lv-LV"/>
        </w:rPr>
        <w:t>3. janvāra</w:t>
      </w:r>
      <w:r w:rsidRPr="00497360">
        <w:rPr>
          <w:rFonts w:ascii="Times New Roman" w:hAnsi="Times New Roman" w:cs="Times New Roman"/>
          <w:sz w:val="26"/>
          <w:szCs w:val="26"/>
          <w:lang w:val="lv-LV"/>
        </w:rPr>
        <w:t xml:space="preserve"> Skolas iekšējiem noteikumiem Nr.</w:t>
      </w:r>
      <w:r w:rsidR="00497360" w:rsidRPr="00497360">
        <w:rPr>
          <w:rFonts w:ascii="Times New Roman" w:hAnsi="Times New Roman" w:cs="Times New Roman"/>
          <w:sz w:val="26"/>
          <w:szCs w:val="26"/>
          <w:lang w:val="lv-LV"/>
        </w:rPr>
        <w:t>28</w:t>
      </w:r>
      <w:r w:rsidRPr="00497360">
        <w:rPr>
          <w:rFonts w:ascii="Times New Roman" w:hAnsi="Times New Roman" w:cs="Times New Roman"/>
          <w:sz w:val="26"/>
          <w:szCs w:val="26"/>
          <w:lang w:val="lv-LV"/>
        </w:rPr>
        <w:t>-nts “Kārtība, kādā skolā uzturas nepiederošas personas” un tās  mērķis ir nodrošināt skolēnu drošību un Skolas darbības nepārtrauktību. Skolēnu vecāki ar minēto kārtību tiek iepazīstināti Skolas organizētajos tikšanās pasākumos, Skolas mājaslapā, bet nepiederošās personas – informācijā pie Skolas ieejas durvīm.</w:t>
      </w:r>
    </w:p>
    <w:p w14:paraId="4F8A45DA" w14:textId="77777777" w:rsidR="004435BC" w:rsidRPr="006F6E5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darbinieku un skolēnu pienākums ir informēt Skolas vadību par aizdomīgu personu atrašanos Skolā vai tās teritorijā.</w:t>
      </w:r>
    </w:p>
    <w:p w14:paraId="06A69690" w14:textId="77777777" w:rsidR="004435BC" w:rsidRPr="006F6E5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lastRenderedPageBreak/>
        <w:t>Iepriekš minētie nosacījumi neattiecas uz operatīvo dienestu darbiniekiem ārkārtas situācijās.</w:t>
      </w:r>
    </w:p>
    <w:p w14:paraId="3FEAC809" w14:textId="77777777" w:rsidR="004435BC" w:rsidRPr="00BC0CEA" w:rsidRDefault="004435BC" w:rsidP="004435BC">
      <w:pPr>
        <w:spacing w:after="0" w:line="240" w:lineRule="auto"/>
        <w:jc w:val="both"/>
        <w:rPr>
          <w:rFonts w:ascii="Times New Roman" w:hAnsi="Times New Roman" w:cs="Times New Roman"/>
          <w:sz w:val="26"/>
          <w:szCs w:val="26"/>
          <w:lang w:val="lv-LV"/>
        </w:rPr>
      </w:pPr>
    </w:p>
    <w:p w14:paraId="2BF9C0C8" w14:textId="60927290" w:rsidR="004435BC" w:rsidRPr="00F22C5C" w:rsidRDefault="004435BC"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BC0CEA">
        <w:rPr>
          <w:rFonts w:ascii="Times New Roman" w:hAnsi="Times New Roman" w:cs="Times New Roman"/>
          <w:b/>
          <w:sz w:val="26"/>
          <w:szCs w:val="26"/>
          <w:lang w:val="lv-LV"/>
        </w:rPr>
        <w:t>Skolēnu kavējumu uzskaites kārtība</w:t>
      </w:r>
    </w:p>
    <w:p w14:paraId="27658FF3" w14:textId="77777777" w:rsidR="004435BC" w:rsidRPr="00BC0CEA"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Mācību stundu kavējumu gadījumā skolēns rīkojas atbilstoši Skolas 2021. gada 1. septembra iekšējiem noteikumiem Nr. 2-nts “Kārtība darbam ar izglītojamo kavējumiem”.</w:t>
      </w:r>
    </w:p>
    <w:p w14:paraId="7E502834" w14:textId="77777777" w:rsidR="004435BC" w:rsidRPr="00E222D2"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Ja kavējumu attaisnojošs dokuments nav iesniegts noteiktajā laikā, kavējumu uzskata par neattaisnotu. </w:t>
      </w:r>
    </w:p>
    <w:p w14:paraId="6423454E" w14:textId="77777777" w:rsidR="004435B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Mācību stundu kavējums neattaisno mācību satura neapgūšanu. Atbildību par to uzņemas vecāki un skolēni.</w:t>
      </w:r>
    </w:p>
    <w:p w14:paraId="3C7D6E26" w14:textId="779A6592" w:rsidR="004435BC" w:rsidRDefault="004435BC" w:rsidP="7F5F77B3">
      <w:pPr>
        <w:spacing w:after="0" w:line="240" w:lineRule="auto"/>
        <w:rPr>
          <w:rFonts w:ascii="Times New Roman" w:hAnsi="Times New Roman" w:cs="Times New Roman"/>
          <w:sz w:val="26"/>
          <w:szCs w:val="26"/>
          <w:lang w:val="lv-LV"/>
        </w:rPr>
      </w:pPr>
    </w:p>
    <w:p w14:paraId="206C598B" w14:textId="0FA2E090" w:rsidR="004435BC" w:rsidRPr="00F22C5C" w:rsidRDefault="004435BC" w:rsidP="00F22C5C">
      <w:pPr>
        <w:pStyle w:val="ListParagraph"/>
        <w:numPr>
          <w:ilvl w:val="0"/>
          <w:numId w:val="28"/>
        </w:numPr>
        <w:spacing w:after="0" w:line="240" w:lineRule="auto"/>
        <w:jc w:val="center"/>
        <w:rPr>
          <w:rFonts w:ascii="Times New Roman" w:hAnsi="Times New Roman" w:cs="Times New Roman"/>
          <w:b/>
          <w:sz w:val="26"/>
          <w:szCs w:val="26"/>
          <w:lang w:val="lv-LV"/>
        </w:rPr>
      </w:pPr>
      <w:r w:rsidRPr="006F6E5C">
        <w:rPr>
          <w:rFonts w:ascii="Times New Roman" w:hAnsi="Times New Roman" w:cs="Times New Roman"/>
          <w:b/>
          <w:sz w:val="26"/>
          <w:szCs w:val="26"/>
          <w:lang w:val="lv-LV"/>
        </w:rPr>
        <w:t>Kārtība, kādā nodrošināma skolēnu droša uzturēšanās skolā, tās teritorijā, skolas un ārpusskolas pasākumos</w:t>
      </w:r>
    </w:p>
    <w:p w14:paraId="77B3F8D8" w14:textId="77777777" w:rsidR="004435BC" w:rsidRPr="00144716"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Skolēniem aizliegts pieļaut tādu rīcību, kas varētu radīt draudus paša un citu cilvēku veselībai, dzīvībai un drošībai. </w:t>
      </w:r>
    </w:p>
    <w:p w14:paraId="4E5E5E05" w14:textId="77777777" w:rsidR="004435BC" w:rsidRPr="00B56E3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Izglītības iestādē ir noteikti drošības un kārtības noteikumi (2. pielikums), ar kuriem skolēni tiek iepazīstināti, uzsākot mācību gadu, kā arī pirms katras ekskursijas, pārgājiena un pastaigas, pirms katra pasākuma un sporta sacensībām, kā arī pirms tādu jaunu darbību uzsākšanas, kuras var apdraudēt skolēnu drošību un veselību: </w:t>
      </w:r>
    </w:p>
    <w:p w14:paraId="1549C0DB"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drošības noteikumi mācību kabinetos un telpās, kurās ir iekārtas un vielas, kas var apdraudēt skolēnu drošību un veselību; </w:t>
      </w:r>
    </w:p>
    <w:p w14:paraId="49785FA2"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ugunsdrošības noteikumi; </w:t>
      </w:r>
    </w:p>
    <w:p w14:paraId="29F9AE08"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elektrodrošības noteikumi; </w:t>
      </w:r>
    </w:p>
    <w:p w14:paraId="6A963D20"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noteikumi par pirmās palīdzības sniegšanu;</w:t>
      </w:r>
    </w:p>
    <w:p w14:paraId="20B3D4C3"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ekskursiju, pārgājienu, pastaigu organizēšanas kārtība un drošības noteikumi; </w:t>
      </w:r>
    </w:p>
    <w:p w14:paraId="2DF5F20A"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citu izglītības iestādes organizēto pasākumu kārtība un drošības noteikumi; </w:t>
      </w:r>
    </w:p>
    <w:p w14:paraId="4F53421F" w14:textId="77777777" w:rsidR="004435BC" w:rsidRPr="00B56E3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sporta sacensību, nodarbību, pasākumu organizēšanas kārtība  un drošības noteikumi.</w:t>
      </w:r>
    </w:p>
    <w:p w14:paraId="481C8CF5" w14:textId="77777777" w:rsidR="004435BC" w:rsidRPr="00B56E3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Drošības noteikumi ietver:</w:t>
      </w:r>
    </w:p>
    <w:p w14:paraId="0A5869D9"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rīcība ekstremālās un nestandarta situācijās, </w:t>
      </w:r>
    </w:p>
    <w:p w14:paraId="7CE1714F"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ceļu satiksmes drošības;</w:t>
      </w:r>
    </w:p>
    <w:p w14:paraId="6FC4EED7"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drošības uz ūdens un ledus noteikumi;</w:t>
      </w:r>
    </w:p>
    <w:p w14:paraId="710B93C8"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personas higiēnas un darba higiēnas noteikumi; </w:t>
      </w:r>
    </w:p>
    <w:p w14:paraId="64314C3A"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darba drošību, veicot praktiskos un laboratorijas darbus;</w:t>
      </w:r>
    </w:p>
    <w:p w14:paraId="52462E8D"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drošība mācību laikā un mācību nodarbību starplaikos.</w:t>
      </w:r>
    </w:p>
    <w:p w14:paraId="6974BD1F" w14:textId="77777777" w:rsidR="004435B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Skolēni tiek iepazīstināti ar izglītības iestādes evakuācijas plānu, operatīvo dienestu izsaukšanas iespējām un rīcību ekstremālās situācijās.</w:t>
      </w:r>
    </w:p>
    <w:p w14:paraId="3E884FAA" w14:textId="5CE16F33" w:rsidR="004435BC" w:rsidRPr="00D0580D" w:rsidRDefault="01ECD637" w:rsidP="004435BC">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Ārkārtas situācijās, atskanot trauksmes </w:t>
      </w:r>
      <w:r w:rsidR="66AE3023" w:rsidRPr="582695A4">
        <w:rPr>
          <w:rFonts w:ascii="Times New Roman" w:hAnsi="Times New Roman" w:cs="Times New Roman"/>
          <w:sz w:val="26"/>
          <w:szCs w:val="26"/>
          <w:lang w:val="lv-LV"/>
        </w:rPr>
        <w:t>paziņojumam,</w:t>
      </w:r>
      <w:r w:rsidRPr="582695A4">
        <w:rPr>
          <w:rFonts w:ascii="Times New Roman" w:hAnsi="Times New Roman" w:cs="Times New Roman"/>
          <w:sz w:val="26"/>
          <w:szCs w:val="26"/>
          <w:lang w:val="lv-LV"/>
        </w:rPr>
        <w:t xml:space="preserve"> tiek veikta skolēnu evakuācija saskaņā ar noteikumiem par rīcību ekstremālās situācijās, skolēni izpilda atbildīgā pedagoga norādījumus vai rīkojas atbilstoši direktora apstiprinātiem izglītības iestādes evakuācijas plānam un kārtībai.</w:t>
      </w:r>
    </w:p>
    <w:p w14:paraId="0E64FAD6" w14:textId="77777777" w:rsidR="004435BC" w:rsidRPr="00D0580D"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Pirms katra pasākuma klases audzinātājs vai atbildīgais pedagogs ar skolēniem pārrunā kārtības noteikumu ievērošanu pasākumos.</w:t>
      </w:r>
    </w:p>
    <w:p w14:paraId="52F7A18F" w14:textId="25FB0404" w:rsidR="004435BC" w:rsidRPr="00D0580D" w:rsidRDefault="01ECD637" w:rsidP="004435BC">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Mācību priekšmetu </w:t>
      </w:r>
      <w:r w:rsidR="66AE3023" w:rsidRPr="582695A4">
        <w:rPr>
          <w:rFonts w:ascii="Times New Roman" w:hAnsi="Times New Roman" w:cs="Times New Roman"/>
          <w:sz w:val="26"/>
          <w:szCs w:val="26"/>
          <w:lang w:val="lv-LV"/>
        </w:rPr>
        <w:t xml:space="preserve">un interešu izglītības </w:t>
      </w:r>
      <w:r w:rsidRPr="582695A4">
        <w:rPr>
          <w:rFonts w:ascii="Times New Roman" w:hAnsi="Times New Roman" w:cs="Times New Roman"/>
          <w:sz w:val="26"/>
          <w:szCs w:val="26"/>
          <w:lang w:val="lv-LV"/>
        </w:rPr>
        <w:t>pedagogi iepazīstina skolēnus ar instrukcijām par kārtību un drošību mācību kabinetos un sporta nodarbībās izglītības procesā I un II semestra pirmajā mācību stundā.</w:t>
      </w:r>
    </w:p>
    <w:p w14:paraId="00FDBF2C" w14:textId="2614CDDB" w:rsidR="004435BC" w:rsidRPr="00F05BED" w:rsidRDefault="01ECD637" w:rsidP="582695A4">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lastRenderedPageBreak/>
        <w:t xml:space="preserve">Skolēnu iepazīstināšanu ar drošības noteikumiem pedagogs </w:t>
      </w:r>
      <w:r w:rsidR="3E224D7A" w:rsidRPr="582695A4">
        <w:rPr>
          <w:rFonts w:ascii="Times New Roman" w:hAnsi="Times New Roman" w:cs="Times New Roman"/>
          <w:sz w:val="26"/>
          <w:szCs w:val="26"/>
          <w:lang w:val="lv-LV"/>
        </w:rPr>
        <w:t>veic ierakstu</w:t>
      </w:r>
      <w:r w:rsidRPr="582695A4">
        <w:rPr>
          <w:rFonts w:ascii="Times New Roman" w:hAnsi="Times New Roman" w:cs="Times New Roman"/>
          <w:sz w:val="26"/>
          <w:szCs w:val="26"/>
          <w:lang w:val="lv-LV"/>
        </w:rPr>
        <w:t xml:space="preserve"> klases vai grupas žurnālā. Skolēns atbilstoši spējām un prasmēm to</w:t>
      </w:r>
      <w:r w:rsidR="3E224D7A" w:rsidRPr="582695A4">
        <w:rPr>
          <w:rFonts w:ascii="Times New Roman" w:hAnsi="Times New Roman" w:cs="Times New Roman"/>
          <w:sz w:val="26"/>
          <w:szCs w:val="26"/>
          <w:lang w:val="lv-LV"/>
        </w:rPr>
        <w:t>s</w:t>
      </w:r>
      <w:r w:rsidRPr="582695A4">
        <w:rPr>
          <w:rFonts w:ascii="Times New Roman" w:hAnsi="Times New Roman" w:cs="Times New Roman"/>
          <w:sz w:val="26"/>
          <w:szCs w:val="26"/>
          <w:lang w:val="lv-LV"/>
        </w:rPr>
        <w:t xml:space="preserve"> apliecina</w:t>
      </w:r>
      <w:r w:rsidR="3E224D7A" w:rsidRPr="582695A4">
        <w:rPr>
          <w:rFonts w:ascii="Times New Roman" w:hAnsi="Times New Roman" w:cs="Times New Roman"/>
          <w:sz w:val="26"/>
          <w:szCs w:val="26"/>
          <w:lang w:val="lv-LV"/>
        </w:rPr>
        <w:t xml:space="preserve"> instruktāžas lapā</w:t>
      </w:r>
      <w:r w:rsidRPr="582695A4">
        <w:rPr>
          <w:rFonts w:ascii="Times New Roman" w:hAnsi="Times New Roman" w:cs="Times New Roman"/>
          <w:sz w:val="26"/>
          <w:szCs w:val="26"/>
          <w:lang w:val="lv-LV"/>
        </w:rPr>
        <w:t xml:space="preserve"> </w:t>
      </w:r>
      <w:r w:rsidR="3E224D7A" w:rsidRPr="582695A4">
        <w:rPr>
          <w:rFonts w:ascii="Times New Roman" w:hAnsi="Times New Roman" w:cs="Times New Roman"/>
          <w:sz w:val="26"/>
          <w:szCs w:val="26"/>
          <w:lang w:val="lv-LV"/>
        </w:rPr>
        <w:t xml:space="preserve">ar parakstu, </w:t>
      </w:r>
      <w:r w:rsidRPr="582695A4">
        <w:rPr>
          <w:rFonts w:ascii="Times New Roman" w:hAnsi="Times New Roman" w:cs="Times New Roman"/>
          <w:sz w:val="26"/>
          <w:szCs w:val="26"/>
          <w:lang w:val="lv-LV"/>
        </w:rPr>
        <w:t>norādot datumu</w:t>
      </w:r>
      <w:r w:rsidR="3E224D7A" w:rsidRPr="582695A4">
        <w:rPr>
          <w:rFonts w:ascii="Times New Roman" w:hAnsi="Times New Roman" w:cs="Times New Roman"/>
          <w:sz w:val="26"/>
          <w:szCs w:val="26"/>
          <w:lang w:val="lv-LV"/>
        </w:rPr>
        <w:t>.</w:t>
      </w:r>
    </w:p>
    <w:p w14:paraId="219BB4C2" w14:textId="77777777" w:rsidR="004435BC" w:rsidRPr="00D0580D"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Ne vēlāk kā trīs dienas pirms ekskursijas, pārgājiena, pasākuma, sporta sacensībām, pasākumiem atbildīgais pedagogs informē vecākus par pasākuma veidu, vietu, mērķi, maršrutu, ilgumu, pārvietošanās veidu, nakšņošanas vietu, atbildīgo pedagogu un saziņas iespējām, pirmās palīdzības sniegšanas iespējām, savukārt vecāki atbildīgajam pedagogam apstiprina/neapstiprina sava bērna dalību, sniedz informāciju par sava bērna veselības traucējumiem vai īpatnībām, ja viņam nepieciešama īpaša uzmanība, kā arī par saziņas iespējām ar vecākiem, norādot kontakttālruni.</w:t>
      </w:r>
    </w:p>
    <w:p w14:paraId="7A0E9553" w14:textId="77777777" w:rsidR="004435BC" w:rsidRPr="00D0580D"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Pirms piedalīšanās sporta sacensībās atbildīgais pedagogs iesniedz skolas direktoram rakstisku informāciju, kurā norādīts sacensības veids, laiks, vieta, pārvietošanās iespējas, skolēnu saraksts, skolas medmāsas atzinums par sacensību dalībnieka veselības stāvokli, saziņas iespējas ar vecākiem, kā arī datums, kad skolēni iepazīstināti ar drošības noteikumiem sporta sacensībās, nodarbībās un sabiedriskās vietās.</w:t>
      </w:r>
    </w:p>
    <w:p w14:paraId="1C838A9D" w14:textId="77777777" w:rsidR="004435BC" w:rsidRPr="00D0580D"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Pedagoga pienākumos ietilpst sniegt pirmo palīdzību notikuma vietā nelaimes gadījumā cietušajam un, ja nepieciešams, izsaukt neatliekamo medicīnisko palīdzību vai organizēt cietušā nogādāšanu ārstniecības iestādē. Turklāt viņš nekavējoties informē skolas direktoru un cietušā vecākus par nelaimes gadījumu un bīstamā situācijā pārtrauc pasākumu.</w:t>
      </w:r>
    </w:p>
    <w:p w14:paraId="7D696D71" w14:textId="77777777" w:rsidR="004435BC" w:rsidRPr="00D0580D"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Izglītības iestādes telpās un tās teritorijā aizliegts: </w:t>
      </w:r>
    </w:p>
    <w:p w14:paraId="50988209"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ienest, lietot, nodot citām personām atkarību izraisošas vielas (alkoholiskos dzērienus, tabakas izstrādājumus, elektroniskās cigaretes, tabakas karsēšanas ierīces, narkotiskās, toksiskās un psihotropās vielas) vai atrasties Skolas telpās un/vai teritorijā šo vielu iedarbībā;</w:t>
      </w:r>
    </w:p>
    <w:p w14:paraId="05C16206" w14:textId="662BF375" w:rsidR="004435BC" w:rsidRPr="00963862"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ienest, lietot, glabāt, nodot citām personām un pārdot viegli eksplodējošas vielas un lietas (</w:t>
      </w:r>
      <w:r w:rsidR="00852409" w:rsidRPr="00963862">
        <w:rPr>
          <w:rFonts w:ascii="Times New Roman" w:hAnsi="Times New Roman" w:cs="Times New Roman"/>
          <w:sz w:val="26"/>
          <w:szCs w:val="26"/>
          <w:lang w:val="lv-LV"/>
        </w:rPr>
        <w:t xml:space="preserve">sērkociņus, </w:t>
      </w:r>
      <w:proofErr w:type="spellStart"/>
      <w:r w:rsidR="00852409" w:rsidRPr="00963862">
        <w:rPr>
          <w:rFonts w:ascii="Times New Roman" w:hAnsi="Times New Roman" w:cs="Times New Roman"/>
          <w:sz w:val="26"/>
          <w:szCs w:val="26"/>
          <w:lang w:val="lv-LV"/>
        </w:rPr>
        <w:t>škiltavas</w:t>
      </w:r>
      <w:proofErr w:type="spellEnd"/>
      <w:r w:rsidR="00852409" w:rsidRPr="00963862">
        <w:rPr>
          <w:rFonts w:ascii="Times New Roman" w:hAnsi="Times New Roman" w:cs="Times New Roman"/>
          <w:sz w:val="26"/>
          <w:szCs w:val="26"/>
          <w:lang w:val="lv-LV"/>
        </w:rPr>
        <w:t xml:space="preserve">, dezodorantus aerosolu veidā, </w:t>
      </w:r>
      <w:r w:rsidRPr="00963862">
        <w:rPr>
          <w:rFonts w:ascii="Times New Roman" w:hAnsi="Times New Roman" w:cs="Times New Roman"/>
          <w:sz w:val="26"/>
          <w:szCs w:val="26"/>
          <w:lang w:val="lv-LV"/>
        </w:rPr>
        <w:t>gāzes baloniņus, gāzes pistoles, šaujamieročus un aukstos ieročus vai tml.), kas var tikt uzskatītas par bīstamām skolēnu veselībai, drošībai un dzīvībai.</w:t>
      </w:r>
      <w:r w:rsidR="00DC5203" w:rsidRPr="00963862">
        <w:rPr>
          <w:rFonts w:ascii="Times New Roman" w:hAnsi="Times New Roman" w:cs="Times New Roman"/>
          <w:sz w:val="26"/>
          <w:szCs w:val="26"/>
          <w:lang w:val="lv-LV"/>
        </w:rPr>
        <w:t xml:space="preserve"> </w:t>
      </w:r>
    </w:p>
    <w:p w14:paraId="66DA2FFB" w14:textId="4D2F6CA2" w:rsidR="004435BC" w:rsidRPr="00963862" w:rsidRDefault="00852409" w:rsidP="004435BC">
      <w:pPr>
        <w:pStyle w:val="ListParagraph"/>
        <w:numPr>
          <w:ilvl w:val="1"/>
          <w:numId w:val="29"/>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spēlēt</w:t>
      </w:r>
      <w:r w:rsidR="004435BC" w:rsidRPr="00963862">
        <w:rPr>
          <w:rFonts w:ascii="Times New Roman" w:hAnsi="Times New Roman" w:cs="Times New Roman"/>
          <w:sz w:val="26"/>
          <w:szCs w:val="26"/>
          <w:lang w:val="lv-LV"/>
        </w:rPr>
        <w:t xml:space="preserve"> spēles</w:t>
      </w:r>
      <w:r w:rsidR="008B5827" w:rsidRPr="00963862">
        <w:rPr>
          <w:rFonts w:ascii="Times New Roman" w:hAnsi="Times New Roman" w:cs="Times New Roman"/>
          <w:sz w:val="26"/>
          <w:szCs w:val="26"/>
          <w:lang w:val="lv-LV"/>
        </w:rPr>
        <w:t xml:space="preserve">, </w:t>
      </w:r>
      <w:r w:rsidR="004435BC" w:rsidRPr="00963862">
        <w:rPr>
          <w:rFonts w:ascii="Times New Roman" w:hAnsi="Times New Roman" w:cs="Times New Roman"/>
          <w:sz w:val="26"/>
          <w:szCs w:val="26"/>
          <w:lang w:val="lv-LV"/>
        </w:rPr>
        <w:t>kas apdraud savu un citu drošību</w:t>
      </w:r>
      <w:r w:rsidRPr="00963862">
        <w:rPr>
          <w:rFonts w:ascii="Times New Roman" w:hAnsi="Times New Roman" w:cs="Times New Roman"/>
          <w:sz w:val="26"/>
          <w:szCs w:val="26"/>
          <w:lang w:val="lv-LV"/>
        </w:rPr>
        <w:t>;</w:t>
      </w:r>
      <w:r w:rsidR="004435BC" w:rsidRPr="00963862">
        <w:rPr>
          <w:rFonts w:ascii="Times New Roman" w:hAnsi="Times New Roman" w:cs="Times New Roman"/>
          <w:sz w:val="26"/>
          <w:szCs w:val="26"/>
          <w:lang w:val="lv-LV"/>
        </w:rPr>
        <w:t xml:space="preserve"> spēlēt galda spēles vai citas spēles, lai gūtu materiālu vai cita veida labumu; </w:t>
      </w:r>
    </w:p>
    <w:p w14:paraId="5B6FAC0A"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00963862">
        <w:rPr>
          <w:rFonts w:ascii="Times New Roman" w:hAnsi="Times New Roman" w:cs="Times New Roman"/>
          <w:sz w:val="26"/>
          <w:szCs w:val="26"/>
          <w:lang w:val="lv-LV"/>
        </w:rPr>
        <w:t>ienest lietas, kas traucē mācību procesu un apdraud</w:t>
      </w:r>
      <w:r w:rsidRPr="6EA6CAAD">
        <w:rPr>
          <w:rFonts w:ascii="Times New Roman" w:hAnsi="Times New Roman" w:cs="Times New Roman"/>
          <w:sz w:val="26"/>
          <w:szCs w:val="26"/>
          <w:lang w:val="lv-LV"/>
        </w:rPr>
        <w:t xml:space="preserve"> citu cilvēku veselību. </w:t>
      </w:r>
    </w:p>
    <w:p w14:paraId="6627DF23"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aizliegts piesavināties citu personu lietas; </w:t>
      </w:r>
    </w:p>
    <w:p w14:paraId="22A823F3"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fotografēt, filmēt un veikt audio vai video ierakstus bez personas piekrišanas; </w:t>
      </w:r>
    </w:p>
    <w:p w14:paraId="2777D9C6"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interneta vidē un publiskajā telpā izplatīt nepatiesu, aizskarošu vai draudus saturošu informāciju saistībā ar izglītības iestādes darbiniekiem un skolēniem;</w:t>
      </w:r>
    </w:p>
    <w:p w14:paraId="3BEA591F" w14:textId="77777777" w:rsidR="004435BC" w:rsidRPr="00D0580D"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lietot necenzētus vārdus, klaigāt, spļaudīties, veicināt vai popularizēt jebkādu vardarbību pret skolasbiedriem, Skolas darbiniekiem vai citām personām.</w:t>
      </w:r>
    </w:p>
    <w:p w14:paraId="2869CC16" w14:textId="77777777" w:rsidR="004435B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 ir tiesīga ierobežot skolēna tiesības uz privātīpašuma neaizskaramību gadījumos, ja tas apdraud paša skolēna intereses vai drošību, citu skolēnu, darbinieku, Skolas vadības un apmeklētāju tiesības, kā arī izglītības procesu un iekšējo kārtību Skolā, tās mantu vai kā citādi ir saistīts ar tiesību pārkāpumu.</w:t>
      </w:r>
    </w:p>
    <w:p w14:paraId="7DC728F4" w14:textId="77777777" w:rsidR="004435B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Izglītības iestādes pienākums ir novērst pārkāpumu vai jebkuru tā rašanās iespējamību, skolēniem labprātīgi novēršot to, kā arī lemt par nepieciešamību ziņot pašvaldības pārstāvjiem un skolēna likumiskajiem pārstāvjiem situācijas noregulēšanai, ja pārkāpums (vai pamatotas aizdomas par pārkāpumu) netiek labprātīgi novērsts no skolēna puses.</w:t>
      </w:r>
    </w:p>
    <w:p w14:paraId="5C7B04FC" w14:textId="77777777" w:rsidR="004435BC"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lastRenderedPageBreak/>
        <w:t>Direktora un pedagogu rīcība, ja tiek konstatēti drošības pārkāpumi, tiek reglamentēta, pamatojoties uz 2021. gada 1. septembra Skolas iekšējiem noteikumiem Nr.7-nts “Direktora, pedagogu un darbinieku rīcība, ja izglītojamais apdraud savu vai citu personu drošību, veselību vai dzīvību”.</w:t>
      </w:r>
    </w:p>
    <w:p w14:paraId="767B2A8F" w14:textId="77777777" w:rsidR="004435BC" w:rsidRPr="00F34F1A" w:rsidRDefault="004435BC" w:rsidP="004435B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Pasākumi, kas garantē skolēnu drošību:</w:t>
      </w:r>
    </w:p>
    <w:p w14:paraId="6E1CA92E"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par jebkura riska vai ekstremālu situāciju, kas apdraud skolēnu drošību vai veselību, nekavējoties ir jāziņo Skolas vadībai;</w:t>
      </w:r>
    </w:p>
    <w:p w14:paraId="5C934604" w14:textId="77777777" w:rsidR="004435BC" w:rsidRDefault="004435BC" w:rsidP="004435B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skolēnam, kurš apdraud savu vai citu personu drošību, veselību vai dzīvību, tiek nodrošinātas mācības citā telpā sociālā pedagoga, psihologa vai cita pedagoga klātbūtnē; mācības citā telpā var ilgt no vienas mācību stundas līdz mācību dienas beigām;</w:t>
      </w:r>
    </w:p>
    <w:p w14:paraId="4088770C" w14:textId="77777777" w:rsidR="00D0580D" w:rsidRDefault="006F6E5C"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gadījumos, kad ir aizdomas par narkotisko, psihotropo, toksisko vielu vai alkohola lietošanu, Skola ziņo vecākiem, nepieciešamības gadījumā izsaucot neatliekamo medicīnisko palīdzību;</w:t>
      </w:r>
    </w:p>
    <w:p w14:paraId="05317919" w14:textId="77777777" w:rsidR="00D0580D" w:rsidRDefault="006F6E5C"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gadījumos, kad ir aizdomas par pielietoto vardarbību, administratīvi vai krimināli sodāmiem pārkāpumiem, Skolas darbinieki nekavējoties informē Skolas administrāciju, kas ziņo vecākiem un nepieciešamības gadījumā </w:t>
      </w:r>
      <w:proofErr w:type="spellStart"/>
      <w:r w:rsidRPr="6EA6CAAD">
        <w:rPr>
          <w:rFonts w:ascii="Times New Roman" w:hAnsi="Times New Roman" w:cs="Times New Roman"/>
          <w:sz w:val="26"/>
          <w:szCs w:val="26"/>
          <w:lang w:val="lv-LV"/>
        </w:rPr>
        <w:t>tiesībsargājošām</w:t>
      </w:r>
      <w:proofErr w:type="spellEnd"/>
      <w:r w:rsidRPr="6EA6CAAD">
        <w:rPr>
          <w:rFonts w:ascii="Times New Roman" w:hAnsi="Times New Roman" w:cs="Times New Roman"/>
          <w:sz w:val="26"/>
          <w:szCs w:val="26"/>
          <w:lang w:val="lv-LV"/>
        </w:rPr>
        <w:t xml:space="preserve"> iestādēm</w:t>
      </w:r>
      <w:r w:rsidR="00D0580D" w:rsidRPr="6EA6CAAD">
        <w:rPr>
          <w:rFonts w:ascii="Times New Roman" w:hAnsi="Times New Roman" w:cs="Times New Roman"/>
          <w:sz w:val="26"/>
          <w:szCs w:val="26"/>
          <w:lang w:val="lv-LV"/>
        </w:rPr>
        <w:t>;</w:t>
      </w:r>
    </w:p>
    <w:p w14:paraId="1DF974E9" w14:textId="77777777" w:rsidR="00D0580D" w:rsidRDefault="00D0580D"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w:t>
      </w:r>
      <w:r w:rsidR="006F6E5C" w:rsidRPr="6EA6CAAD">
        <w:rPr>
          <w:rFonts w:ascii="Times New Roman" w:hAnsi="Times New Roman" w:cs="Times New Roman"/>
          <w:sz w:val="26"/>
          <w:szCs w:val="26"/>
          <w:lang w:val="lv-LV"/>
        </w:rPr>
        <w:t>kolēna vecāki (elektroniski e-klasē, vai telefoniski) tiek informēti  par skolēna uzvedību un nepieciešamo vecāku sadarbību ar Skolu;</w:t>
      </w:r>
    </w:p>
    <w:p w14:paraId="76ABDF20" w14:textId="77777777" w:rsidR="00D0580D" w:rsidRDefault="006F6E5C"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direktors nosaka atbalsta personāla pienākumus, lai veicinātu turpmāko sadarbību ar skolēnu un vecākiem un izstrādātu atbalsta pasākumus atbilstoši skolēna vajadzībām un situācijai;</w:t>
      </w:r>
    </w:p>
    <w:p w14:paraId="7A9B0B7A" w14:textId="77777777" w:rsidR="00D0580D" w:rsidRDefault="006F6E5C"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Skolas direktoram ir tiesības pieaicināt nepieciešamos speciālistus, lai nodrošinātu uzlabojumus skolēna uzvedībā un mācībās;</w:t>
      </w:r>
    </w:p>
    <w:p w14:paraId="333ADD09" w14:textId="00AA6903" w:rsidR="006F6E5C" w:rsidRPr="00D0580D" w:rsidRDefault="006F6E5C" w:rsidP="006F6E5C">
      <w:pPr>
        <w:pStyle w:val="ListParagraph"/>
        <w:numPr>
          <w:ilvl w:val="1"/>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 xml:space="preserve">ja skolēna uzvedībā nav uzlabojumu un vecāki nevēlas sadarboties ar Skolu, bet situācijas risināšanā vēlas iesaistīt citus speciālistus, Skolas direktors šo informāciju </w:t>
      </w:r>
      <w:proofErr w:type="spellStart"/>
      <w:r w:rsidRPr="6EA6CAAD">
        <w:rPr>
          <w:rFonts w:ascii="Times New Roman" w:hAnsi="Times New Roman" w:cs="Times New Roman"/>
          <w:sz w:val="26"/>
          <w:szCs w:val="26"/>
          <w:lang w:val="lv-LV"/>
        </w:rPr>
        <w:t>nosūta</w:t>
      </w:r>
      <w:proofErr w:type="spellEnd"/>
      <w:r w:rsidRPr="6EA6CAAD">
        <w:rPr>
          <w:rFonts w:ascii="Times New Roman" w:hAnsi="Times New Roman" w:cs="Times New Roman"/>
          <w:sz w:val="26"/>
          <w:szCs w:val="26"/>
          <w:lang w:val="lv-LV"/>
        </w:rPr>
        <w:t xml:space="preserve"> attiecīgajai pašvaldības vai valsts institūcijai.</w:t>
      </w:r>
    </w:p>
    <w:p w14:paraId="432D9985" w14:textId="77777777" w:rsidR="00D0580D" w:rsidRDefault="006F6E5C" w:rsidP="006F6E5C">
      <w:pPr>
        <w:pStyle w:val="ListParagraph"/>
        <w:numPr>
          <w:ilvl w:val="0"/>
          <w:numId w:val="29"/>
        </w:numPr>
        <w:spacing w:after="0" w:line="240" w:lineRule="auto"/>
        <w:jc w:val="both"/>
        <w:rPr>
          <w:rFonts w:ascii="Times New Roman" w:hAnsi="Times New Roman" w:cs="Times New Roman"/>
          <w:sz w:val="26"/>
          <w:szCs w:val="26"/>
          <w:lang w:val="lv-LV"/>
        </w:rPr>
      </w:pPr>
      <w:r w:rsidRPr="6EA6CAAD">
        <w:rPr>
          <w:rFonts w:ascii="Times New Roman" w:hAnsi="Times New Roman" w:cs="Times New Roman"/>
          <w:sz w:val="26"/>
          <w:szCs w:val="26"/>
          <w:lang w:val="lv-LV"/>
        </w:rPr>
        <w:t>Jebkuru riska vai ekstremālu situāciju, emocionālās un fiziskās vardarbības gadījumos, kas apdraud savu vai citu personu drošību, skolēnu pienākums ir nepiekrist draudu izraisītāja rīcībai, nekavējoties ziņot par to izglītības iestādes darbiniekiem, laicīgi lūgt palīdzību klases audzinātājam, izglītības psihologam, sociālajam vai citiem pedagogiem.</w:t>
      </w:r>
    </w:p>
    <w:p w14:paraId="384EE73B" w14:textId="77777777" w:rsidR="00D0580D" w:rsidRDefault="006F6E5C" w:rsidP="6E71AF97">
      <w:pPr>
        <w:pStyle w:val="ListParagraph"/>
        <w:numPr>
          <w:ilvl w:val="0"/>
          <w:numId w:val="29"/>
        </w:numPr>
        <w:spacing w:after="0" w:line="240" w:lineRule="auto"/>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 xml:space="preserve">Traumu vai pēkšņu veselības traucējumu gadījumos skolēniem nepieciešams vērsties pie izglītības iestādes medmāsas. </w:t>
      </w:r>
    </w:p>
    <w:p w14:paraId="6D8BDDB1" w14:textId="77027186" w:rsidR="00CB2DF3" w:rsidRPr="00511047" w:rsidRDefault="006F6E5C" w:rsidP="6E71AF97">
      <w:pPr>
        <w:pStyle w:val="ListParagraph"/>
        <w:numPr>
          <w:ilvl w:val="0"/>
          <w:numId w:val="29"/>
        </w:numPr>
        <w:spacing w:after="0" w:line="240" w:lineRule="auto"/>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Sociālās vai psiholoģiskās palīdzības nepieciešamības gadījumos skolēniem nepieciešams vērsties pie klases audzinātāja, atbalsta personāla vai izglītības iestādes vadības.</w:t>
      </w:r>
    </w:p>
    <w:p w14:paraId="6FFEC1B3" w14:textId="77777777" w:rsidR="00AC7509" w:rsidRDefault="00AC7509" w:rsidP="00EE1B80">
      <w:pPr>
        <w:spacing w:after="0" w:line="240" w:lineRule="auto"/>
        <w:rPr>
          <w:rFonts w:ascii="Times New Roman" w:eastAsia="Times New Roman" w:hAnsi="Times New Roman" w:cs="Times New Roman"/>
          <w:b/>
          <w:bCs/>
          <w:sz w:val="26"/>
          <w:szCs w:val="26"/>
          <w:lang w:val="lv-LV" w:eastAsia="lv-LV"/>
        </w:rPr>
      </w:pPr>
    </w:p>
    <w:p w14:paraId="3270A442" w14:textId="7B906A19" w:rsidR="00447C9C" w:rsidRPr="00BC0CEA" w:rsidRDefault="00945228" w:rsidP="6EA6CAAD">
      <w:pPr>
        <w:pStyle w:val="ListParagraph"/>
        <w:numPr>
          <w:ilvl w:val="0"/>
          <w:numId w:val="28"/>
        </w:numPr>
        <w:spacing w:after="0" w:line="240" w:lineRule="auto"/>
        <w:jc w:val="center"/>
        <w:rPr>
          <w:rFonts w:ascii="Times New Roman" w:eastAsia="Times New Roman" w:hAnsi="Times New Roman" w:cs="Times New Roman"/>
          <w:b/>
          <w:bCs/>
          <w:sz w:val="26"/>
          <w:szCs w:val="26"/>
          <w:lang w:val="lv-LV"/>
        </w:rPr>
      </w:pPr>
      <w:r w:rsidRPr="6E71AF97">
        <w:rPr>
          <w:rFonts w:ascii="Times New Roman" w:eastAsia="Times New Roman" w:hAnsi="Times New Roman" w:cs="Times New Roman"/>
          <w:b/>
          <w:bCs/>
          <w:sz w:val="26"/>
          <w:szCs w:val="26"/>
          <w:lang w:val="lv-LV" w:eastAsia="lv-LV"/>
        </w:rPr>
        <w:t>Skolēnu</w:t>
      </w:r>
      <w:r w:rsidR="00D9073D" w:rsidRPr="6E71AF97">
        <w:rPr>
          <w:rFonts w:ascii="Times New Roman" w:eastAsia="Times New Roman" w:hAnsi="Times New Roman" w:cs="Times New Roman"/>
          <w:b/>
          <w:bCs/>
          <w:sz w:val="26"/>
          <w:szCs w:val="26"/>
          <w:lang w:val="lv-LV" w:eastAsia="lv-LV"/>
        </w:rPr>
        <w:t xml:space="preserve"> sūdzību iesniegšanas un izskatīšanas kārtība</w:t>
      </w:r>
    </w:p>
    <w:p w14:paraId="64057F84" w14:textId="72129F12" w:rsidR="00447C9C" w:rsidRPr="00BC0CEA" w:rsidRDefault="00DD6F74" w:rsidP="6E71AF97">
      <w:pPr>
        <w:pStyle w:val="ListParagraph"/>
        <w:numPr>
          <w:ilvl w:val="0"/>
          <w:numId w:val="29"/>
        </w:numPr>
        <w:spacing w:after="0" w:line="240" w:lineRule="auto"/>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Skolēnam</w:t>
      </w:r>
      <w:r w:rsidR="00FC1551" w:rsidRPr="6E71AF97">
        <w:rPr>
          <w:rFonts w:ascii="Times New Roman" w:eastAsia="Times New Roman" w:hAnsi="Times New Roman" w:cs="Times New Roman"/>
          <w:sz w:val="26"/>
          <w:szCs w:val="26"/>
          <w:lang w:val="lv-LV"/>
        </w:rPr>
        <w:t xml:space="preserve"> ir tiesības vērstie</w:t>
      </w:r>
      <w:r w:rsidR="014314E4" w:rsidRPr="6E71AF97">
        <w:rPr>
          <w:rFonts w:ascii="Times New Roman" w:eastAsia="Times New Roman" w:hAnsi="Times New Roman" w:cs="Times New Roman"/>
          <w:sz w:val="26"/>
          <w:szCs w:val="26"/>
          <w:lang w:val="lv-LV"/>
        </w:rPr>
        <w:t xml:space="preserve">s </w:t>
      </w:r>
      <w:r w:rsidRPr="6E71AF97">
        <w:rPr>
          <w:rFonts w:ascii="Times New Roman" w:eastAsia="Times New Roman" w:hAnsi="Times New Roman" w:cs="Times New Roman"/>
          <w:sz w:val="26"/>
          <w:szCs w:val="26"/>
          <w:lang w:val="lv-LV"/>
        </w:rPr>
        <w:t>Skolā</w:t>
      </w:r>
      <w:r w:rsidR="00FC1551" w:rsidRPr="6E71AF97">
        <w:rPr>
          <w:rFonts w:ascii="Times New Roman" w:eastAsia="Times New Roman" w:hAnsi="Times New Roman" w:cs="Times New Roman"/>
          <w:sz w:val="26"/>
          <w:szCs w:val="26"/>
          <w:lang w:val="lv-LV"/>
        </w:rPr>
        <w:t xml:space="preserve"> </w:t>
      </w:r>
      <w:r w:rsidR="00945228" w:rsidRPr="6E71AF97">
        <w:rPr>
          <w:rFonts w:ascii="Times New Roman" w:eastAsia="Times New Roman" w:hAnsi="Times New Roman" w:cs="Times New Roman"/>
          <w:sz w:val="26"/>
          <w:szCs w:val="26"/>
          <w:lang w:val="lv-LV"/>
        </w:rPr>
        <w:t xml:space="preserve">ar </w:t>
      </w:r>
      <w:r w:rsidR="00FC1551" w:rsidRPr="6E71AF97">
        <w:rPr>
          <w:rFonts w:ascii="Times New Roman" w:eastAsia="Times New Roman" w:hAnsi="Times New Roman" w:cs="Times New Roman"/>
          <w:sz w:val="26"/>
          <w:szCs w:val="26"/>
          <w:lang w:val="lv-LV"/>
        </w:rPr>
        <w:t>sūdzību  un saņemt  atbildi.</w:t>
      </w:r>
    </w:p>
    <w:p w14:paraId="07AEC89B" w14:textId="3716464D" w:rsidR="00447C9C" w:rsidRPr="00BC0CEA" w:rsidRDefault="00DD6F74" w:rsidP="6E71AF97">
      <w:pPr>
        <w:pStyle w:val="ListParagraph"/>
        <w:numPr>
          <w:ilvl w:val="0"/>
          <w:numId w:val="29"/>
        </w:numPr>
        <w:spacing w:after="0" w:line="240" w:lineRule="auto"/>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Skolēnu</w:t>
      </w:r>
      <w:r w:rsidR="008C746A" w:rsidRPr="6E71AF97">
        <w:rPr>
          <w:rFonts w:ascii="Times New Roman" w:eastAsia="Times New Roman" w:hAnsi="Times New Roman" w:cs="Times New Roman"/>
          <w:sz w:val="26"/>
          <w:szCs w:val="26"/>
          <w:lang w:val="lv-LV"/>
        </w:rPr>
        <w:t xml:space="preserve"> sūdzību iesniegšana un izskatīšana </w:t>
      </w:r>
      <w:r w:rsidR="00945228" w:rsidRPr="6E71AF97">
        <w:rPr>
          <w:rFonts w:ascii="Times New Roman" w:eastAsia="Times New Roman" w:hAnsi="Times New Roman" w:cs="Times New Roman"/>
          <w:sz w:val="26"/>
          <w:szCs w:val="26"/>
          <w:lang w:val="lv-LV"/>
        </w:rPr>
        <w:t>notiek saskaņā ar Skolas 20</w:t>
      </w:r>
      <w:r w:rsidR="00A2522C" w:rsidRPr="6E71AF97">
        <w:rPr>
          <w:rFonts w:ascii="Times New Roman" w:eastAsia="Times New Roman" w:hAnsi="Times New Roman" w:cs="Times New Roman"/>
          <w:sz w:val="26"/>
          <w:szCs w:val="26"/>
          <w:lang w:val="lv-LV"/>
        </w:rPr>
        <w:t>21</w:t>
      </w:r>
      <w:r w:rsidR="00945228" w:rsidRPr="6E71AF97">
        <w:rPr>
          <w:rFonts w:ascii="Times New Roman" w:eastAsia="Times New Roman" w:hAnsi="Times New Roman" w:cs="Times New Roman"/>
          <w:sz w:val="26"/>
          <w:szCs w:val="26"/>
          <w:lang w:val="lv-LV"/>
        </w:rPr>
        <w:t>. gada 1. </w:t>
      </w:r>
      <w:r w:rsidR="00A2522C" w:rsidRPr="6E71AF97">
        <w:rPr>
          <w:rFonts w:ascii="Times New Roman" w:eastAsia="Times New Roman" w:hAnsi="Times New Roman" w:cs="Times New Roman"/>
          <w:sz w:val="26"/>
          <w:szCs w:val="26"/>
          <w:lang w:val="lv-LV"/>
        </w:rPr>
        <w:t>septembra</w:t>
      </w:r>
      <w:r w:rsidR="00945228" w:rsidRPr="6E71AF97">
        <w:rPr>
          <w:rFonts w:ascii="Times New Roman" w:eastAsia="Times New Roman" w:hAnsi="Times New Roman" w:cs="Times New Roman"/>
          <w:sz w:val="26"/>
          <w:szCs w:val="26"/>
          <w:lang w:val="lv-LV"/>
        </w:rPr>
        <w:t xml:space="preserve"> iekšējiem noteikumiem</w:t>
      </w:r>
      <w:r w:rsidRPr="6E71AF97">
        <w:rPr>
          <w:rFonts w:ascii="Times New Roman" w:eastAsia="Times New Roman" w:hAnsi="Times New Roman" w:cs="Times New Roman"/>
          <w:sz w:val="26"/>
          <w:szCs w:val="26"/>
          <w:lang w:val="lv-LV"/>
        </w:rPr>
        <w:t xml:space="preserve"> Nr.</w:t>
      </w:r>
      <w:r w:rsidR="00A2522C" w:rsidRPr="6E71AF97">
        <w:rPr>
          <w:rFonts w:ascii="Times New Roman" w:eastAsia="Times New Roman" w:hAnsi="Times New Roman" w:cs="Times New Roman"/>
          <w:sz w:val="26"/>
          <w:szCs w:val="26"/>
          <w:lang w:val="lv-LV"/>
        </w:rPr>
        <w:t>4</w:t>
      </w:r>
      <w:r w:rsidRPr="6E71AF97">
        <w:rPr>
          <w:rFonts w:ascii="Times New Roman" w:eastAsia="Times New Roman" w:hAnsi="Times New Roman" w:cs="Times New Roman"/>
          <w:sz w:val="26"/>
          <w:szCs w:val="26"/>
          <w:lang w:val="lv-LV"/>
        </w:rPr>
        <w:t xml:space="preserve">-nts </w:t>
      </w:r>
      <w:r w:rsidR="008C746A" w:rsidRPr="6E71AF97">
        <w:rPr>
          <w:rFonts w:ascii="Times New Roman" w:eastAsia="Times New Roman" w:hAnsi="Times New Roman" w:cs="Times New Roman"/>
          <w:sz w:val="26"/>
          <w:szCs w:val="26"/>
          <w:lang w:val="lv-LV"/>
        </w:rPr>
        <w:t>”</w:t>
      </w:r>
      <w:r w:rsidR="00447C9C" w:rsidRPr="6E71AF97">
        <w:rPr>
          <w:rFonts w:ascii="Times New Roman" w:eastAsia="Times New Roman" w:hAnsi="Times New Roman" w:cs="Times New Roman"/>
          <w:sz w:val="26"/>
          <w:szCs w:val="26"/>
          <w:lang w:val="lv-LV"/>
        </w:rPr>
        <w:t>Par bērnu sūdzību iesniegšanas un izskatīšanas kārtību”</w:t>
      </w:r>
      <w:r w:rsidR="00945228" w:rsidRPr="6E71AF97">
        <w:rPr>
          <w:rFonts w:ascii="Times New Roman" w:eastAsia="Times New Roman" w:hAnsi="Times New Roman" w:cs="Times New Roman"/>
          <w:sz w:val="26"/>
          <w:szCs w:val="26"/>
          <w:lang w:val="lv-LV"/>
        </w:rPr>
        <w:t>.</w:t>
      </w:r>
    </w:p>
    <w:p w14:paraId="07F9B877" w14:textId="77777777" w:rsidR="00CB2DF3" w:rsidRPr="00E170CF" w:rsidRDefault="00CB2DF3" w:rsidP="00D75A3D">
      <w:pPr>
        <w:pStyle w:val="Default"/>
        <w:jc w:val="both"/>
        <w:rPr>
          <w:rFonts w:eastAsia="Times New Roman"/>
          <w:b/>
          <w:color w:val="auto"/>
          <w:sz w:val="26"/>
          <w:szCs w:val="26"/>
          <w:lang w:val="lv-LV" w:eastAsia="lv-LV"/>
        </w:rPr>
      </w:pPr>
    </w:p>
    <w:p w14:paraId="10F84751" w14:textId="4CDB80C0" w:rsidR="00F039B8" w:rsidRDefault="00945228" w:rsidP="6EA6CAAD">
      <w:pPr>
        <w:pStyle w:val="ListParagraph"/>
        <w:numPr>
          <w:ilvl w:val="0"/>
          <w:numId w:val="28"/>
        </w:numPr>
        <w:spacing w:after="0" w:line="240" w:lineRule="auto"/>
        <w:jc w:val="center"/>
        <w:rPr>
          <w:rFonts w:ascii="Times New Roman" w:eastAsia="Times New Roman" w:hAnsi="Times New Roman" w:cs="Times New Roman"/>
          <w:b/>
          <w:bCs/>
          <w:sz w:val="26"/>
          <w:szCs w:val="26"/>
          <w:lang w:val="lv-LV" w:eastAsia="lv-LV"/>
        </w:rPr>
      </w:pPr>
      <w:r w:rsidRPr="6E71AF97">
        <w:rPr>
          <w:rFonts w:ascii="Times New Roman" w:eastAsia="Times New Roman" w:hAnsi="Times New Roman" w:cs="Times New Roman"/>
          <w:b/>
          <w:bCs/>
          <w:sz w:val="26"/>
          <w:szCs w:val="26"/>
          <w:lang w:val="lv-LV" w:eastAsia="lv-LV"/>
        </w:rPr>
        <w:t>Skolēn</w:t>
      </w:r>
      <w:r w:rsidR="00DD6F74" w:rsidRPr="6E71AF97">
        <w:rPr>
          <w:rFonts w:ascii="Times New Roman" w:eastAsia="Times New Roman" w:hAnsi="Times New Roman" w:cs="Times New Roman"/>
          <w:b/>
          <w:bCs/>
          <w:sz w:val="26"/>
          <w:szCs w:val="26"/>
          <w:lang w:val="lv-LV" w:eastAsia="lv-LV"/>
        </w:rPr>
        <w:t>u</w:t>
      </w:r>
      <w:r w:rsidR="0000417E" w:rsidRPr="6E71AF97">
        <w:rPr>
          <w:rFonts w:ascii="Times New Roman" w:eastAsia="Times New Roman" w:hAnsi="Times New Roman" w:cs="Times New Roman"/>
          <w:b/>
          <w:bCs/>
          <w:sz w:val="26"/>
          <w:szCs w:val="26"/>
          <w:lang w:val="lv-LV" w:eastAsia="lv-LV"/>
        </w:rPr>
        <w:t xml:space="preserve"> tiesības</w:t>
      </w:r>
    </w:p>
    <w:p w14:paraId="1F7F6CEB" w14:textId="32199CCA" w:rsidR="00EE1B80" w:rsidRPr="001A1802" w:rsidRDefault="00EE1B80" w:rsidP="6E71AF97">
      <w:pPr>
        <w:pStyle w:val="ListParagraph"/>
        <w:numPr>
          <w:ilvl w:val="0"/>
          <w:numId w:val="29"/>
        </w:numPr>
        <w:spacing w:after="0"/>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Netraucēti iegūt zināšanas, apgūt prasmes un noteiktu vērtību sistēmu</w:t>
      </w:r>
      <w:r w:rsidR="00E170CF" w:rsidRPr="6E71AF97">
        <w:rPr>
          <w:rFonts w:ascii="Times New Roman" w:eastAsia="Times New Roman" w:hAnsi="Times New Roman" w:cs="Times New Roman"/>
          <w:sz w:val="26"/>
          <w:szCs w:val="26"/>
          <w:lang w:val="lv-LV"/>
        </w:rPr>
        <w:t>.</w:t>
      </w:r>
    </w:p>
    <w:p w14:paraId="5551D779" w14:textId="7E6745AD" w:rsidR="00B43C4A" w:rsidRPr="00E222D2" w:rsidRDefault="75168909" w:rsidP="6E71AF97">
      <w:pPr>
        <w:pStyle w:val="ListParagraph"/>
        <w:numPr>
          <w:ilvl w:val="0"/>
          <w:numId w:val="29"/>
        </w:numPr>
        <w:spacing w:after="0"/>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lastRenderedPageBreak/>
        <w:t>S</w:t>
      </w:r>
      <w:r w:rsidR="00B43C4A" w:rsidRPr="6E71AF97">
        <w:rPr>
          <w:rFonts w:ascii="Times New Roman" w:eastAsia="Times New Roman" w:hAnsi="Times New Roman" w:cs="Times New Roman"/>
          <w:sz w:val="26"/>
          <w:szCs w:val="26"/>
          <w:lang w:val="lv-LV"/>
        </w:rPr>
        <w:t>aņemt informāciju, kas ir nepieciešama mācību procesam, kā arī ar izglītošanos saistītiem jautājumiem.</w:t>
      </w:r>
    </w:p>
    <w:p w14:paraId="61BC1087" w14:textId="66598D3E" w:rsidR="00B43C4A" w:rsidRPr="00E222D2" w:rsidRDefault="00B43C4A" w:rsidP="6E71AF97">
      <w:pPr>
        <w:pStyle w:val="ListParagraph"/>
        <w:numPr>
          <w:ilvl w:val="0"/>
          <w:numId w:val="29"/>
        </w:numPr>
        <w:spacing w:after="0"/>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Izmantot Skolas telpas, laboratorij</w:t>
      </w:r>
      <w:r w:rsidR="00AB40D8" w:rsidRPr="6E71AF97">
        <w:rPr>
          <w:rFonts w:ascii="Times New Roman" w:eastAsia="Times New Roman" w:hAnsi="Times New Roman" w:cs="Times New Roman"/>
          <w:sz w:val="26"/>
          <w:szCs w:val="26"/>
          <w:lang w:val="lv-LV"/>
        </w:rPr>
        <w:t>u</w:t>
      </w:r>
      <w:r w:rsidRPr="6E71AF97">
        <w:rPr>
          <w:rFonts w:ascii="Times New Roman" w:eastAsia="Times New Roman" w:hAnsi="Times New Roman" w:cs="Times New Roman"/>
          <w:sz w:val="26"/>
          <w:szCs w:val="26"/>
          <w:lang w:val="lv-LV"/>
        </w:rPr>
        <w:t xml:space="preserve"> iekārtas, aparatūru, kultūras</w:t>
      </w:r>
      <w:r w:rsidR="00AB40D8" w:rsidRPr="6E71AF97">
        <w:rPr>
          <w:rFonts w:ascii="Times New Roman" w:eastAsia="Times New Roman" w:hAnsi="Times New Roman" w:cs="Times New Roman"/>
          <w:sz w:val="26"/>
          <w:szCs w:val="26"/>
          <w:lang w:val="lv-LV"/>
        </w:rPr>
        <w:t xml:space="preserve"> un</w:t>
      </w:r>
      <w:r w:rsidRPr="6E71AF97">
        <w:rPr>
          <w:rFonts w:ascii="Times New Roman" w:eastAsia="Times New Roman" w:hAnsi="Times New Roman" w:cs="Times New Roman"/>
          <w:sz w:val="26"/>
          <w:szCs w:val="26"/>
          <w:lang w:val="lv-LV"/>
        </w:rPr>
        <w:t xml:space="preserve"> sporta objektus un inventāru, mācību grāmatas, citu mācību procesam nepieciešamo literatūru, mācību līdzekļus un elektroniskos mācību resursus, kā arī saņemt </w:t>
      </w:r>
      <w:r w:rsidR="00AB40D8" w:rsidRPr="6E71AF97">
        <w:rPr>
          <w:rFonts w:ascii="Times New Roman" w:eastAsia="Times New Roman" w:hAnsi="Times New Roman" w:cs="Times New Roman"/>
          <w:sz w:val="26"/>
          <w:szCs w:val="26"/>
          <w:lang w:val="lv-LV"/>
        </w:rPr>
        <w:t xml:space="preserve">normatīvajos aktos noteiktos medicīnas pakalpojumus, </w:t>
      </w:r>
      <w:r w:rsidRPr="6E71AF97">
        <w:rPr>
          <w:rFonts w:ascii="Times New Roman" w:eastAsia="Times New Roman" w:hAnsi="Times New Roman" w:cs="Times New Roman"/>
          <w:sz w:val="26"/>
          <w:szCs w:val="26"/>
          <w:lang w:val="lv-LV"/>
        </w:rPr>
        <w:t>bibliotekār</w:t>
      </w:r>
      <w:r w:rsidR="00AB40D8" w:rsidRPr="6E71AF97">
        <w:rPr>
          <w:rFonts w:ascii="Times New Roman" w:eastAsia="Times New Roman" w:hAnsi="Times New Roman" w:cs="Times New Roman"/>
          <w:sz w:val="26"/>
          <w:szCs w:val="26"/>
          <w:lang w:val="lv-LV"/>
        </w:rPr>
        <w:t>os un informācijas pakalpojumus.</w:t>
      </w:r>
    </w:p>
    <w:p w14:paraId="18A0B678" w14:textId="0E295F93" w:rsidR="00B43C4A" w:rsidRPr="001A1802" w:rsidRDefault="00B43C4A" w:rsidP="7F5F77B3">
      <w:pPr>
        <w:pStyle w:val="ListParagraph"/>
        <w:numPr>
          <w:ilvl w:val="0"/>
          <w:numId w:val="29"/>
        </w:numPr>
        <w:spacing w:after="0" w:line="240" w:lineRule="auto"/>
        <w:jc w:val="both"/>
        <w:rPr>
          <w:rFonts w:ascii="Times New Roman" w:hAnsi="Times New Roman" w:cs="Times New Roman"/>
          <w:sz w:val="26"/>
          <w:szCs w:val="26"/>
          <w:lang w:val="lv-LV"/>
        </w:rPr>
      </w:pPr>
      <w:r w:rsidRPr="6E71AF97">
        <w:rPr>
          <w:rFonts w:ascii="Times New Roman" w:eastAsia="Times New Roman" w:hAnsi="Times New Roman" w:cs="Times New Roman"/>
          <w:sz w:val="26"/>
          <w:szCs w:val="26"/>
          <w:lang w:val="lv-LV"/>
        </w:rPr>
        <w:t>Lūgt un saņemt padomu, aizstāvību un atbalstu no Skolas pedagoģiskā personāl</w:t>
      </w:r>
      <w:r w:rsidRPr="6E71AF97">
        <w:rPr>
          <w:rFonts w:ascii="Times New Roman" w:hAnsi="Times New Roman" w:cs="Times New Roman"/>
          <w:sz w:val="26"/>
          <w:szCs w:val="26"/>
          <w:lang w:val="lv-LV"/>
        </w:rPr>
        <w:t xml:space="preserve">a, atbalsta personāla un citiem </w:t>
      </w:r>
      <w:r w:rsidR="0006619D" w:rsidRPr="6E71AF97">
        <w:rPr>
          <w:rFonts w:ascii="Times New Roman" w:hAnsi="Times New Roman" w:cs="Times New Roman"/>
          <w:sz w:val="26"/>
          <w:szCs w:val="26"/>
          <w:lang w:val="lv-LV"/>
        </w:rPr>
        <w:t>s</w:t>
      </w:r>
      <w:r w:rsidRPr="6E71AF97">
        <w:rPr>
          <w:rFonts w:ascii="Times New Roman" w:hAnsi="Times New Roman" w:cs="Times New Roman"/>
          <w:sz w:val="26"/>
          <w:szCs w:val="26"/>
          <w:lang w:val="lv-LV"/>
        </w:rPr>
        <w:t xml:space="preserve">kolēniem, kā arī </w:t>
      </w:r>
      <w:r w:rsidRPr="6E71AF97">
        <w:rPr>
          <w:rFonts w:ascii="Times New Roman" w:eastAsia="MS Mincho" w:hAnsi="Times New Roman" w:cs="Times New Roman"/>
          <w:sz w:val="26"/>
          <w:szCs w:val="26"/>
          <w:lang w:val="lv-LV" w:eastAsia="ja-JP"/>
        </w:rPr>
        <w:t>saņemt bezmaksas profilaktisko veselības aprūpi un neatliekamo medicīnisko palīdzību normatīvajos aktos noteiktajā apmērā.</w:t>
      </w:r>
    </w:p>
    <w:p w14:paraId="77E2358C" w14:textId="220A0A80" w:rsidR="00B43C4A" w:rsidRPr="001A1802" w:rsidRDefault="00B43C4A" w:rsidP="7F5F77B3">
      <w:pPr>
        <w:pStyle w:val="ListParagraph"/>
        <w:numPr>
          <w:ilvl w:val="0"/>
          <w:numId w:val="29"/>
        </w:numPr>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Iegūt kvalitatīvas zinā</w:t>
      </w:r>
      <w:r w:rsidRPr="7F5F77B3">
        <w:rPr>
          <w:rFonts w:ascii="Times New Roman" w:eastAsia="MingLiU-ExtB" w:hAnsi="Times New Roman" w:cs="Times New Roman"/>
          <w:sz w:val="26"/>
          <w:szCs w:val="26"/>
          <w:lang w:val="lv-LV"/>
        </w:rPr>
        <w:t>š</w:t>
      </w:r>
      <w:r w:rsidRPr="7F5F77B3">
        <w:rPr>
          <w:rFonts w:ascii="Times New Roman" w:hAnsi="Times New Roman" w:cs="Times New Roman"/>
          <w:sz w:val="26"/>
          <w:szCs w:val="26"/>
          <w:lang w:val="lv-LV"/>
        </w:rPr>
        <w:t>anas vispārizglītojo</w:t>
      </w:r>
      <w:r w:rsidRPr="7F5F77B3">
        <w:rPr>
          <w:rFonts w:ascii="Times New Roman" w:eastAsia="MingLiU-ExtB" w:hAnsi="Times New Roman" w:cs="Times New Roman"/>
          <w:sz w:val="26"/>
          <w:szCs w:val="26"/>
          <w:lang w:val="lv-LV"/>
        </w:rPr>
        <w:t>š</w:t>
      </w:r>
      <w:r w:rsidRPr="7F5F77B3">
        <w:rPr>
          <w:rFonts w:ascii="Times New Roman" w:hAnsi="Times New Roman" w:cs="Times New Roman"/>
          <w:sz w:val="26"/>
          <w:szCs w:val="26"/>
          <w:lang w:val="lv-LV"/>
        </w:rPr>
        <w:t>ajos priek</w:t>
      </w:r>
      <w:r w:rsidRPr="7F5F77B3">
        <w:rPr>
          <w:rFonts w:ascii="Times New Roman" w:eastAsia="MingLiU-ExtB" w:hAnsi="Times New Roman" w:cs="Times New Roman"/>
          <w:sz w:val="26"/>
          <w:szCs w:val="26"/>
          <w:lang w:val="lv-LV"/>
        </w:rPr>
        <w:t>š</w:t>
      </w:r>
      <w:r w:rsidRPr="7F5F77B3">
        <w:rPr>
          <w:rFonts w:ascii="Times New Roman" w:hAnsi="Times New Roman" w:cs="Times New Roman"/>
          <w:sz w:val="26"/>
          <w:szCs w:val="26"/>
          <w:lang w:val="lv-LV"/>
        </w:rPr>
        <w:t>metos, piedalīties fakultatīvajās, interešu izglītības un papildu nodarbībās, saņemt paskaidrojumus un konsultācijas mācību satura un papildjautājumu apguvē.</w:t>
      </w:r>
    </w:p>
    <w:p w14:paraId="2E32BB1E" w14:textId="4D7F9EB6" w:rsidR="00B43C4A" w:rsidRPr="001A1802" w:rsidRDefault="00B43C4A" w:rsidP="6E71AF97">
      <w:pPr>
        <w:pStyle w:val="ListParagraph"/>
        <w:numPr>
          <w:ilvl w:val="0"/>
          <w:numId w:val="29"/>
        </w:numPr>
        <w:spacing w:after="0" w:line="240" w:lineRule="auto"/>
        <w:jc w:val="both"/>
        <w:rPr>
          <w:rFonts w:ascii="Times New Roman" w:eastAsia="Times New Roman" w:hAnsi="Times New Roman" w:cs="Times New Roman"/>
          <w:sz w:val="26"/>
          <w:szCs w:val="26"/>
          <w:lang w:val="lv-LV"/>
        </w:rPr>
      </w:pPr>
      <w:r w:rsidRPr="6E71AF97">
        <w:rPr>
          <w:rFonts w:ascii="Times New Roman" w:eastAsia="Times New Roman" w:hAnsi="Times New Roman" w:cs="Times New Roman"/>
          <w:sz w:val="26"/>
          <w:szCs w:val="26"/>
          <w:lang w:val="lv-LV"/>
        </w:rPr>
        <w:t>Pārstāvēt skolu dažāda mēroga pasākumos, konkursos un olimpiādēs.</w:t>
      </w:r>
    </w:p>
    <w:p w14:paraId="2132E8DA" w14:textId="32902035" w:rsidR="00B43C4A" w:rsidRPr="001A1802" w:rsidRDefault="00B43C4A" w:rsidP="7F5F77B3">
      <w:pPr>
        <w:pStyle w:val="ListParagraph"/>
        <w:numPr>
          <w:ilvl w:val="0"/>
          <w:numId w:val="29"/>
        </w:numPr>
        <w:spacing w:after="0" w:line="240" w:lineRule="auto"/>
        <w:jc w:val="both"/>
        <w:rPr>
          <w:rFonts w:ascii="Times New Roman" w:hAnsi="Times New Roman" w:cs="Times New Roman"/>
          <w:sz w:val="26"/>
          <w:szCs w:val="26"/>
          <w:lang w:val="lv-LV"/>
        </w:rPr>
      </w:pPr>
      <w:r w:rsidRPr="6E71AF97">
        <w:rPr>
          <w:rFonts w:ascii="Times New Roman" w:eastAsia="Times New Roman" w:hAnsi="Times New Roman" w:cs="Times New Roman"/>
          <w:sz w:val="26"/>
          <w:szCs w:val="26"/>
          <w:lang w:val="lv-LV"/>
        </w:rPr>
        <w:t>Saņemt argumentētu savu zināšanu, prasmju un uzvedības novērtējumu</w:t>
      </w:r>
      <w:r w:rsidRPr="6E71AF97">
        <w:rPr>
          <w:sz w:val="26"/>
          <w:szCs w:val="26"/>
          <w:lang w:val="lv-LV"/>
        </w:rPr>
        <w:t>.</w:t>
      </w:r>
    </w:p>
    <w:p w14:paraId="11E63303" w14:textId="61115F71" w:rsidR="00B43C4A" w:rsidRPr="001A1802" w:rsidRDefault="00B43C4A" w:rsidP="7F5F77B3">
      <w:pPr>
        <w:pStyle w:val="ListParagraph"/>
        <w:numPr>
          <w:ilvl w:val="0"/>
          <w:numId w:val="29"/>
        </w:numPr>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Darboties</w:t>
      </w:r>
      <w:r w:rsidR="0006619D" w:rsidRPr="7F5F77B3">
        <w:rPr>
          <w:rFonts w:ascii="Times New Roman" w:hAnsi="Times New Roman" w:cs="Times New Roman"/>
          <w:sz w:val="26"/>
          <w:szCs w:val="26"/>
          <w:lang w:val="lv-LV"/>
        </w:rPr>
        <w:t xml:space="preserve"> S</w:t>
      </w:r>
      <w:r w:rsidRPr="7F5F77B3">
        <w:rPr>
          <w:rFonts w:ascii="Times New Roman" w:hAnsi="Times New Roman" w:cs="Times New Roman"/>
          <w:sz w:val="26"/>
          <w:szCs w:val="26"/>
          <w:lang w:val="lv-LV"/>
        </w:rPr>
        <w:t>kolēnu padomē</w:t>
      </w:r>
      <w:r w:rsidR="00AC4149" w:rsidRPr="7F5F77B3">
        <w:rPr>
          <w:rFonts w:ascii="Times New Roman" w:hAnsi="Times New Roman" w:cs="Times New Roman"/>
          <w:sz w:val="26"/>
          <w:szCs w:val="26"/>
          <w:lang w:val="lv-LV"/>
        </w:rPr>
        <w:t xml:space="preserve"> atbilstoši Skolēnu padomes reglamentam</w:t>
      </w:r>
      <w:r w:rsidRPr="7F5F77B3">
        <w:rPr>
          <w:rFonts w:ascii="Times New Roman" w:hAnsi="Times New Roman" w:cs="Times New Roman"/>
          <w:sz w:val="26"/>
          <w:szCs w:val="26"/>
          <w:lang w:val="lv-LV"/>
        </w:rPr>
        <w:t>. Izteikt priekšlikumus Skolas dzīves pilnveido</w:t>
      </w:r>
      <w:r w:rsidRPr="7F5F77B3">
        <w:rPr>
          <w:rFonts w:ascii="Times New Roman" w:eastAsia="MingLiU-ExtB" w:hAnsi="Times New Roman" w:cs="Times New Roman"/>
          <w:sz w:val="26"/>
          <w:szCs w:val="26"/>
          <w:lang w:val="lv-LV"/>
        </w:rPr>
        <w:t>š</w:t>
      </w:r>
      <w:r w:rsidR="00DD6F74" w:rsidRPr="7F5F77B3">
        <w:rPr>
          <w:rFonts w:ascii="Times New Roman" w:hAnsi="Times New Roman" w:cs="Times New Roman"/>
          <w:sz w:val="26"/>
          <w:szCs w:val="26"/>
          <w:lang w:val="lv-LV"/>
        </w:rPr>
        <w:t>anai, tikt ievēlētam Skolas padomē.</w:t>
      </w:r>
    </w:p>
    <w:p w14:paraId="3CAE56C8" w14:textId="5F773501" w:rsidR="00B43C4A" w:rsidRPr="001A1802" w:rsidRDefault="00B43C4A" w:rsidP="7F5F77B3">
      <w:pPr>
        <w:pStyle w:val="ListParagraph"/>
        <w:numPr>
          <w:ilvl w:val="0"/>
          <w:numId w:val="29"/>
        </w:numPr>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 xml:space="preserve">Par sasniegumiem un panākumiem var saņemt </w:t>
      </w:r>
      <w:r w:rsidR="000B7FD7" w:rsidRPr="7F5F77B3">
        <w:rPr>
          <w:rFonts w:ascii="Times New Roman" w:hAnsi="Times New Roman" w:cs="Times New Roman"/>
          <w:sz w:val="26"/>
          <w:szCs w:val="26"/>
          <w:lang w:val="lv-LV"/>
        </w:rPr>
        <w:t>S</w:t>
      </w:r>
      <w:r w:rsidRPr="7F5F77B3">
        <w:rPr>
          <w:rFonts w:ascii="Times New Roman" w:hAnsi="Times New Roman" w:cs="Times New Roman"/>
          <w:sz w:val="26"/>
          <w:szCs w:val="26"/>
          <w:lang w:val="lv-LV"/>
        </w:rPr>
        <w:t xml:space="preserve">kolas </w:t>
      </w:r>
      <w:r w:rsidR="000B7FD7" w:rsidRPr="7F5F77B3">
        <w:rPr>
          <w:rFonts w:ascii="Times New Roman" w:hAnsi="Times New Roman" w:cs="Times New Roman"/>
          <w:sz w:val="26"/>
          <w:szCs w:val="26"/>
          <w:lang w:val="lv-LV"/>
        </w:rPr>
        <w:t>p</w:t>
      </w:r>
      <w:r w:rsidRPr="7F5F77B3">
        <w:rPr>
          <w:rFonts w:ascii="Times New Roman" w:hAnsi="Times New Roman" w:cs="Times New Roman"/>
          <w:sz w:val="26"/>
          <w:szCs w:val="26"/>
          <w:lang w:val="lv-LV"/>
        </w:rPr>
        <w:t xml:space="preserve">ateicības, atzinības rakstus un apbalvojumus. </w:t>
      </w:r>
    </w:p>
    <w:p w14:paraId="23E882B9" w14:textId="61FC1357" w:rsidR="00B43C4A" w:rsidRPr="001A1802" w:rsidRDefault="00EE1B80" w:rsidP="7F5F77B3">
      <w:pPr>
        <w:pStyle w:val="ListParagraph"/>
        <w:numPr>
          <w:ilvl w:val="0"/>
          <w:numId w:val="29"/>
        </w:numPr>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 xml:space="preserve">Brīvi izteikt un aizstāvēt savus uzskatus atbilstoši demokrātijas pamatprincipiem, neaizskarot cilvēka, skolas un valsts cieņu un godu. </w:t>
      </w:r>
    </w:p>
    <w:p w14:paraId="3E43BC11" w14:textId="0AFAD2BF" w:rsidR="00B43C4A" w:rsidRPr="001A1802" w:rsidRDefault="00EE1B80" w:rsidP="7F5F77B3">
      <w:pPr>
        <w:pStyle w:val="ListParagraph"/>
        <w:numPr>
          <w:ilvl w:val="0"/>
          <w:numId w:val="29"/>
        </w:numPr>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Ziņot par nepieņemamu rīcību, domstarpību gadījumā lūgt palīdzību skolas vadībai</w:t>
      </w:r>
      <w:r w:rsidR="00142477" w:rsidRPr="7F5F77B3">
        <w:rPr>
          <w:rFonts w:ascii="Times New Roman" w:hAnsi="Times New Roman" w:cs="Times New Roman"/>
          <w:sz w:val="26"/>
          <w:szCs w:val="26"/>
          <w:lang w:val="lv-LV"/>
        </w:rPr>
        <w:t>.</w:t>
      </w:r>
    </w:p>
    <w:p w14:paraId="37EEE62E" w14:textId="5ADF8715" w:rsidR="004F7089" w:rsidRDefault="3A9709D3" w:rsidP="582695A4">
      <w:pPr>
        <w:pStyle w:val="ListParagraph"/>
        <w:numPr>
          <w:ilvl w:val="0"/>
          <w:numId w:val="29"/>
        </w:numPr>
        <w:spacing w:after="0" w:line="240" w:lineRule="auto"/>
        <w:jc w:val="both"/>
        <w:rPr>
          <w:rFonts w:ascii="Times New Roman" w:hAnsi="Times New Roman" w:cs="Times New Roman"/>
          <w:sz w:val="26"/>
          <w:szCs w:val="26"/>
          <w:lang w:val="lv-LV"/>
        </w:rPr>
      </w:pPr>
      <w:r w:rsidRPr="582695A4">
        <w:rPr>
          <w:rFonts w:ascii="Times New Roman" w:hAnsi="Times New Roman" w:cs="Times New Roman"/>
          <w:sz w:val="26"/>
          <w:szCs w:val="26"/>
          <w:lang w:val="lv-LV"/>
        </w:rPr>
        <w:t xml:space="preserve">Skolēni ir tiesīgi aizstāvēt savas tiesības, izmantojot </w:t>
      </w:r>
      <w:r w:rsidR="45B20DD5" w:rsidRPr="582695A4">
        <w:rPr>
          <w:rFonts w:ascii="Times New Roman" w:hAnsi="Times New Roman" w:cs="Times New Roman"/>
          <w:sz w:val="26"/>
          <w:szCs w:val="26"/>
          <w:lang w:val="lv-LV"/>
        </w:rPr>
        <w:t>S</w:t>
      </w:r>
      <w:r w:rsidRPr="582695A4">
        <w:rPr>
          <w:rFonts w:ascii="Times New Roman" w:hAnsi="Times New Roman" w:cs="Times New Roman"/>
          <w:sz w:val="26"/>
          <w:szCs w:val="26"/>
          <w:lang w:val="lv-LV"/>
        </w:rPr>
        <w:t xml:space="preserve">kolas pašpārvaldes institūcijas. </w:t>
      </w:r>
    </w:p>
    <w:p w14:paraId="579A61C4" w14:textId="58A58BEC" w:rsidR="00F22C5C" w:rsidRDefault="00F22C5C" w:rsidP="00D75A3D">
      <w:pPr>
        <w:tabs>
          <w:tab w:val="left" w:pos="426"/>
          <w:tab w:val="left" w:pos="480"/>
          <w:tab w:val="left" w:pos="1080"/>
          <w:tab w:val="left" w:pos="1440"/>
          <w:tab w:val="left" w:pos="1980"/>
        </w:tabs>
        <w:spacing w:after="0" w:line="240" w:lineRule="auto"/>
        <w:jc w:val="both"/>
        <w:rPr>
          <w:rFonts w:ascii="Times New Roman" w:eastAsia="MS Mincho" w:hAnsi="Times New Roman" w:cs="Times New Roman"/>
          <w:sz w:val="26"/>
          <w:szCs w:val="26"/>
          <w:lang w:val="lv-LV" w:eastAsia="ja-JP"/>
        </w:rPr>
      </w:pPr>
    </w:p>
    <w:p w14:paraId="61F5AFE7" w14:textId="77777777" w:rsidR="00F22C5C" w:rsidRPr="001A1802" w:rsidRDefault="00F22C5C" w:rsidP="00D75A3D">
      <w:pPr>
        <w:tabs>
          <w:tab w:val="left" w:pos="426"/>
          <w:tab w:val="left" w:pos="480"/>
          <w:tab w:val="left" w:pos="1080"/>
          <w:tab w:val="left" w:pos="1440"/>
          <w:tab w:val="left" w:pos="1980"/>
        </w:tabs>
        <w:spacing w:after="0" w:line="240" w:lineRule="auto"/>
        <w:jc w:val="both"/>
        <w:rPr>
          <w:rFonts w:ascii="Times New Roman" w:eastAsia="MS Mincho" w:hAnsi="Times New Roman" w:cs="Times New Roman"/>
          <w:sz w:val="26"/>
          <w:szCs w:val="26"/>
          <w:lang w:val="lv-LV" w:eastAsia="ja-JP"/>
        </w:rPr>
      </w:pPr>
    </w:p>
    <w:p w14:paraId="2FFBF600" w14:textId="3A79EAD2" w:rsidR="00BC0CEA" w:rsidRPr="00F22C5C" w:rsidRDefault="00CB6818" w:rsidP="7F5F77B3">
      <w:pPr>
        <w:pStyle w:val="ListParagraph"/>
        <w:numPr>
          <w:ilvl w:val="0"/>
          <w:numId w:val="28"/>
        </w:numPr>
        <w:spacing w:after="0" w:line="240" w:lineRule="auto"/>
        <w:jc w:val="center"/>
        <w:rPr>
          <w:rFonts w:ascii="Times New Roman" w:eastAsia="Times New Roman" w:hAnsi="Times New Roman" w:cs="Times New Roman"/>
          <w:b/>
          <w:bCs/>
          <w:sz w:val="26"/>
          <w:szCs w:val="26"/>
          <w:lang w:val="lv-LV"/>
        </w:rPr>
      </w:pPr>
      <w:r w:rsidRPr="7F5F77B3">
        <w:rPr>
          <w:rFonts w:ascii="Times New Roman" w:eastAsia="Times New Roman" w:hAnsi="Times New Roman" w:cs="Times New Roman"/>
          <w:b/>
          <w:bCs/>
          <w:sz w:val="26"/>
          <w:szCs w:val="26"/>
          <w:lang w:val="lv-LV" w:eastAsia="lv-LV"/>
        </w:rPr>
        <w:t>Skolēn</w:t>
      </w:r>
      <w:r w:rsidR="000B7FD7" w:rsidRPr="7F5F77B3">
        <w:rPr>
          <w:rFonts w:ascii="Times New Roman" w:eastAsia="Times New Roman" w:hAnsi="Times New Roman" w:cs="Times New Roman"/>
          <w:b/>
          <w:bCs/>
          <w:sz w:val="26"/>
          <w:szCs w:val="26"/>
          <w:lang w:val="lv-LV" w:eastAsia="lv-LV"/>
        </w:rPr>
        <w:t>u</w:t>
      </w:r>
      <w:r w:rsidR="00BA2576" w:rsidRPr="7F5F77B3">
        <w:rPr>
          <w:rFonts w:ascii="Times New Roman" w:eastAsia="Times New Roman" w:hAnsi="Times New Roman" w:cs="Times New Roman"/>
          <w:b/>
          <w:bCs/>
          <w:sz w:val="26"/>
          <w:szCs w:val="26"/>
          <w:lang w:val="lv-LV" w:eastAsia="lv-LV"/>
        </w:rPr>
        <w:t xml:space="preserve"> pienākumi</w:t>
      </w:r>
    </w:p>
    <w:p w14:paraId="04DE5538" w14:textId="44654F8E" w:rsidR="00B43C4A" w:rsidRPr="00963862" w:rsidRDefault="00265C2A"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Iegūt pašvaldības un valsts apmaksātu vispārējo pamata izglītību. Mācīties atbilstoši savām spējām un patstāvīgi sevi disciplinēt mācību darbam.</w:t>
      </w:r>
    </w:p>
    <w:p w14:paraId="347AA006" w14:textId="6ACE390A" w:rsidR="00B43C4A" w:rsidRPr="00963862" w:rsidRDefault="00F12E9F"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Sistemātiski gatavoties mācību stundām, izpildīt uzdevumus mājās un bez attaisnojoša iemesla nekavēt skolu</w:t>
      </w:r>
    </w:p>
    <w:p w14:paraId="0218432E" w14:textId="06FF9FDC" w:rsidR="00B43C4A" w:rsidRPr="00963862" w:rsidRDefault="00B43C4A"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 xml:space="preserve">Ar cieņu un izpratni izturēties pret </w:t>
      </w:r>
      <w:r w:rsidR="000B7FD7" w:rsidRPr="7F5F77B3">
        <w:rPr>
          <w:rFonts w:ascii="Times New Roman" w:eastAsia="Times New Roman" w:hAnsi="Times New Roman" w:cs="Times New Roman"/>
          <w:sz w:val="26"/>
          <w:szCs w:val="26"/>
          <w:lang w:val="lv-LV"/>
        </w:rPr>
        <w:t>pārējiem</w:t>
      </w:r>
      <w:r w:rsidRPr="7F5F77B3">
        <w:rPr>
          <w:rFonts w:ascii="Times New Roman" w:eastAsia="Times New Roman" w:hAnsi="Times New Roman" w:cs="Times New Roman"/>
          <w:sz w:val="26"/>
          <w:szCs w:val="26"/>
          <w:lang w:val="lv-LV"/>
        </w:rPr>
        <w:t xml:space="preserve"> </w:t>
      </w:r>
      <w:r w:rsidR="0006619D" w:rsidRPr="7F5F77B3">
        <w:rPr>
          <w:rFonts w:ascii="Times New Roman" w:eastAsia="Times New Roman" w:hAnsi="Times New Roman" w:cs="Times New Roman"/>
          <w:sz w:val="26"/>
          <w:szCs w:val="26"/>
          <w:lang w:val="lv-LV"/>
        </w:rPr>
        <w:t>s</w:t>
      </w:r>
      <w:r w:rsidRPr="7F5F77B3">
        <w:rPr>
          <w:rFonts w:ascii="Times New Roman" w:eastAsia="Times New Roman" w:hAnsi="Times New Roman" w:cs="Times New Roman"/>
          <w:sz w:val="26"/>
          <w:szCs w:val="26"/>
          <w:lang w:val="lv-LV"/>
        </w:rPr>
        <w:t>kolēniem, pedagogiem, darbiniekiem, ievērojot kulturālas valodas, uzvedības un savstarpējo attiecību normas.</w:t>
      </w:r>
    </w:p>
    <w:p w14:paraId="1FE7E54B" w14:textId="763D252A" w:rsidR="00B43C4A" w:rsidRPr="00963862" w:rsidRDefault="00293541"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Rūpēties par Skolas tēla popularizēšanu, atbalstīt un pilnveidot Skolas tradīcijas, aizstāvēt Skolas godu sporta sacensībās, mācību olimpiādēs, skatēs, konkursos, zinātnisko darbu konferencēs u.c. pasākumos.</w:t>
      </w:r>
      <w:r w:rsidR="2B9FD620" w:rsidRPr="7F5F77B3">
        <w:rPr>
          <w:rFonts w:ascii="Times New Roman" w:eastAsia="Times New Roman" w:hAnsi="Times New Roman" w:cs="Times New Roman"/>
          <w:sz w:val="26"/>
          <w:szCs w:val="26"/>
          <w:lang w:val="lv-LV"/>
        </w:rPr>
        <w:t xml:space="preserve"> </w:t>
      </w:r>
    </w:p>
    <w:p w14:paraId="2AE3B395" w14:textId="7D7C19F1" w:rsidR="00B43C4A" w:rsidRPr="00963862" w:rsidRDefault="00B43C4A"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 xml:space="preserve">Neapdraudēt savu un citu personu veselību, drošību un dzīvību un nepieļaut </w:t>
      </w:r>
      <w:r w:rsidR="00F67571" w:rsidRPr="7F5F77B3">
        <w:rPr>
          <w:rFonts w:ascii="Times New Roman" w:eastAsia="Times New Roman" w:hAnsi="Times New Roman" w:cs="Times New Roman"/>
          <w:sz w:val="26"/>
          <w:szCs w:val="26"/>
          <w:lang w:val="lv-LV"/>
        </w:rPr>
        <w:t xml:space="preserve">psiholoģisku, morālu </w:t>
      </w:r>
      <w:r w:rsidRPr="7F5F77B3">
        <w:rPr>
          <w:rFonts w:ascii="Times New Roman" w:eastAsia="Times New Roman" w:hAnsi="Times New Roman" w:cs="Times New Roman"/>
          <w:sz w:val="26"/>
          <w:szCs w:val="26"/>
          <w:lang w:val="lv-LV"/>
        </w:rPr>
        <w:t>un fizisku vardarbību.</w:t>
      </w:r>
    </w:p>
    <w:p w14:paraId="5F0732EB" w14:textId="0B1CED9E" w:rsidR="00B43C4A" w:rsidRPr="00963862" w:rsidRDefault="00B43C4A"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Ar cieņu izturēties pret Latvijas valsti, tās Satversmi, vēsturi, sabiedrību, valsts simboliem un latviešu valodu, kā arī baznīcu, rasēm, tautām, etniskajām grupām un to pārstāvjiem.</w:t>
      </w:r>
    </w:p>
    <w:p w14:paraId="5F406B53" w14:textId="483453BA" w:rsidR="00B43C4A" w:rsidRPr="00963862" w:rsidRDefault="00B43C4A" w:rsidP="7F5F77B3">
      <w:pPr>
        <w:pStyle w:val="ListParagraph"/>
        <w:numPr>
          <w:ilvl w:val="0"/>
          <w:numId w:val="29"/>
        </w:numPr>
        <w:tabs>
          <w:tab w:val="left" w:pos="480"/>
        </w:tabs>
        <w:spacing w:after="0" w:line="240" w:lineRule="auto"/>
        <w:jc w:val="both"/>
        <w:rPr>
          <w:rFonts w:ascii="Times New Roman" w:eastAsia="Times New Roman" w:hAnsi="Times New Roman" w:cs="Times New Roman"/>
          <w:sz w:val="26"/>
          <w:szCs w:val="26"/>
          <w:lang w:val="lv-LV"/>
        </w:rPr>
      </w:pPr>
      <w:r w:rsidRPr="7F5F77B3">
        <w:rPr>
          <w:rFonts w:ascii="Times New Roman" w:eastAsia="Times New Roman" w:hAnsi="Times New Roman" w:cs="Times New Roman"/>
          <w:sz w:val="26"/>
          <w:szCs w:val="26"/>
          <w:lang w:val="lv-LV"/>
        </w:rPr>
        <w:t>Uzņemties personisku atbildību par savām mācībām un uzvedību Skolā, personīgo mantu saglabāšanu, Skolas inventāra un mācību līdzekļu, grāmatu, darba burtnīcu saglabāšanu.</w:t>
      </w:r>
    </w:p>
    <w:p w14:paraId="6F4BE25A" w14:textId="08BCD3AB" w:rsidR="00B43C4A" w:rsidRPr="00963862" w:rsidRDefault="00F67571" w:rsidP="7F5F77B3">
      <w:pPr>
        <w:pStyle w:val="ListParagraph"/>
        <w:numPr>
          <w:ilvl w:val="0"/>
          <w:numId w:val="29"/>
        </w:numPr>
        <w:tabs>
          <w:tab w:val="left" w:pos="480"/>
        </w:tabs>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 xml:space="preserve">Saudzēt skolas inventāru </w:t>
      </w:r>
      <w:r w:rsidR="002D3466" w:rsidRPr="7F5F77B3">
        <w:rPr>
          <w:rFonts w:ascii="Times New Roman" w:hAnsi="Times New Roman" w:cs="Times New Roman"/>
          <w:sz w:val="26"/>
          <w:szCs w:val="26"/>
          <w:lang w:val="lv-LV"/>
        </w:rPr>
        <w:t xml:space="preserve">un uzņemties atbildību par lietošanā nodoto Skolas mantu; ja izglītojamā rīcības rezultātā nodarīts kaitējums Skolas mantai (tai skaitā, ja tā netiek noteiktajā termiņā atdota Skolai), tad izglītojamais vai viņa vecāki </w:t>
      </w:r>
      <w:r w:rsidRPr="7F5F77B3">
        <w:rPr>
          <w:rFonts w:ascii="Times New Roman" w:hAnsi="Times New Roman" w:cs="Times New Roman"/>
          <w:sz w:val="26"/>
          <w:szCs w:val="26"/>
          <w:lang w:val="lv-LV"/>
        </w:rPr>
        <w:t xml:space="preserve"> atlīdzin</w:t>
      </w:r>
      <w:r w:rsidR="002D3466" w:rsidRPr="7F5F77B3">
        <w:rPr>
          <w:rFonts w:ascii="Times New Roman" w:hAnsi="Times New Roman" w:cs="Times New Roman"/>
          <w:sz w:val="26"/>
          <w:szCs w:val="26"/>
          <w:lang w:val="lv-LV"/>
        </w:rPr>
        <w:t>a</w:t>
      </w:r>
      <w:r w:rsidRPr="7F5F77B3">
        <w:rPr>
          <w:rFonts w:ascii="Times New Roman" w:hAnsi="Times New Roman" w:cs="Times New Roman"/>
          <w:sz w:val="26"/>
          <w:szCs w:val="26"/>
          <w:lang w:val="lv-LV"/>
        </w:rPr>
        <w:t xml:space="preserve"> </w:t>
      </w:r>
      <w:r w:rsidR="002D3466" w:rsidRPr="7F5F77B3">
        <w:rPr>
          <w:rFonts w:ascii="Times New Roman" w:hAnsi="Times New Roman" w:cs="Times New Roman"/>
          <w:sz w:val="26"/>
          <w:szCs w:val="26"/>
          <w:lang w:val="lv-LV"/>
        </w:rPr>
        <w:t>Skolas mantas faktisko tā brīža vērtību.</w:t>
      </w:r>
      <w:r w:rsidRPr="7F5F77B3">
        <w:rPr>
          <w:rFonts w:ascii="Times New Roman" w:hAnsi="Times New Roman" w:cs="Times New Roman"/>
          <w:sz w:val="26"/>
          <w:szCs w:val="26"/>
          <w:lang w:val="lv-LV"/>
        </w:rPr>
        <w:t xml:space="preserve"> </w:t>
      </w:r>
      <w:r w:rsidR="002D3466" w:rsidRPr="7F5F77B3">
        <w:rPr>
          <w:rFonts w:ascii="Times New Roman" w:hAnsi="Times New Roman" w:cs="Times New Roman"/>
          <w:sz w:val="26"/>
          <w:szCs w:val="26"/>
          <w:lang w:val="lv-LV"/>
        </w:rPr>
        <w:t>T</w:t>
      </w:r>
      <w:r w:rsidRPr="7F5F77B3">
        <w:rPr>
          <w:rFonts w:ascii="Times New Roman" w:hAnsi="Times New Roman" w:cs="Times New Roman"/>
          <w:sz w:val="26"/>
          <w:szCs w:val="26"/>
          <w:lang w:val="lv-LV"/>
        </w:rPr>
        <w:t>īšas mantas vai inventāra bojāšanas gadījumā materiālos zaudējumus atlīdzina vecāki pilnā apmērā</w:t>
      </w:r>
      <w:r w:rsidR="00E170CF" w:rsidRPr="7F5F77B3">
        <w:rPr>
          <w:rFonts w:ascii="Times New Roman" w:hAnsi="Times New Roman" w:cs="Times New Roman"/>
          <w:sz w:val="26"/>
          <w:szCs w:val="26"/>
          <w:lang w:val="lv-LV"/>
        </w:rPr>
        <w:t>.</w:t>
      </w:r>
    </w:p>
    <w:p w14:paraId="089AE2C0" w14:textId="7D566A45" w:rsidR="00B43C4A" w:rsidRPr="00963862" w:rsidRDefault="00B43C4A" w:rsidP="7F5F77B3">
      <w:pPr>
        <w:pStyle w:val="ListParagraph"/>
        <w:numPr>
          <w:ilvl w:val="0"/>
          <w:numId w:val="29"/>
        </w:numPr>
        <w:tabs>
          <w:tab w:val="left" w:pos="480"/>
        </w:tabs>
        <w:spacing w:after="0" w:line="240" w:lineRule="auto"/>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lastRenderedPageBreak/>
        <w:t>Ievērot ugunsdrošības</w:t>
      </w:r>
      <w:r w:rsidR="00BA1EDE" w:rsidRPr="7F5F77B3">
        <w:rPr>
          <w:rFonts w:ascii="Times New Roman" w:hAnsi="Times New Roman" w:cs="Times New Roman"/>
          <w:sz w:val="26"/>
          <w:szCs w:val="26"/>
          <w:lang w:val="lv-LV"/>
        </w:rPr>
        <w:t xml:space="preserve"> un</w:t>
      </w:r>
      <w:r w:rsidRPr="7F5F77B3">
        <w:rPr>
          <w:rFonts w:ascii="Times New Roman" w:hAnsi="Times New Roman" w:cs="Times New Roman"/>
          <w:sz w:val="26"/>
          <w:szCs w:val="26"/>
          <w:lang w:val="lv-LV"/>
        </w:rPr>
        <w:t xml:space="preserve"> ceļu satiksmes</w:t>
      </w:r>
      <w:r w:rsidR="00BA1EDE" w:rsidRPr="7F5F77B3">
        <w:rPr>
          <w:rFonts w:ascii="Times New Roman" w:hAnsi="Times New Roman" w:cs="Times New Roman"/>
          <w:sz w:val="26"/>
          <w:szCs w:val="26"/>
          <w:lang w:val="lv-LV"/>
        </w:rPr>
        <w:t xml:space="preserve"> noteikumus,</w:t>
      </w:r>
      <w:r w:rsidRPr="7F5F77B3">
        <w:rPr>
          <w:rFonts w:ascii="Times New Roman" w:hAnsi="Times New Roman" w:cs="Times New Roman"/>
          <w:sz w:val="26"/>
          <w:szCs w:val="26"/>
          <w:lang w:val="lv-LV"/>
        </w:rPr>
        <w:t xml:space="preserve"> </w:t>
      </w:r>
      <w:r w:rsidR="00BA1EDE" w:rsidRPr="7F5F77B3">
        <w:rPr>
          <w:rFonts w:ascii="Times New Roman" w:hAnsi="Times New Roman" w:cs="Times New Roman"/>
          <w:sz w:val="26"/>
          <w:szCs w:val="26"/>
          <w:lang w:val="lv-LV"/>
        </w:rPr>
        <w:t xml:space="preserve">kā arī </w:t>
      </w:r>
      <w:r w:rsidRPr="7F5F77B3">
        <w:rPr>
          <w:rFonts w:ascii="Times New Roman" w:hAnsi="Times New Roman" w:cs="Times New Roman"/>
          <w:sz w:val="26"/>
          <w:szCs w:val="26"/>
          <w:lang w:val="lv-LV"/>
        </w:rPr>
        <w:t>drošības noteikumus skolas telpās un teritorijā, mācību priekšmetu kabinetos, sporta nodarbībās un sacensībās, ekskursijās un citos skolas organizētajos pasākumos.</w:t>
      </w:r>
    </w:p>
    <w:p w14:paraId="20E3BCFD" w14:textId="547F8FFB" w:rsidR="00B43C4A" w:rsidRPr="00963862" w:rsidRDefault="7CAC0514"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 xml:space="preserve"> </w:t>
      </w:r>
      <w:r w:rsidR="00B43C4A" w:rsidRPr="7F5F77B3">
        <w:rPr>
          <w:rFonts w:ascii="Times New Roman" w:hAnsi="Times New Roman" w:cs="Times New Roman"/>
          <w:sz w:val="26"/>
          <w:szCs w:val="26"/>
          <w:lang w:val="lv-LV"/>
        </w:rPr>
        <w:t xml:space="preserve">Ievērot pedagoga tiesības uz netraucētu mācību un </w:t>
      </w:r>
      <w:proofErr w:type="spellStart"/>
      <w:r w:rsidR="00B43C4A" w:rsidRPr="7F5F77B3">
        <w:rPr>
          <w:rFonts w:ascii="Times New Roman" w:hAnsi="Times New Roman" w:cs="Times New Roman"/>
          <w:sz w:val="26"/>
          <w:szCs w:val="26"/>
          <w:lang w:val="lv-LV"/>
        </w:rPr>
        <w:t>ārpusstundu</w:t>
      </w:r>
      <w:proofErr w:type="spellEnd"/>
      <w:r w:rsidR="00B43C4A" w:rsidRPr="7F5F77B3">
        <w:rPr>
          <w:rFonts w:ascii="Times New Roman" w:hAnsi="Times New Roman" w:cs="Times New Roman"/>
          <w:sz w:val="26"/>
          <w:szCs w:val="26"/>
          <w:lang w:val="lv-LV"/>
        </w:rPr>
        <w:t xml:space="preserve"> nodarbību organizēšanu un vadīšanu.</w:t>
      </w:r>
    </w:p>
    <w:p w14:paraId="2F4E85CD" w14:textId="609CF1FF" w:rsidR="00B43C4A" w:rsidRPr="00963862" w:rsidRDefault="00B43C4A"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 xml:space="preserve">Ievērot pārējo </w:t>
      </w:r>
      <w:r w:rsidR="0006619D" w:rsidRPr="6E71AF97">
        <w:rPr>
          <w:rFonts w:ascii="Times New Roman" w:hAnsi="Times New Roman" w:cs="Times New Roman"/>
          <w:sz w:val="26"/>
          <w:szCs w:val="26"/>
          <w:lang w:val="lv-LV"/>
        </w:rPr>
        <w:t>s</w:t>
      </w:r>
      <w:r w:rsidRPr="6E71AF97">
        <w:rPr>
          <w:rFonts w:ascii="Times New Roman" w:hAnsi="Times New Roman" w:cs="Times New Roman"/>
          <w:sz w:val="26"/>
          <w:szCs w:val="26"/>
          <w:lang w:val="lv-LV"/>
        </w:rPr>
        <w:t xml:space="preserve">kolēnu tiesības uz netraucētu izglītības ieguvi – ar pozitīvu uzvedību aktīvi iesaistīties mācību procesā, uz stundu sākumu ierasties savlaicīgi, </w:t>
      </w:r>
      <w:r w:rsidR="00F05BED" w:rsidRPr="6E71AF97">
        <w:rPr>
          <w:rFonts w:ascii="Times New Roman" w:hAnsi="Times New Roman" w:cs="Times New Roman"/>
          <w:sz w:val="26"/>
          <w:szCs w:val="26"/>
          <w:lang w:val="lv-LV"/>
        </w:rPr>
        <w:t xml:space="preserve">staigāt vai iziet no klases tikai ar skolotāja atļauju, </w:t>
      </w:r>
      <w:r w:rsidRPr="6E71AF97">
        <w:rPr>
          <w:rFonts w:ascii="Times New Roman" w:hAnsi="Times New Roman" w:cs="Times New Roman"/>
          <w:sz w:val="26"/>
          <w:szCs w:val="26"/>
          <w:lang w:val="lv-LV"/>
        </w:rPr>
        <w:t xml:space="preserve">stundu laikā </w:t>
      </w:r>
      <w:r w:rsidR="00F05BED" w:rsidRPr="6E71AF97">
        <w:rPr>
          <w:rFonts w:ascii="Times New Roman" w:hAnsi="Times New Roman" w:cs="Times New Roman"/>
          <w:sz w:val="26"/>
          <w:szCs w:val="26"/>
          <w:lang w:val="lv-LV"/>
        </w:rPr>
        <w:t xml:space="preserve">7.-9.klases skolēni </w:t>
      </w:r>
      <w:r w:rsidR="70075FE1" w:rsidRPr="6E71AF97">
        <w:rPr>
          <w:rFonts w:ascii="Times New Roman" w:hAnsi="Times New Roman" w:cs="Times New Roman"/>
          <w:sz w:val="26"/>
          <w:szCs w:val="26"/>
          <w:lang w:val="lv-LV"/>
        </w:rPr>
        <w:t xml:space="preserve">mobilos telefonus un citas </w:t>
      </w:r>
      <w:proofErr w:type="spellStart"/>
      <w:r w:rsidR="70075FE1" w:rsidRPr="6E71AF97">
        <w:rPr>
          <w:rFonts w:ascii="Times New Roman" w:hAnsi="Times New Roman" w:cs="Times New Roman"/>
          <w:sz w:val="26"/>
          <w:szCs w:val="26"/>
          <w:lang w:val="lv-LV"/>
        </w:rPr>
        <w:t>vied</w:t>
      </w:r>
      <w:r w:rsidRPr="6E71AF97">
        <w:rPr>
          <w:rFonts w:ascii="Times New Roman" w:hAnsi="Times New Roman" w:cs="Times New Roman"/>
          <w:sz w:val="26"/>
          <w:szCs w:val="26"/>
          <w:lang w:val="lv-LV"/>
        </w:rPr>
        <w:t>ierīces</w:t>
      </w:r>
      <w:proofErr w:type="spellEnd"/>
      <w:r w:rsidRPr="6E71AF97">
        <w:rPr>
          <w:rFonts w:ascii="Times New Roman" w:hAnsi="Times New Roman" w:cs="Times New Roman"/>
          <w:sz w:val="26"/>
          <w:szCs w:val="26"/>
          <w:lang w:val="lv-LV"/>
        </w:rPr>
        <w:t xml:space="preserve"> lietot tikai ar skolotāja atļauju mācību procesa vajadzībām.</w:t>
      </w:r>
    </w:p>
    <w:p w14:paraId="3F0EAEDB" w14:textId="5B2CB9E9" w:rsidR="00B43C4A" w:rsidRPr="00963862" w:rsidRDefault="002822DC"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bookmarkStart w:id="2" w:name="_Hlk61954751"/>
      <w:r w:rsidRPr="7F5F77B3">
        <w:rPr>
          <w:rFonts w:ascii="Times New Roman" w:hAnsi="Times New Roman" w:cs="Times New Roman"/>
          <w:sz w:val="26"/>
          <w:szCs w:val="26"/>
          <w:lang w:val="lv-LV"/>
        </w:rPr>
        <w:t>Attālinātajā mācību procesā</w:t>
      </w:r>
      <w:r w:rsidRPr="7F5F77B3">
        <w:rPr>
          <w:rFonts w:ascii="Times New Roman" w:hAnsi="Times New Roman" w:cs="Times New Roman"/>
          <w:b/>
          <w:bCs/>
          <w:sz w:val="26"/>
          <w:szCs w:val="26"/>
          <w:lang w:val="lv-LV"/>
        </w:rPr>
        <w:t xml:space="preserve"> </w:t>
      </w:r>
      <w:r w:rsidRPr="7F5F77B3">
        <w:rPr>
          <w:rFonts w:ascii="Times New Roman" w:hAnsi="Times New Roman" w:cs="Times New Roman"/>
          <w:sz w:val="26"/>
          <w:szCs w:val="26"/>
          <w:lang w:val="lv-LV"/>
        </w:rPr>
        <w:t>pirms tiešsaistes stundām veikt ne</w:t>
      </w:r>
      <w:r w:rsidR="00D90887" w:rsidRPr="7F5F77B3">
        <w:rPr>
          <w:rFonts w:ascii="Times New Roman" w:hAnsi="Times New Roman" w:cs="Times New Roman"/>
          <w:sz w:val="26"/>
          <w:szCs w:val="26"/>
          <w:lang w:val="lv-LV"/>
        </w:rPr>
        <w:t>p</w:t>
      </w:r>
      <w:r w:rsidRPr="7F5F77B3">
        <w:rPr>
          <w:rFonts w:ascii="Times New Roman" w:hAnsi="Times New Roman" w:cs="Times New Roman"/>
          <w:sz w:val="26"/>
          <w:szCs w:val="26"/>
          <w:lang w:val="lv-LV"/>
        </w:rPr>
        <w:t>ieciešamos sagatavošanās darbus</w:t>
      </w:r>
      <w:r w:rsidR="00D90887" w:rsidRPr="7F5F77B3">
        <w:rPr>
          <w:rFonts w:ascii="Times New Roman" w:hAnsi="Times New Roman" w:cs="Times New Roman"/>
          <w:sz w:val="26"/>
          <w:szCs w:val="26"/>
          <w:lang w:val="lv-LV"/>
        </w:rPr>
        <w:t xml:space="preserve"> (tai skaitā sagatavot stundai nepieciešamos mācību līdzekļus, mājas darbus)</w:t>
      </w:r>
      <w:r w:rsidRPr="7F5F77B3">
        <w:rPr>
          <w:rFonts w:ascii="Times New Roman" w:hAnsi="Times New Roman" w:cs="Times New Roman"/>
          <w:sz w:val="26"/>
          <w:szCs w:val="26"/>
          <w:lang w:val="lv-LV"/>
        </w:rPr>
        <w:t xml:space="preserve">, savlaicīgi pieslēgties tiešsaistes stundām, ieslēdzot </w:t>
      </w:r>
      <w:proofErr w:type="spellStart"/>
      <w:r w:rsidRPr="7F5F77B3">
        <w:rPr>
          <w:rFonts w:ascii="Times New Roman" w:hAnsi="Times New Roman" w:cs="Times New Roman"/>
          <w:sz w:val="26"/>
          <w:szCs w:val="26"/>
          <w:lang w:val="lv-LV"/>
        </w:rPr>
        <w:t>web</w:t>
      </w:r>
      <w:proofErr w:type="spellEnd"/>
      <w:r w:rsidRPr="7F5F77B3">
        <w:rPr>
          <w:rFonts w:ascii="Times New Roman" w:hAnsi="Times New Roman" w:cs="Times New Roman"/>
          <w:sz w:val="26"/>
          <w:szCs w:val="26"/>
          <w:lang w:val="lv-LV"/>
        </w:rPr>
        <w:t>-kameru un aktīvi iesaistoties mācību darbā (saskaņā ar skolotāja norādījumiem veikt individuālus un grupu uzdevumus, piedalīties sarunās un diskusijās, atbildēt uz jautājumiem, u.c.)</w:t>
      </w:r>
      <w:r w:rsidR="00D90887" w:rsidRPr="7F5F77B3">
        <w:rPr>
          <w:rFonts w:ascii="Times New Roman" w:hAnsi="Times New Roman" w:cs="Times New Roman"/>
          <w:sz w:val="26"/>
          <w:szCs w:val="26"/>
          <w:lang w:val="lv-LV"/>
        </w:rPr>
        <w:t>.</w:t>
      </w:r>
      <w:bookmarkEnd w:id="2"/>
    </w:p>
    <w:p w14:paraId="50D78A80" w14:textId="2DAD7D38" w:rsidR="00B43C4A" w:rsidRPr="00963862" w:rsidRDefault="00293541"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Ievērot</w:t>
      </w:r>
      <w:r w:rsidR="00BA1EDE" w:rsidRPr="7F5F77B3">
        <w:rPr>
          <w:rFonts w:ascii="Times New Roman" w:hAnsi="Times New Roman" w:cs="Times New Roman"/>
          <w:sz w:val="26"/>
          <w:szCs w:val="26"/>
          <w:lang w:val="lv-LV"/>
        </w:rPr>
        <w:t xml:space="preserve"> personisko higiēnu,</w:t>
      </w:r>
      <w:r w:rsidR="00B43C4A" w:rsidRPr="7F5F77B3">
        <w:rPr>
          <w:rFonts w:ascii="Times New Roman" w:hAnsi="Times New Roman" w:cs="Times New Roman"/>
          <w:sz w:val="26"/>
          <w:szCs w:val="26"/>
          <w:lang w:val="lv-LV"/>
        </w:rPr>
        <w:t xml:space="preserve"> Skolā ierasties korekti lietišķā apģērbā (tas nedrīkst reklamēt vardarbību, alkoholu, narkotikas, </w:t>
      </w:r>
      <w:proofErr w:type="spellStart"/>
      <w:r w:rsidR="00B43C4A" w:rsidRPr="7F5F77B3">
        <w:rPr>
          <w:rFonts w:ascii="Times New Roman" w:hAnsi="Times New Roman" w:cs="Times New Roman"/>
          <w:sz w:val="26"/>
          <w:szCs w:val="26"/>
          <w:lang w:val="lv-LV"/>
        </w:rPr>
        <w:t>apdruka</w:t>
      </w:r>
      <w:proofErr w:type="spellEnd"/>
      <w:r w:rsidR="00B43C4A" w:rsidRPr="7F5F77B3">
        <w:rPr>
          <w:rFonts w:ascii="Times New Roman" w:hAnsi="Times New Roman" w:cs="Times New Roman"/>
          <w:sz w:val="26"/>
          <w:szCs w:val="26"/>
          <w:lang w:val="lv-LV"/>
        </w:rPr>
        <w:t xml:space="preserve"> nedrīkst aizskart cilvēka cieņu); Valsts svētkos, </w:t>
      </w:r>
      <w:r w:rsidR="00265C2A" w:rsidRPr="7F5F77B3">
        <w:rPr>
          <w:rFonts w:ascii="Times New Roman" w:hAnsi="Times New Roman" w:cs="Times New Roman"/>
          <w:sz w:val="26"/>
          <w:szCs w:val="26"/>
          <w:lang w:val="lv-LV"/>
        </w:rPr>
        <w:t>valsts pārbaudījumos</w:t>
      </w:r>
      <w:r w:rsidR="00B43C4A" w:rsidRPr="7F5F77B3">
        <w:rPr>
          <w:rFonts w:ascii="Times New Roman" w:hAnsi="Times New Roman" w:cs="Times New Roman"/>
          <w:sz w:val="26"/>
          <w:szCs w:val="26"/>
          <w:lang w:val="lv-LV"/>
        </w:rPr>
        <w:t xml:space="preserve"> un </w:t>
      </w:r>
      <w:r w:rsidR="00265C2A" w:rsidRPr="7F5F77B3">
        <w:rPr>
          <w:rFonts w:ascii="Times New Roman" w:hAnsi="Times New Roman" w:cs="Times New Roman"/>
          <w:sz w:val="26"/>
          <w:szCs w:val="26"/>
          <w:lang w:val="lv-LV"/>
        </w:rPr>
        <w:t>S</w:t>
      </w:r>
      <w:r w:rsidR="00B43C4A" w:rsidRPr="7F5F77B3">
        <w:rPr>
          <w:rFonts w:ascii="Times New Roman" w:hAnsi="Times New Roman" w:cs="Times New Roman"/>
          <w:sz w:val="26"/>
          <w:szCs w:val="26"/>
          <w:lang w:val="lv-LV"/>
        </w:rPr>
        <w:t>kolas svētku dienās ierasties svētku apģērbā</w:t>
      </w:r>
      <w:r w:rsidR="00265C2A" w:rsidRPr="7F5F77B3">
        <w:rPr>
          <w:rFonts w:ascii="Times New Roman" w:hAnsi="Times New Roman" w:cs="Times New Roman"/>
          <w:sz w:val="26"/>
          <w:szCs w:val="26"/>
          <w:lang w:val="lv-LV"/>
        </w:rPr>
        <w:t>.</w:t>
      </w:r>
    </w:p>
    <w:p w14:paraId="16D40F12" w14:textId="07A5D81F" w:rsidR="00B43C4A" w:rsidRPr="00963862" w:rsidRDefault="00265C2A"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U</w:t>
      </w:r>
      <w:r w:rsidR="00B43C4A" w:rsidRPr="7F5F77B3">
        <w:rPr>
          <w:rFonts w:ascii="Times New Roman" w:hAnsi="Times New Roman" w:cs="Times New Roman"/>
          <w:sz w:val="26"/>
          <w:szCs w:val="26"/>
          <w:lang w:val="lv-LV"/>
        </w:rPr>
        <w:t xml:space="preserve">zņemties atbildību par </w:t>
      </w:r>
      <w:r w:rsidR="00607F05" w:rsidRPr="7F5F77B3">
        <w:rPr>
          <w:rFonts w:ascii="Times New Roman" w:hAnsi="Times New Roman" w:cs="Times New Roman"/>
          <w:sz w:val="26"/>
          <w:szCs w:val="26"/>
          <w:lang w:val="lv-LV"/>
        </w:rPr>
        <w:t>S</w:t>
      </w:r>
      <w:r w:rsidR="00B43C4A" w:rsidRPr="7F5F77B3">
        <w:rPr>
          <w:rFonts w:ascii="Times New Roman" w:hAnsi="Times New Roman" w:cs="Times New Roman"/>
          <w:sz w:val="26"/>
          <w:szCs w:val="26"/>
          <w:lang w:val="lv-LV"/>
        </w:rPr>
        <w:t>kolas bibliotēkā saņemtajām mācību grāmatām, mācību gada beigās tās nododot bibliotē</w:t>
      </w:r>
      <w:r w:rsidRPr="7F5F77B3">
        <w:rPr>
          <w:rFonts w:ascii="Times New Roman" w:hAnsi="Times New Roman" w:cs="Times New Roman"/>
          <w:sz w:val="26"/>
          <w:szCs w:val="26"/>
          <w:lang w:val="lv-LV"/>
        </w:rPr>
        <w:t>kā salabotas, tīras un kārtīgas.</w:t>
      </w:r>
    </w:p>
    <w:p w14:paraId="79C73FB3" w14:textId="76E8889E" w:rsidR="00B43C4A" w:rsidRPr="00963862" w:rsidRDefault="00265C2A"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I</w:t>
      </w:r>
      <w:r w:rsidR="00B43C4A" w:rsidRPr="7F5F77B3">
        <w:rPr>
          <w:rFonts w:ascii="Times New Roman" w:hAnsi="Times New Roman" w:cs="Times New Roman"/>
          <w:sz w:val="26"/>
          <w:szCs w:val="26"/>
          <w:lang w:val="lv-LV"/>
        </w:rPr>
        <w:t>evērot galda un ēšanas kultūru</w:t>
      </w:r>
      <w:r w:rsidR="00852409" w:rsidRPr="7F5F77B3">
        <w:rPr>
          <w:rFonts w:ascii="Times New Roman" w:hAnsi="Times New Roman" w:cs="Times New Roman"/>
          <w:sz w:val="26"/>
          <w:szCs w:val="26"/>
          <w:lang w:val="lv-LV"/>
        </w:rPr>
        <w:t xml:space="preserve">; </w:t>
      </w:r>
      <w:r w:rsidR="00607F05" w:rsidRPr="7F5F77B3">
        <w:rPr>
          <w:rFonts w:ascii="Times New Roman" w:hAnsi="Times New Roman" w:cs="Times New Roman"/>
          <w:sz w:val="26"/>
          <w:szCs w:val="26"/>
          <w:lang w:val="lv-LV"/>
        </w:rPr>
        <w:t xml:space="preserve">nav atļauts </w:t>
      </w:r>
      <w:r w:rsidR="00B43C4A" w:rsidRPr="7F5F77B3">
        <w:rPr>
          <w:rFonts w:ascii="Times New Roman" w:hAnsi="Times New Roman" w:cs="Times New Roman"/>
          <w:sz w:val="26"/>
          <w:szCs w:val="26"/>
          <w:lang w:val="lv-LV"/>
        </w:rPr>
        <w:t xml:space="preserve">ēst mācību stundās, svinīgajos pasākumos </w:t>
      </w:r>
      <w:r w:rsidRPr="7F5F77B3">
        <w:rPr>
          <w:rFonts w:ascii="Times New Roman" w:hAnsi="Times New Roman" w:cs="Times New Roman"/>
          <w:sz w:val="26"/>
          <w:szCs w:val="26"/>
          <w:lang w:val="lv-LV"/>
        </w:rPr>
        <w:t>un citās nodarbībās.</w:t>
      </w:r>
    </w:p>
    <w:p w14:paraId="52E79A95" w14:textId="26DC9F5F" w:rsidR="00B43C4A" w:rsidRPr="00963862" w:rsidRDefault="00293541"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Piedalīties Skolas telpu un teritorijas uzkopšanā un sakārtošanā.</w:t>
      </w:r>
    </w:p>
    <w:p w14:paraId="5CAC191F" w14:textId="38A4D5E7" w:rsidR="00B43C4A" w:rsidRPr="00963862" w:rsidRDefault="00265C2A"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I</w:t>
      </w:r>
      <w:r w:rsidR="00B43C4A" w:rsidRPr="7F5F77B3">
        <w:rPr>
          <w:rFonts w:ascii="Times New Roman" w:hAnsi="Times New Roman" w:cs="Times New Roman"/>
          <w:sz w:val="26"/>
          <w:szCs w:val="26"/>
          <w:lang w:val="lv-LV"/>
        </w:rPr>
        <w:t>evērot autortiesību un fizisko personu datu aizsardzību – mācību stundās, nodarbībās, pasākumos</w:t>
      </w:r>
      <w:r w:rsidR="00963862" w:rsidRPr="7F5F77B3">
        <w:rPr>
          <w:rFonts w:ascii="Times New Roman" w:hAnsi="Times New Roman" w:cs="Times New Roman"/>
          <w:sz w:val="26"/>
          <w:szCs w:val="26"/>
          <w:lang w:val="lv-LV"/>
        </w:rPr>
        <w:t xml:space="preserve"> fotografēt, </w:t>
      </w:r>
      <w:r w:rsidR="00B43C4A" w:rsidRPr="7F5F77B3">
        <w:rPr>
          <w:rFonts w:ascii="Times New Roman" w:hAnsi="Times New Roman" w:cs="Times New Roman"/>
          <w:sz w:val="26"/>
          <w:szCs w:val="26"/>
          <w:lang w:val="lv-LV"/>
        </w:rPr>
        <w:t xml:space="preserve">filmēt un ierakstīt notikumu norisi atļauts, ja tas paredzēts mācību procesa ietvaros vai </w:t>
      </w:r>
      <w:r w:rsidR="00607F05" w:rsidRPr="7F5F77B3">
        <w:rPr>
          <w:rFonts w:ascii="Times New Roman" w:hAnsi="Times New Roman" w:cs="Times New Roman"/>
          <w:sz w:val="26"/>
          <w:szCs w:val="26"/>
          <w:lang w:val="lv-LV"/>
        </w:rPr>
        <w:t>S</w:t>
      </w:r>
      <w:r w:rsidR="00B43C4A" w:rsidRPr="7F5F77B3">
        <w:rPr>
          <w:rFonts w:ascii="Times New Roman" w:hAnsi="Times New Roman" w:cs="Times New Roman"/>
          <w:sz w:val="26"/>
          <w:szCs w:val="26"/>
          <w:lang w:val="lv-LV"/>
        </w:rPr>
        <w:t xml:space="preserve">kolas publicitātes nodrošināšanai un ir saskaņots ar </w:t>
      </w:r>
      <w:r w:rsidR="00607F05" w:rsidRPr="7F5F77B3">
        <w:rPr>
          <w:rFonts w:ascii="Times New Roman" w:hAnsi="Times New Roman" w:cs="Times New Roman"/>
          <w:sz w:val="26"/>
          <w:szCs w:val="26"/>
          <w:lang w:val="lv-LV"/>
        </w:rPr>
        <w:t>S</w:t>
      </w:r>
      <w:r w:rsidR="00B43C4A" w:rsidRPr="7F5F77B3">
        <w:rPr>
          <w:rFonts w:ascii="Times New Roman" w:hAnsi="Times New Roman" w:cs="Times New Roman"/>
          <w:sz w:val="26"/>
          <w:szCs w:val="26"/>
          <w:lang w:val="lv-LV"/>
        </w:rPr>
        <w:t xml:space="preserve">kolas administrāciju vai atbildīgo pedagogu; neievietot skolasbiedru </w:t>
      </w:r>
      <w:r w:rsidRPr="7F5F77B3">
        <w:rPr>
          <w:rFonts w:ascii="Times New Roman" w:hAnsi="Times New Roman" w:cs="Times New Roman"/>
          <w:sz w:val="26"/>
          <w:szCs w:val="26"/>
          <w:lang w:val="lv-LV"/>
        </w:rPr>
        <w:t>un pedagogu fotogrāfijas e-vidē</w:t>
      </w:r>
      <w:r w:rsidR="00852409" w:rsidRPr="7F5F77B3">
        <w:rPr>
          <w:rFonts w:ascii="Times New Roman" w:hAnsi="Times New Roman" w:cs="Times New Roman"/>
          <w:sz w:val="26"/>
          <w:szCs w:val="26"/>
          <w:lang w:val="lv-LV"/>
        </w:rPr>
        <w:t>; neveidot skolas viltus profilus sociālajos tīklos.</w:t>
      </w:r>
    </w:p>
    <w:p w14:paraId="04A2010D" w14:textId="175A1EC6" w:rsidR="00B43C4A" w:rsidRPr="00963862" w:rsidRDefault="00265C2A" w:rsidP="7F5F77B3">
      <w:pPr>
        <w:pStyle w:val="ListParagraph"/>
        <w:numPr>
          <w:ilvl w:val="0"/>
          <w:numId w:val="29"/>
        </w:numPr>
        <w:tabs>
          <w:tab w:val="left" w:pos="630"/>
        </w:tabs>
        <w:spacing w:after="0" w:line="240" w:lineRule="auto"/>
        <w:ind w:left="450" w:hanging="450"/>
        <w:jc w:val="both"/>
        <w:rPr>
          <w:rFonts w:ascii="Times New Roman" w:hAnsi="Times New Roman" w:cs="Times New Roman"/>
          <w:sz w:val="26"/>
          <w:szCs w:val="26"/>
          <w:lang w:val="lv-LV"/>
        </w:rPr>
      </w:pPr>
      <w:r w:rsidRPr="7F5F77B3">
        <w:rPr>
          <w:rFonts w:ascii="Times New Roman" w:hAnsi="Times New Roman" w:cs="Times New Roman"/>
          <w:sz w:val="26"/>
          <w:szCs w:val="26"/>
          <w:lang w:val="lv-LV"/>
        </w:rPr>
        <w:t>A</w:t>
      </w:r>
      <w:r w:rsidR="00B43C4A" w:rsidRPr="7F5F77B3">
        <w:rPr>
          <w:rFonts w:ascii="Times New Roman" w:hAnsi="Times New Roman" w:cs="Times New Roman"/>
          <w:sz w:val="26"/>
          <w:szCs w:val="26"/>
          <w:lang w:val="lv-LV"/>
        </w:rPr>
        <w:t>tbildēt par mācību stundu vai citu nodarbību kavējumiem un neattaisnotiem kavējumiem; par kavējum</w:t>
      </w:r>
      <w:r w:rsidR="00607F05" w:rsidRPr="7F5F77B3">
        <w:rPr>
          <w:rFonts w:ascii="Times New Roman" w:hAnsi="Times New Roman" w:cs="Times New Roman"/>
          <w:sz w:val="26"/>
          <w:szCs w:val="26"/>
          <w:lang w:val="lv-LV"/>
        </w:rPr>
        <w:t>us attaisnojošiem dokumentiem</w:t>
      </w:r>
      <w:r w:rsidR="00B43C4A" w:rsidRPr="7F5F77B3">
        <w:rPr>
          <w:rFonts w:ascii="Times New Roman" w:hAnsi="Times New Roman" w:cs="Times New Roman"/>
          <w:sz w:val="26"/>
          <w:szCs w:val="26"/>
          <w:lang w:val="lv-LV"/>
        </w:rPr>
        <w:t xml:space="preserve"> </w:t>
      </w:r>
      <w:r w:rsidR="00607F05" w:rsidRPr="7F5F77B3">
        <w:rPr>
          <w:rFonts w:ascii="Times New Roman" w:hAnsi="Times New Roman" w:cs="Times New Roman"/>
          <w:sz w:val="26"/>
          <w:szCs w:val="26"/>
          <w:lang w:val="lv-LV"/>
        </w:rPr>
        <w:t>tiek uzskatīti</w:t>
      </w:r>
      <w:r w:rsidR="00B43C4A" w:rsidRPr="7F5F77B3">
        <w:rPr>
          <w:rFonts w:ascii="Times New Roman" w:hAnsi="Times New Roman" w:cs="Times New Roman"/>
          <w:sz w:val="26"/>
          <w:szCs w:val="26"/>
          <w:lang w:val="lv-LV"/>
        </w:rPr>
        <w:t>:</w:t>
      </w:r>
    </w:p>
    <w:p w14:paraId="2DBE4855" w14:textId="372C7D9D" w:rsidR="00AE5F63" w:rsidRDefault="2D82D484" w:rsidP="7F5F77B3">
      <w:pPr>
        <w:tabs>
          <w:tab w:val="left" w:pos="480"/>
        </w:tabs>
        <w:spacing w:after="0" w:line="240" w:lineRule="auto"/>
        <w:ind w:firstLine="36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sz w:val="26"/>
          <w:szCs w:val="26"/>
          <w:lang w:val="lv-LV"/>
        </w:rPr>
        <w:t>10</w:t>
      </w:r>
      <w:r w:rsidR="6D329899"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.1</w:t>
      </w:r>
      <w:r w:rsidR="00AD0EA4" w:rsidRPr="6E71AF97">
        <w:rPr>
          <w:rFonts w:ascii="Times New Roman" w:hAnsi="Times New Roman" w:cs="Times New Roman"/>
          <w:b/>
          <w:bCs/>
          <w:color w:val="000000" w:themeColor="text1"/>
          <w:sz w:val="26"/>
          <w:szCs w:val="26"/>
          <w:lang w:val="lv-LV"/>
        </w:rPr>
        <w:t xml:space="preserve">. </w:t>
      </w:r>
      <w:r w:rsidR="00AD0EA4" w:rsidRPr="6E71AF97">
        <w:rPr>
          <w:rFonts w:ascii="Times New Roman" w:hAnsi="Times New Roman" w:cs="Times New Roman"/>
          <w:color w:val="000000" w:themeColor="text1"/>
          <w:sz w:val="26"/>
          <w:szCs w:val="26"/>
          <w:lang w:val="lv-LV"/>
        </w:rPr>
        <w:t>ģimenes ārsta vai medicīnas iestādes izsniegta noteiktas formas izziņa;</w:t>
      </w:r>
    </w:p>
    <w:p w14:paraId="33AA499C" w14:textId="5603A953" w:rsidR="00AE5F63" w:rsidRDefault="72834161" w:rsidP="7F5F77B3">
      <w:pPr>
        <w:tabs>
          <w:tab w:val="left" w:pos="480"/>
        </w:tabs>
        <w:spacing w:after="0" w:line="240" w:lineRule="auto"/>
        <w:ind w:firstLine="36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color w:val="000000" w:themeColor="text1"/>
          <w:sz w:val="26"/>
          <w:szCs w:val="26"/>
          <w:lang w:val="lv-LV"/>
        </w:rPr>
        <w:t xml:space="preserve">108.2. </w:t>
      </w:r>
      <w:r w:rsidR="00AD0EA4" w:rsidRPr="6E71AF97">
        <w:rPr>
          <w:rFonts w:ascii="Times New Roman" w:hAnsi="Times New Roman" w:cs="Times New Roman"/>
          <w:color w:val="000000" w:themeColor="text1"/>
          <w:sz w:val="26"/>
          <w:szCs w:val="26"/>
          <w:lang w:val="lv-LV"/>
        </w:rPr>
        <w:t xml:space="preserve">vecāku iesniegums </w:t>
      </w:r>
      <w:r w:rsidR="00AE5F63" w:rsidRPr="6E71AF97">
        <w:rPr>
          <w:rFonts w:ascii="Times New Roman" w:hAnsi="Times New Roman" w:cs="Times New Roman"/>
          <w:color w:val="000000" w:themeColor="text1"/>
          <w:sz w:val="26"/>
          <w:szCs w:val="26"/>
          <w:lang w:val="lv-LV"/>
        </w:rPr>
        <w:t xml:space="preserve">e-klasē </w:t>
      </w:r>
      <w:r w:rsidR="00AD0EA4" w:rsidRPr="6E71AF97">
        <w:rPr>
          <w:rFonts w:ascii="Times New Roman" w:hAnsi="Times New Roman" w:cs="Times New Roman"/>
          <w:color w:val="000000" w:themeColor="text1"/>
          <w:sz w:val="26"/>
          <w:szCs w:val="26"/>
          <w:lang w:val="lv-LV"/>
        </w:rPr>
        <w:t>par 1 –</w:t>
      </w:r>
      <w:r w:rsidR="00AE5F63" w:rsidRPr="6E71AF97">
        <w:rPr>
          <w:rFonts w:ascii="Times New Roman" w:hAnsi="Times New Roman" w:cs="Times New Roman"/>
          <w:color w:val="000000" w:themeColor="text1"/>
          <w:sz w:val="26"/>
          <w:szCs w:val="26"/>
          <w:lang w:val="lv-LV"/>
        </w:rPr>
        <w:t xml:space="preserve"> </w:t>
      </w:r>
      <w:r w:rsidR="00AD0EA4" w:rsidRPr="6E71AF97">
        <w:rPr>
          <w:rFonts w:ascii="Times New Roman" w:hAnsi="Times New Roman" w:cs="Times New Roman"/>
          <w:color w:val="000000" w:themeColor="text1"/>
          <w:sz w:val="26"/>
          <w:szCs w:val="26"/>
          <w:lang w:val="lv-LV"/>
        </w:rPr>
        <w:t xml:space="preserve">5 kavētām mācību dienām slimības </w:t>
      </w:r>
      <w:r w:rsidR="00AE5F63" w:rsidRPr="6E71AF97">
        <w:rPr>
          <w:rFonts w:ascii="Times New Roman" w:hAnsi="Times New Roman" w:cs="Times New Roman"/>
          <w:color w:val="000000" w:themeColor="text1"/>
          <w:sz w:val="26"/>
          <w:szCs w:val="26"/>
          <w:lang w:val="lv-LV"/>
        </w:rPr>
        <w:t xml:space="preserve"> dēļ;</w:t>
      </w:r>
    </w:p>
    <w:p w14:paraId="276D1782" w14:textId="56B9AC04" w:rsidR="00AD0EA4" w:rsidRPr="00610920" w:rsidRDefault="00AE5F63" w:rsidP="00AD0EA4">
      <w:pPr>
        <w:tabs>
          <w:tab w:val="left" w:pos="480"/>
        </w:tabs>
        <w:spacing w:after="0" w:line="240" w:lineRule="auto"/>
        <w:ind w:left="720" w:hanging="36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color w:val="000000" w:themeColor="text1"/>
          <w:sz w:val="26"/>
          <w:szCs w:val="26"/>
          <w:lang w:val="lv-LV"/>
        </w:rPr>
        <w:t>10</w:t>
      </w:r>
      <w:r w:rsidR="53F45B79" w:rsidRPr="6E71AF97">
        <w:rPr>
          <w:rFonts w:ascii="Times New Roman" w:hAnsi="Times New Roman" w:cs="Times New Roman"/>
          <w:b/>
          <w:bCs/>
          <w:color w:val="000000" w:themeColor="text1"/>
          <w:sz w:val="26"/>
          <w:szCs w:val="26"/>
          <w:lang w:val="lv-LV"/>
        </w:rPr>
        <w:t>8</w:t>
      </w:r>
      <w:r w:rsidRPr="6E71AF97">
        <w:rPr>
          <w:rFonts w:ascii="Times New Roman" w:hAnsi="Times New Roman" w:cs="Times New Roman"/>
          <w:b/>
          <w:bCs/>
          <w:color w:val="000000" w:themeColor="text1"/>
          <w:sz w:val="26"/>
          <w:szCs w:val="26"/>
          <w:lang w:val="lv-LV"/>
        </w:rPr>
        <w:t xml:space="preserve">.3. </w:t>
      </w:r>
      <w:r w:rsidR="00AD0EA4" w:rsidRPr="6E71AF97">
        <w:rPr>
          <w:rFonts w:ascii="Times New Roman" w:hAnsi="Times New Roman" w:cs="Times New Roman"/>
          <w:color w:val="000000" w:themeColor="text1"/>
          <w:sz w:val="26"/>
          <w:szCs w:val="26"/>
          <w:lang w:val="lv-LV"/>
        </w:rPr>
        <w:t>vecāku iesniegum</w:t>
      </w:r>
      <w:r w:rsidRPr="6E71AF97">
        <w:rPr>
          <w:rFonts w:ascii="Times New Roman" w:hAnsi="Times New Roman" w:cs="Times New Roman"/>
          <w:color w:val="000000" w:themeColor="text1"/>
          <w:sz w:val="26"/>
          <w:szCs w:val="26"/>
          <w:lang w:val="lv-LV"/>
        </w:rPr>
        <w:t>s</w:t>
      </w:r>
      <w:r w:rsidR="00AD0EA4" w:rsidRPr="6E71AF97">
        <w:rPr>
          <w:rFonts w:ascii="Times New Roman" w:hAnsi="Times New Roman" w:cs="Times New Roman"/>
          <w:color w:val="000000" w:themeColor="text1"/>
          <w:sz w:val="26"/>
          <w:szCs w:val="26"/>
          <w:lang w:val="lv-LV"/>
        </w:rPr>
        <w:t xml:space="preserve"> </w:t>
      </w:r>
      <w:r w:rsidRPr="6E71AF97">
        <w:rPr>
          <w:rFonts w:ascii="Times New Roman" w:hAnsi="Times New Roman" w:cs="Times New Roman"/>
          <w:color w:val="000000" w:themeColor="text1"/>
          <w:sz w:val="26"/>
          <w:szCs w:val="26"/>
          <w:lang w:val="lv-LV"/>
        </w:rPr>
        <w:t>par kavējumiem citu attaisnojošu iemeslu dēļ</w:t>
      </w:r>
      <w:r w:rsidR="00AD0EA4" w:rsidRPr="6E71AF97">
        <w:rPr>
          <w:rFonts w:ascii="Times New Roman" w:hAnsi="Times New Roman" w:cs="Times New Roman"/>
          <w:color w:val="000000" w:themeColor="text1"/>
          <w:sz w:val="26"/>
          <w:szCs w:val="26"/>
          <w:lang w:val="lv-LV"/>
        </w:rPr>
        <w:t xml:space="preserve"> līdz 40 mācību stundām</w:t>
      </w:r>
      <w:r w:rsidRPr="6E71AF97">
        <w:rPr>
          <w:rFonts w:ascii="Times New Roman" w:hAnsi="Times New Roman" w:cs="Times New Roman"/>
          <w:color w:val="000000" w:themeColor="text1"/>
          <w:sz w:val="26"/>
          <w:szCs w:val="26"/>
          <w:lang w:val="lv-LV"/>
        </w:rPr>
        <w:t xml:space="preserve"> semestrī</w:t>
      </w:r>
      <w:r w:rsidR="00AD0EA4" w:rsidRPr="6E71AF97">
        <w:rPr>
          <w:rFonts w:ascii="Times New Roman" w:hAnsi="Times New Roman" w:cs="Times New Roman"/>
          <w:color w:val="000000" w:themeColor="text1"/>
          <w:sz w:val="26"/>
          <w:szCs w:val="26"/>
          <w:lang w:val="lv-LV"/>
        </w:rPr>
        <w:t>;</w:t>
      </w:r>
    </w:p>
    <w:p w14:paraId="4187711B" w14:textId="0AEFF9EB" w:rsidR="00B43C4A" w:rsidRPr="00F05BED" w:rsidRDefault="00AD0EA4" w:rsidP="00F05BED">
      <w:pPr>
        <w:tabs>
          <w:tab w:val="left" w:pos="480"/>
        </w:tabs>
        <w:spacing w:after="0" w:line="240" w:lineRule="auto"/>
        <w:ind w:left="720" w:hanging="36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color w:val="000000" w:themeColor="text1"/>
          <w:sz w:val="26"/>
          <w:szCs w:val="26"/>
          <w:lang w:val="lv-LV"/>
        </w:rPr>
        <w:t>10</w:t>
      </w:r>
      <w:r w:rsidR="5F407398" w:rsidRPr="6E71AF97">
        <w:rPr>
          <w:rFonts w:ascii="Times New Roman" w:hAnsi="Times New Roman" w:cs="Times New Roman"/>
          <w:b/>
          <w:bCs/>
          <w:color w:val="000000" w:themeColor="text1"/>
          <w:sz w:val="26"/>
          <w:szCs w:val="26"/>
          <w:lang w:val="lv-LV"/>
        </w:rPr>
        <w:t>8</w:t>
      </w:r>
      <w:r w:rsidRPr="6E71AF97">
        <w:rPr>
          <w:rFonts w:ascii="Times New Roman" w:hAnsi="Times New Roman" w:cs="Times New Roman"/>
          <w:b/>
          <w:bCs/>
          <w:color w:val="000000" w:themeColor="text1"/>
          <w:sz w:val="26"/>
          <w:szCs w:val="26"/>
          <w:lang w:val="lv-LV"/>
        </w:rPr>
        <w:t>.</w:t>
      </w:r>
      <w:r w:rsidR="00AE5F63" w:rsidRPr="6E71AF97">
        <w:rPr>
          <w:rFonts w:ascii="Times New Roman" w:hAnsi="Times New Roman" w:cs="Times New Roman"/>
          <w:b/>
          <w:bCs/>
          <w:color w:val="000000" w:themeColor="text1"/>
          <w:sz w:val="26"/>
          <w:szCs w:val="26"/>
          <w:lang w:val="lv-LV"/>
        </w:rPr>
        <w:t>4</w:t>
      </w:r>
      <w:r w:rsidRPr="6E71AF97">
        <w:rPr>
          <w:rFonts w:ascii="Times New Roman" w:hAnsi="Times New Roman" w:cs="Times New Roman"/>
          <w:b/>
          <w:bCs/>
          <w:color w:val="000000" w:themeColor="text1"/>
          <w:sz w:val="26"/>
          <w:szCs w:val="26"/>
          <w:lang w:val="lv-LV"/>
        </w:rPr>
        <w:t xml:space="preserve">.  </w:t>
      </w:r>
      <w:r w:rsidRPr="6E71AF97">
        <w:rPr>
          <w:rFonts w:ascii="Times New Roman" w:hAnsi="Times New Roman" w:cs="Times New Roman"/>
          <w:color w:val="000000" w:themeColor="text1"/>
          <w:sz w:val="26"/>
          <w:szCs w:val="26"/>
          <w:lang w:val="lv-LV"/>
        </w:rPr>
        <w:t>vecāku rakstisks iesniegums skolas direktoram</w:t>
      </w:r>
      <w:r w:rsidR="00AE5F63" w:rsidRPr="6E71AF97">
        <w:rPr>
          <w:rFonts w:ascii="Times New Roman" w:hAnsi="Times New Roman" w:cs="Times New Roman"/>
          <w:color w:val="000000" w:themeColor="text1"/>
          <w:sz w:val="26"/>
          <w:szCs w:val="26"/>
          <w:lang w:val="lv-LV"/>
        </w:rPr>
        <w:t xml:space="preserve"> par kavējumiem</w:t>
      </w:r>
      <w:r w:rsidR="00EE13C3" w:rsidRPr="6E71AF97">
        <w:rPr>
          <w:rFonts w:ascii="Times New Roman" w:hAnsi="Times New Roman" w:cs="Times New Roman"/>
          <w:color w:val="000000" w:themeColor="text1"/>
          <w:sz w:val="26"/>
          <w:szCs w:val="26"/>
          <w:lang w:val="lv-LV"/>
        </w:rPr>
        <w:t xml:space="preserve"> citu iemeslu dēļ</w:t>
      </w:r>
      <w:r w:rsidR="00AE5F63" w:rsidRPr="6E71AF97">
        <w:rPr>
          <w:rFonts w:ascii="Times New Roman" w:hAnsi="Times New Roman" w:cs="Times New Roman"/>
          <w:color w:val="000000" w:themeColor="text1"/>
          <w:sz w:val="26"/>
          <w:szCs w:val="26"/>
          <w:lang w:val="lv-LV"/>
        </w:rPr>
        <w:t>, kuri ilgāki par</w:t>
      </w:r>
      <w:r w:rsidR="00EE13C3" w:rsidRPr="6E71AF97">
        <w:rPr>
          <w:rFonts w:ascii="Times New Roman" w:hAnsi="Times New Roman" w:cs="Times New Roman"/>
          <w:color w:val="000000" w:themeColor="text1"/>
          <w:sz w:val="26"/>
          <w:szCs w:val="26"/>
          <w:lang w:val="lv-LV"/>
        </w:rPr>
        <w:t xml:space="preserve"> </w:t>
      </w:r>
      <w:r w:rsidR="00AE5F63" w:rsidRPr="6E71AF97">
        <w:rPr>
          <w:rFonts w:ascii="Times New Roman" w:hAnsi="Times New Roman" w:cs="Times New Roman"/>
          <w:color w:val="000000" w:themeColor="text1"/>
          <w:sz w:val="26"/>
          <w:szCs w:val="26"/>
          <w:lang w:val="lv-LV"/>
        </w:rPr>
        <w:t>5 mācību dienām</w:t>
      </w:r>
      <w:r w:rsidR="00EE13C3" w:rsidRPr="6E71AF97">
        <w:rPr>
          <w:rFonts w:ascii="Times New Roman" w:hAnsi="Times New Roman" w:cs="Times New Roman"/>
          <w:color w:val="000000" w:themeColor="text1"/>
          <w:sz w:val="26"/>
          <w:szCs w:val="26"/>
          <w:lang w:val="lv-LV"/>
        </w:rPr>
        <w:t>.</w:t>
      </w:r>
      <w:r w:rsidRPr="6E71AF97">
        <w:rPr>
          <w:rFonts w:ascii="Times New Roman" w:hAnsi="Times New Roman" w:cs="Times New Roman"/>
          <w:color w:val="000000" w:themeColor="text1"/>
          <w:sz w:val="26"/>
          <w:szCs w:val="26"/>
          <w:lang w:val="lv-LV"/>
        </w:rPr>
        <w:t xml:space="preserve"> </w:t>
      </w:r>
      <w:r w:rsidR="00EE13C3" w:rsidRPr="6E71AF97">
        <w:rPr>
          <w:rFonts w:ascii="Times New Roman" w:hAnsi="Times New Roman" w:cs="Times New Roman"/>
          <w:color w:val="000000" w:themeColor="text1"/>
          <w:sz w:val="26"/>
          <w:szCs w:val="26"/>
          <w:lang w:val="lv-LV"/>
        </w:rPr>
        <w:t>Š</w:t>
      </w:r>
      <w:r w:rsidRPr="6E71AF97">
        <w:rPr>
          <w:rFonts w:ascii="Times New Roman" w:hAnsi="Times New Roman" w:cs="Times New Roman"/>
          <w:color w:val="000000" w:themeColor="text1"/>
          <w:sz w:val="26"/>
          <w:szCs w:val="26"/>
          <w:lang w:val="lv-LV"/>
        </w:rPr>
        <w:t xml:space="preserve">ajā laikā mācību saturu apgūstot individuāli, iepriekš saskaņojot ar </w:t>
      </w:r>
      <w:r w:rsidR="00EE13C3" w:rsidRPr="6E71AF97">
        <w:rPr>
          <w:rFonts w:ascii="Times New Roman" w:hAnsi="Times New Roman" w:cs="Times New Roman"/>
          <w:color w:val="000000" w:themeColor="text1"/>
          <w:sz w:val="26"/>
          <w:szCs w:val="26"/>
          <w:lang w:val="lv-LV"/>
        </w:rPr>
        <w:t xml:space="preserve">klases audzinātāju un </w:t>
      </w:r>
      <w:r w:rsidRPr="6E71AF97">
        <w:rPr>
          <w:rFonts w:ascii="Times New Roman" w:hAnsi="Times New Roman" w:cs="Times New Roman"/>
          <w:color w:val="000000" w:themeColor="text1"/>
          <w:sz w:val="26"/>
          <w:szCs w:val="26"/>
          <w:lang w:val="lv-LV"/>
        </w:rPr>
        <w:t>mācību priekšmetu pedagogiem</w:t>
      </w:r>
      <w:r w:rsidR="00EE13C3" w:rsidRPr="6E71AF97">
        <w:rPr>
          <w:rFonts w:ascii="Times New Roman" w:hAnsi="Times New Roman" w:cs="Times New Roman"/>
          <w:color w:val="000000" w:themeColor="text1"/>
          <w:sz w:val="26"/>
          <w:szCs w:val="26"/>
          <w:lang w:val="lv-LV"/>
        </w:rPr>
        <w:t>.</w:t>
      </w:r>
    </w:p>
    <w:p w14:paraId="4DCE68DE" w14:textId="7011154D" w:rsidR="002822DC" w:rsidRPr="00AD0EA4" w:rsidRDefault="03D1900F" w:rsidP="7F5F77B3">
      <w:pPr>
        <w:tabs>
          <w:tab w:val="left" w:pos="480"/>
        </w:tabs>
        <w:spacing w:after="0" w:line="240" w:lineRule="auto"/>
        <w:jc w:val="both"/>
        <w:rPr>
          <w:rFonts w:ascii="Times New Roman" w:hAnsi="Times New Roman" w:cs="Times New Roman"/>
          <w:b/>
          <w:bCs/>
          <w:lang w:val="lv-LV"/>
        </w:rPr>
      </w:pPr>
      <w:r w:rsidRPr="6E71AF97">
        <w:rPr>
          <w:rFonts w:ascii="Times New Roman" w:hAnsi="Times New Roman" w:cs="Times New Roman"/>
          <w:b/>
          <w:bCs/>
          <w:sz w:val="26"/>
          <w:szCs w:val="26"/>
          <w:lang w:val="lv-LV"/>
        </w:rPr>
        <w:t>109</w:t>
      </w:r>
      <w:r w:rsidRPr="6E71AF97">
        <w:rPr>
          <w:rFonts w:ascii="Times New Roman" w:hAnsi="Times New Roman" w:cs="Times New Roman"/>
          <w:sz w:val="26"/>
          <w:szCs w:val="26"/>
          <w:lang w:val="lv-LV"/>
        </w:rPr>
        <w:t xml:space="preserve">. </w:t>
      </w:r>
      <w:r w:rsidR="00B43C4A" w:rsidRPr="6E71AF97">
        <w:rPr>
          <w:rFonts w:ascii="Times New Roman" w:hAnsi="Times New Roman" w:cs="Times New Roman"/>
          <w:sz w:val="26"/>
          <w:szCs w:val="26"/>
          <w:lang w:val="lv-LV"/>
        </w:rPr>
        <w:t>Kavējumus attaisnojošu dokumentu iesnie</w:t>
      </w:r>
      <w:r w:rsidR="00265C2A" w:rsidRPr="6E71AF97">
        <w:rPr>
          <w:rFonts w:ascii="Times New Roman" w:hAnsi="Times New Roman" w:cs="Times New Roman"/>
          <w:sz w:val="26"/>
          <w:szCs w:val="26"/>
          <w:lang w:val="lv-LV"/>
        </w:rPr>
        <w:t>gt</w:t>
      </w:r>
      <w:r w:rsidR="00B43C4A" w:rsidRPr="6E71AF97">
        <w:rPr>
          <w:rFonts w:ascii="Times New Roman" w:hAnsi="Times New Roman" w:cs="Times New Roman"/>
          <w:sz w:val="26"/>
          <w:szCs w:val="26"/>
          <w:lang w:val="lv-LV"/>
        </w:rPr>
        <w:t xml:space="preserve"> klases audzinātājam ne vēlāk kā trīs dienu laikā pēc atgriešanās </w:t>
      </w:r>
      <w:r w:rsidR="00607F05" w:rsidRPr="6E71AF97">
        <w:rPr>
          <w:rFonts w:ascii="Times New Roman" w:hAnsi="Times New Roman" w:cs="Times New Roman"/>
          <w:sz w:val="26"/>
          <w:szCs w:val="26"/>
          <w:lang w:val="lv-LV"/>
        </w:rPr>
        <w:t>S</w:t>
      </w:r>
      <w:r w:rsidR="00B43C4A" w:rsidRPr="6E71AF97">
        <w:rPr>
          <w:rFonts w:ascii="Times New Roman" w:hAnsi="Times New Roman" w:cs="Times New Roman"/>
          <w:sz w:val="26"/>
          <w:szCs w:val="26"/>
          <w:lang w:val="lv-LV"/>
        </w:rPr>
        <w:t>kolā. Kavējums nav attaisnojums mācību satura neapgūšana</w:t>
      </w:r>
      <w:r w:rsidR="6089AC0A" w:rsidRPr="6E71AF97">
        <w:rPr>
          <w:rFonts w:ascii="Times New Roman" w:hAnsi="Times New Roman" w:cs="Times New Roman"/>
          <w:sz w:val="26"/>
          <w:szCs w:val="26"/>
          <w:lang w:val="lv-LV"/>
        </w:rPr>
        <w:t xml:space="preserve">i. </w:t>
      </w:r>
    </w:p>
    <w:p w14:paraId="3FCA19F1" w14:textId="7C29E26E" w:rsidR="002822DC" w:rsidRPr="00AD0EA4" w:rsidRDefault="6089AC0A" w:rsidP="7F5F77B3">
      <w:pPr>
        <w:tabs>
          <w:tab w:val="left" w:pos="480"/>
        </w:tabs>
        <w:spacing w:after="0" w:line="240" w:lineRule="auto"/>
        <w:jc w:val="both"/>
        <w:rPr>
          <w:rFonts w:ascii="Times New Roman" w:hAnsi="Times New Roman" w:cs="Times New Roman"/>
          <w:b/>
          <w:bCs/>
          <w:lang w:val="lv-LV"/>
        </w:rPr>
      </w:pPr>
      <w:bookmarkStart w:id="3" w:name="_Hlk61954829"/>
      <w:r w:rsidRPr="6E71AF97">
        <w:rPr>
          <w:rFonts w:ascii="Times New Roman" w:hAnsi="Times New Roman" w:cs="Times New Roman"/>
          <w:b/>
          <w:bCs/>
          <w:sz w:val="26"/>
          <w:szCs w:val="26"/>
          <w:lang w:val="lv-LV"/>
        </w:rPr>
        <w:t>110</w:t>
      </w:r>
      <w:r w:rsidRPr="6E71AF97">
        <w:rPr>
          <w:rFonts w:ascii="Times New Roman" w:hAnsi="Times New Roman" w:cs="Times New Roman"/>
          <w:sz w:val="26"/>
          <w:szCs w:val="26"/>
          <w:lang w:val="lv-LV"/>
        </w:rPr>
        <w:t xml:space="preserve">. </w:t>
      </w:r>
      <w:r w:rsidR="002822DC" w:rsidRPr="6E71AF97">
        <w:rPr>
          <w:rFonts w:ascii="Times New Roman" w:hAnsi="Times New Roman" w:cs="Times New Roman"/>
          <w:sz w:val="26"/>
          <w:szCs w:val="26"/>
          <w:lang w:val="lv-LV"/>
        </w:rPr>
        <w:t xml:space="preserve">Attālinātā mācību procesa tiešsaistes stundās kā neattaisnots kavējums </w:t>
      </w:r>
      <w:proofErr w:type="spellStart"/>
      <w:r w:rsidR="002822DC" w:rsidRPr="6E71AF97">
        <w:rPr>
          <w:rFonts w:ascii="Times New Roman" w:hAnsi="Times New Roman" w:cs="Times New Roman"/>
          <w:sz w:val="26"/>
          <w:szCs w:val="26"/>
          <w:lang w:val="lv-LV"/>
        </w:rPr>
        <w:t>skolvadības</w:t>
      </w:r>
      <w:proofErr w:type="spellEnd"/>
      <w:r w:rsidR="002822DC" w:rsidRPr="6E71AF97">
        <w:rPr>
          <w:rFonts w:ascii="Times New Roman" w:hAnsi="Times New Roman" w:cs="Times New Roman"/>
          <w:sz w:val="26"/>
          <w:szCs w:val="26"/>
          <w:lang w:val="lv-LV"/>
        </w:rPr>
        <w:t xml:space="preserve"> sistēmā e-klase tiek atzīmēts:</w:t>
      </w:r>
      <w:r w:rsidR="002822DC" w:rsidRPr="6E71AF97">
        <w:rPr>
          <w:rFonts w:ascii="Times New Roman" w:hAnsi="Times New Roman" w:cs="Times New Roman"/>
          <w:b/>
          <w:bCs/>
          <w:sz w:val="26"/>
          <w:szCs w:val="26"/>
          <w:lang w:val="lv-LV"/>
        </w:rPr>
        <w:t xml:space="preserve"> </w:t>
      </w:r>
    </w:p>
    <w:p w14:paraId="1D87D44F" w14:textId="016B350F" w:rsidR="002822DC" w:rsidRPr="00AD0EA4" w:rsidRDefault="780DF680" w:rsidP="6EA6CAAD">
      <w:pPr>
        <w:tabs>
          <w:tab w:val="left" w:pos="480"/>
        </w:tabs>
        <w:spacing w:after="0" w:line="240" w:lineRule="auto"/>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 xml:space="preserve">       </w:t>
      </w:r>
      <w:r w:rsidR="373800B6" w:rsidRPr="6E71AF97">
        <w:rPr>
          <w:rFonts w:ascii="Times New Roman" w:hAnsi="Times New Roman" w:cs="Times New Roman"/>
          <w:b/>
          <w:bCs/>
          <w:sz w:val="26"/>
          <w:szCs w:val="26"/>
          <w:lang w:val="lv-LV"/>
        </w:rPr>
        <w:t>1</w:t>
      </w:r>
      <w:r w:rsidR="700C52AB" w:rsidRPr="6E71AF97">
        <w:rPr>
          <w:rFonts w:ascii="Times New Roman" w:hAnsi="Times New Roman" w:cs="Times New Roman"/>
          <w:b/>
          <w:bCs/>
          <w:sz w:val="26"/>
          <w:szCs w:val="26"/>
          <w:lang w:val="lv-LV"/>
        </w:rPr>
        <w:t>10</w:t>
      </w:r>
      <w:r w:rsidR="373800B6" w:rsidRPr="6E71AF97">
        <w:rPr>
          <w:rFonts w:ascii="Times New Roman" w:hAnsi="Times New Roman" w:cs="Times New Roman"/>
          <w:b/>
          <w:bCs/>
          <w:sz w:val="26"/>
          <w:szCs w:val="26"/>
          <w:lang w:val="lv-LV"/>
        </w:rPr>
        <w:t>.1</w:t>
      </w:r>
      <w:r w:rsidR="000D430B" w:rsidRPr="6E71AF97">
        <w:rPr>
          <w:rFonts w:ascii="Times New Roman" w:hAnsi="Times New Roman" w:cs="Times New Roman"/>
          <w:b/>
          <w:bCs/>
          <w:sz w:val="26"/>
          <w:szCs w:val="26"/>
          <w:lang w:val="lv-LV"/>
        </w:rPr>
        <w:t>.</w:t>
      </w:r>
      <w:r w:rsidR="373800B6" w:rsidRPr="6E71AF97">
        <w:rPr>
          <w:rFonts w:ascii="Times New Roman" w:hAnsi="Times New Roman" w:cs="Times New Roman"/>
          <w:b/>
          <w:bCs/>
          <w:sz w:val="26"/>
          <w:szCs w:val="26"/>
          <w:lang w:val="lv-LV"/>
        </w:rPr>
        <w:t xml:space="preserve">  </w:t>
      </w:r>
      <w:r w:rsidR="373800B6" w:rsidRPr="6E71AF97">
        <w:rPr>
          <w:rFonts w:ascii="Times New Roman" w:hAnsi="Times New Roman" w:cs="Times New Roman"/>
          <w:sz w:val="26"/>
          <w:szCs w:val="26"/>
          <w:lang w:val="lv-LV"/>
        </w:rPr>
        <w:t xml:space="preserve">    </w:t>
      </w:r>
      <w:r w:rsidR="002822DC" w:rsidRPr="6E71AF97">
        <w:rPr>
          <w:rFonts w:ascii="Times New Roman" w:hAnsi="Times New Roman" w:cs="Times New Roman"/>
          <w:sz w:val="26"/>
          <w:szCs w:val="26"/>
          <w:lang w:val="lv-LV"/>
        </w:rPr>
        <w:t xml:space="preserve">ja </w:t>
      </w:r>
      <w:r w:rsidR="0006619D" w:rsidRPr="6E71AF97">
        <w:rPr>
          <w:rFonts w:ascii="Times New Roman" w:hAnsi="Times New Roman" w:cs="Times New Roman"/>
          <w:sz w:val="26"/>
          <w:szCs w:val="26"/>
          <w:lang w:val="lv-LV"/>
        </w:rPr>
        <w:t>s</w:t>
      </w:r>
      <w:r w:rsidR="002822DC" w:rsidRPr="6E71AF97">
        <w:rPr>
          <w:rFonts w:ascii="Times New Roman" w:hAnsi="Times New Roman" w:cs="Times New Roman"/>
          <w:sz w:val="26"/>
          <w:szCs w:val="26"/>
          <w:lang w:val="lv-LV"/>
        </w:rPr>
        <w:t>kolēns nav pieslēdzies tiešsaistes stundai;</w:t>
      </w:r>
    </w:p>
    <w:p w14:paraId="4E960747" w14:textId="7EDE3A55" w:rsidR="008D31B5" w:rsidRPr="00142477" w:rsidRDefault="002822DC" w:rsidP="6EA6CAAD">
      <w:pPr>
        <w:tabs>
          <w:tab w:val="left" w:pos="480"/>
        </w:tabs>
        <w:spacing w:after="0" w:line="240" w:lineRule="auto"/>
        <w:ind w:left="720" w:hanging="270"/>
        <w:jc w:val="both"/>
        <w:rPr>
          <w:rFonts w:ascii="Times New Roman" w:hAnsi="Times New Roman" w:cs="Times New Roman"/>
          <w:sz w:val="26"/>
          <w:szCs w:val="26"/>
          <w:lang w:val="lv-LV"/>
        </w:rPr>
      </w:pPr>
      <w:r w:rsidRPr="006F41CC">
        <w:rPr>
          <w:rFonts w:ascii="Times New Roman" w:hAnsi="Times New Roman" w:cs="Times New Roman"/>
          <w:b/>
          <w:sz w:val="26"/>
          <w:szCs w:val="26"/>
          <w:lang w:val="lv-LV"/>
        </w:rPr>
        <w:tab/>
      </w:r>
      <w:r w:rsidR="158F5543" w:rsidRPr="6E71AF97">
        <w:rPr>
          <w:rFonts w:ascii="Times New Roman" w:hAnsi="Times New Roman" w:cs="Times New Roman"/>
          <w:b/>
          <w:bCs/>
          <w:sz w:val="26"/>
          <w:szCs w:val="26"/>
          <w:lang w:val="lv-LV"/>
        </w:rPr>
        <w:t>1</w:t>
      </w:r>
      <w:r w:rsidR="47C6ABF6" w:rsidRPr="6E71AF97">
        <w:rPr>
          <w:rFonts w:ascii="Times New Roman" w:hAnsi="Times New Roman" w:cs="Times New Roman"/>
          <w:b/>
          <w:bCs/>
          <w:sz w:val="26"/>
          <w:szCs w:val="26"/>
          <w:lang w:val="lv-LV"/>
        </w:rPr>
        <w:t>10</w:t>
      </w:r>
      <w:r w:rsidR="158F5543" w:rsidRPr="6E71AF97">
        <w:rPr>
          <w:rFonts w:ascii="Times New Roman" w:hAnsi="Times New Roman" w:cs="Times New Roman"/>
          <w:b/>
          <w:bCs/>
          <w:sz w:val="26"/>
          <w:szCs w:val="26"/>
          <w:lang w:val="lv-LV"/>
        </w:rPr>
        <w:t>.2</w:t>
      </w:r>
      <w:r w:rsidR="000D430B" w:rsidRPr="6E71AF97">
        <w:rPr>
          <w:rFonts w:ascii="Times New Roman" w:hAnsi="Times New Roman" w:cs="Times New Roman"/>
          <w:b/>
          <w:bCs/>
          <w:sz w:val="26"/>
          <w:szCs w:val="26"/>
          <w:lang w:val="lv-LV"/>
        </w:rPr>
        <w:t>.</w:t>
      </w:r>
      <w:r w:rsidR="158F5543" w:rsidRPr="6EA6CAAD">
        <w:rPr>
          <w:rFonts w:ascii="Times New Roman" w:hAnsi="Times New Roman" w:cs="Times New Roman"/>
          <w:b/>
          <w:bCs/>
          <w:sz w:val="26"/>
          <w:szCs w:val="26"/>
          <w:lang w:val="lv-LV"/>
        </w:rPr>
        <w:t xml:space="preserve">    </w:t>
      </w:r>
      <w:r w:rsidRPr="006F41CC">
        <w:rPr>
          <w:rFonts w:ascii="Times New Roman" w:hAnsi="Times New Roman" w:cs="Times New Roman"/>
          <w:sz w:val="26"/>
          <w:szCs w:val="26"/>
          <w:lang w:val="lv-LV"/>
        </w:rPr>
        <w:t xml:space="preserve">ja tehniski </w:t>
      </w:r>
      <w:r w:rsidR="0006619D">
        <w:rPr>
          <w:rFonts w:ascii="Times New Roman" w:hAnsi="Times New Roman" w:cs="Times New Roman"/>
          <w:sz w:val="26"/>
          <w:szCs w:val="26"/>
          <w:lang w:val="lv-LV"/>
        </w:rPr>
        <w:t>s</w:t>
      </w:r>
      <w:r w:rsidRPr="006F41CC">
        <w:rPr>
          <w:rFonts w:ascii="Times New Roman" w:hAnsi="Times New Roman" w:cs="Times New Roman"/>
          <w:sz w:val="26"/>
          <w:szCs w:val="26"/>
          <w:lang w:val="lv-LV"/>
        </w:rPr>
        <w:t xml:space="preserve">kolēns tiešsaistes stundai ir pieslēdzies, bet nav ieslēdzis </w:t>
      </w:r>
      <w:proofErr w:type="spellStart"/>
      <w:r w:rsidRPr="006F41CC">
        <w:rPr>
          <w:rFonts w:ascii="Times New Roman" w:hAnsi="Times New Roman" w:cs="Times New Roman"/>
          <w:sz w:val="26"/>
          <w:szCs w:val="26"/>
          <w:lang w:val="lv-LV"/>
        </w:rPr>
        <w:t>web</w:t>
      </w:r>
      <w:proofErr w:type="spellEnd"/>
      <w:r w:rsidRPr="006F41CC">
        <w:rPr>
          <w:rFonts w:ascii="Times New Roman" w:hAnsi="Times New Roman" w:cs="Times New Roman"/>
          <w:sz w:val="26"/>
          <w:szCs w:val="26"/>
          <w:lang w:val="lv-LV"/>
        </w:rPr>
        <w:t>-kameru</w:t>
      </w:r>
      <w:r w:rsidR="00817428" w:rsidRPr="006F41CC">
        <w:rPr>
          <w:rFonts w:ascii="Times New Roman" w:hAnsi="Times New Roman" w:cs="Times New Roman"/>
          <w:sz w:val="26"/>
          <w:szCs w:val="26"/>
          <w:lang w:val="lv-LV"/>
        </w:rPr>
        <w:t xml:space="preserve"> un/vai neiesaistās stundas darbā; izņēmums – </w:t>
      </w:r>
      <w:r w:rsidR="0006619D">
        <w:rPr>
          <w:rFonts w:ascii="Times New Roman" w:hAnsi="Times New Roman" w:cs="Times New Roman"/>
          <w:sz w:val="26"/>
          <w:szCs w:val="26"/>
          <w:lang w:val="lv-LV"/>
        </w:rPr>
        <w:t>s</w:t>
      </w:r>
      <w:r w:rsidR="00817428" w:rsidRPr="006F41CC">
        <w:rPr>
          <w:rFonts w:ascii="Times New Roman" w:hAnsi="Times New Roman" w:cs="Times New Roman"/>
          <w:sz w:val="26"/>
          <w:szCs w:val="26"/>
          <w:lang w:val="lv-LV"/>
        </w:rPr>
        <w:t>kolēns</w:t>
      </w:r>
      <w:r w:rsidR="00D90887" w:rsidRPr="006F41CC">
        <w:rPr>
          <w:rFonts w:ascii="Times New Roman" w:hAnsi="Times New Roman" w:cs="Times New Roman"/>
          <w:sz w:val="26"/>
          <w:szCs w:val="26"/>
          <w:lang w:val="lv-LV"/>
        </w:rPr>
        <w:t xml:space="preserve"> vai vecāks</w:t>
      </w:r>
      <w:r w:rsidR="00817428" w:rsidRPr="006F41CC">
        <w:rPr>
          <w:rFonts w:ascii="Times New Roman" w:hAnsi="Times New Roman" w:cs="Times New Roman"/>
          <w:sz w:val="26"/>
          <w:szCs w:val="26"/>
          <w:lang w:val="lv-LV"/>
        </w:rPr>
        <w:t xml:space="preserve"> iepriekš informējis skolotāju par objektīviem apstākļiem, kas kavē ievērot minētos nosacījumus.</w:t>
      </w:r>
      <w:bookmarkEnd w:id="3"/>
    </w:p>
    <w:p w14:paraId="4863A9D0" w14:textId="5D548E52" w:rsidR="008D31B5" w:rsidRPr="00142477" w:rsidRDefault="7789C45E" w:rsidP="6EA6CAAD">
      <w:pPr>
        <w:tabs>
          <w:tab w:val="left" w:pos="480"/>
        </w:tabs>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70A5911F" w:rsidRPr="6E71AF97">
        <w:rPr>
          <w:rFonts w:ascii="Times New Roman" w:hAnsi="Times New Roman" w:cs="Times New Roman"/>
          <w:b/>
          <w:bCs/>
          <w:sz w:val="26"/>
          <w:szCs w:val="26"/>
          <w:lang w:val="lv-LV"/>
        </w:rPr>
        <w:t>11</w:t>
      </w:r>
      <w:r w:rsidR="70A5911F" w:rsidRPr="6E71AF97">
        <w:rPr>
          <w:rFonts w:ascii="Times New Roman" w:hAnsi="Times New Roman" w:cs="Times New Roman"/>
          <w:sz w:val="26"/>
          <w:szCs w:val="26"/>
          <w:lang w:val="lv-LV"/>
        </w:rPr>
        <w:t xml:space="preserve">. </w:t>
      </w:r>
      <w:r w:rsidR="00607F05" w:rsidRPr="6E71AF97">
        <w:rPr>
          <w:rFonts w:ascii="Times New Roman" w:hAnsi="Times New Roman" w:cs="Times New Roman"/>
          <w:sz w:val="26"/>
          <w:szCs w:val="26"/>
          <w:lang w:val="lv-LV"/>
        </w:rPr>
        <w:t>Skolas telpās un teritorijā i</w:t>
      </w:r>
      <w:r w:rsidR="00265C2A" w:rsidRPr="6E71AF97">
        <w:rPr>
          <w:rFonts w:ascii="Times New Roman" w:hAnsi="Times New Roman" w:cs="Times New Roman"/>
          <w:sz w:val="26"/>
          <w:szCs w:val="26"/>
          <w:lang w:val="lv-LV"/>
        </w:rPr>
        <w:t>evērot šos Noteikumus</w:t>
      </w:r>
      <w:r w:rsidR="00607F05" w:rsidRPr="6E71AF97">
        <w:rPr>
          <w:rFonts w:ascii="Times New Roman" w:hAnsi="Times New Roman" w:cs="Times New Roman"/>
          <w:sz w:val="26"/>
          <w:szCs w:val="26"/>
          <w:lang w:val="lv-LV"/>
        </w:rPr>
        <w:t xml:space="preserve">, </w:t>
      </w:r>
      <w:r w:rsidR="00265C2A" w:rsidRPr="6E71AF97">
        <w:rPr>
          <w:rFonts w:ascii="Times New Roman" w:hAnsi="Times New Roman" w:cs="Times New Roman"/>
          <w:sz w:val="26"/>
          <w:szCs w:val="26"/>
          <w:lang w:val="lv-LV"/>
        </w:rPr>
        <w:t>ar savu rīcību nediskriminēt Skolu.</w:t>
      </w:r>
    </w:p>
    <w:p w14:paraId="346A1CC9" w14:textId="65DF0DDB" w:rsidR="00A40965" w:rsidRPr="00E222D2" w:rsidRDefault="00A40965" w:rsidP="00D75A3D">
      <w:pPr>
        <w:spacing w:after="0" w:line="240" w:lineRule="auto"/>
        <w:jc w:val="both"/>
        <w:rPr>
          <w:rFonts w:ascii="Times New Roman" w:eastAsia="Times New Roman" w:hAnsi="Times New Roman" w:cs="Times New Roman"/>
          <w:sz w:val="26"/>
          <w:szCs w:val="26"/>
          <w:lang w:val="lv-LV"/>
        </w:rPr>
      </w:pPr>
    </w:p>
    <w:p w14:paraId="6AA5D67E" w14:textId="77777777" w:rsidR="00394D23" w:rsidRPr="00E222D2" w:rsidRDefault="00394D23" w:rsidP="00394D23">
      <w:pPr>
        <w:pStyle w:val="ListParagraph"/>
        <w:spacing w:after="0"/>
        <w:ind w:left="624"/>
        <w:jc w:val="both"/>
        <w:rPr>
          <w:rFonts w:ascii="Times New Roman" w:hAnsi="Times New Roman" w:cs="Times New Roman"/>
          <w:sz w:val="26"/>
          <w:szCs w:val="26"/>
          <w:lang w:val="lv-LV"/>
        </w:rPr>
      </w:pPr>
    </w:p>
    <w:p w14:paraId="1E08B85E" w14:textId="29F7D5BF" w:rsidR="00BC0CEA" w:rsidRPr="00F22C5C" w:rsidRDefault="001234E1" w:rsidP="00F22C5C">
      <w:pPr>
        <w:pStyle w:val="ListParagraph"/>
        <w:numPr>
          <w:ilvl w:val="0"/>
          <w:numId w:val="28"/>
        </w:numPr>
        <w:spacing w:after="0" w:line="240" w:lineRule="auto"/>
        <w:jc w:val="center"/>
        <w:rPr>
          <w:rFonts w:ascii="Times New Roman" w:eastAsia="Times New Roman" w:hAnsi="Times New Roman" w:cs="Times New Roman"/>
          <w:b/>
          <w:bCs/>
          <w:sz w:val="26"/>
          <w:szCs w:val="26"/>
          <w:lang w:val="lv-LV"/>
        </w:rPr>
      </w:pPr>
      <w:bookmarkStart w:id="4" w:name="p9"/>
      <w:bookmarkStart w:id="5" w:name="p-34254"/>
      <w:bookmarkEnd w:id="4"/>
      <w:bookmarkEnd w:id="5"/>
      <w:r w:rsidRPr="6EA6CAAD">
        <w:rPr>
          <w:rFonts w:ascii="Times New Roman" w:eastAsia="Times New Roman" w:hAnsi="Times New Roman" w:cs="Times New Roman"/>
          <w:b/>
          <w:bCs/>
          <w:sz w:val="26"/>
          <w:szCs w:val="26"/>
          <w:lang w:val="lv-LV"/>
        </w:rPr>
        <w:t>Atbildība par Noteikumu neievērošanu</w:t>
      </w:r>
    </w:p>
    <w:p w14:paraId="74B52DF1" w14:textId="599B5885" w:rsidR="001234E1" w:rsidRPr="00144716" w:rsidRDefault="46494683"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09420FC8" w:rsidRPr="6E71AF97">
        <w:rPr>
          <w:rFonts w:ascii="Times New Roman" w:hAnsi="Times New Roman" w:cs="Times New Roman"/>
          <w:b/>
          <w:bCs/>
          <w:sz w:val="26"/>
          <w:szCs w:val="26"/>
          <w:lang w:val="lv-LV"/>
        </w:rPr>
        <w:t>12</w:t>
      </w:r>
      <w:r w:rsidRPr="6E71AF97">
        <w:rPr>
          <w:rFonts w:ascii="Times New Roman" w:hAnsi="Times New Roman" w:cs="Times New Roman"/>
          <w:sz w:val="26"/>
          <w:szCs w:val="26"/>
          <w:lang w:val="lv-LV"/>
        </w:rPr>
        <w:t xml:space="preserve">. </w:t>
      </w:r>
      <w:r w:rsidR="001234E1" w:rsidRPr="6E71AF97">
        <w:rPr>
          <w:rFonts w:ascii="Times New Roman" w:hAnsi="Times New Roman" w:cs="Times New Roman"/>
          <w:sz w:val="26"/>
          <w:szCs w:val="26"/>
          <w:lang w:val="lv-LV"/>
        </w:rPr>
        <w:t xml:space="preserve">Pedagogi, Skolas vadība izskata Noteikumu pārkāpumus </w:t>
      </w:r>
      <w:r w:rsidR="00144716" w:rsidRPr="6E71AF97">
        <w:rPr>
          <w:rFonts w:ascii="Times New Roman" w:hAnsi="Times New Roman" w:cs="Times New Roman"/>
          <w:sz w:val="26"/>
          <w:szCs w:val="26"/>
          <w:lang w:val="lv-LV"/>
        </w:rPr>
        <w:t xml:space="preserve">(3.pielikums) </w:t>
      </w:r>
      <w:r w:rsidR="001234E1" w:rsidRPr="6E71AF97">
        <w:rPr>
          <w:rFonts w:ascii="Times New Roman" w:hAnsi="Times New Roman" w:cs="Times New Roman"/>
          <w:sz w:val="26"/>
          <w:szCs w:val="26"/>
          <w:lang w:val="lv-LV"/>
        </w:rPr>
        <w:t xml:space="preserve">un var </w:t>
      </w:r>
      <w:r w:rsidR="0006619D" w:rsidRPr="6E71AF97">
        <w:rPr>
          <w:rFonts w:ascii="Times New Roman" w:hAnsi="Times New Roman" w:cs="Times New Roman"/>
          <w:sz w:val="26"/>
          <w:szCs w:val="26"/>
          <w:lang w:val="lv-LV"/>
        </w:rPr>
        <w:t>s</w:t>
      </w:r>
      <w:r w:rsidR="001234E1" w:rsidRPr="6E71AF97">
        <w:rPr>
          <w:rFonts w:ascii="Times New Roman" w:hAnsi="Times New Roman" w:cs="Times New Roman"/>
          <w:sz w:val="26"/>
          <w:szCs w:val="26"/>
          <w:lang w:val="lv-LV"/>
        </w:rPr>
        <w:t>kolēniem pēc rakstiska vai mutiska paskaidrojuma saņemšanas, izvērtējot situāciju, piemērot šādus disciplinārsodus:</w:t>
      </w:r>
    </w:p>
    <w:p w14:paraId="6892EB65" w14:textId="28382C46" w:rsidR="001234E1" w:rsidRPr="00144716" w:rsidRDefault="29D9E6D9" w:rsidP="7F5F77B3">
      <w:pPr>
        <w:spacing w:after="0" w:line="240" w:lineRule="auto"/>
        <w:ind w:left="360"/>
        <w:jc w:val="both"/>
        <w:rPr>
          <w:rFonts w:ascii="Times New Roman" w:hAnsi="Times New Roman" w:cs="Times New Roman"/>
          <w:lang w:val="lv-LV"/>
        </w:rPr>
      </w:pPr>
      <w:r w:rsidRPr="6E71AF97">
        <w:rPr>
          <w:rFonts w:ascii="Times New Roman" w:hAnsi="Times New Roman" w:cs="Times New Roman"/>
          <w:b/>
          <w:bCs/>
          <w:sz w:val="26"/>
          <w:szCs w:val="26"/>
          <w:lang w:val="lv-LV"/>
        </w:rPr>
        <w:t>112.1.</w:t>
      </w:r>
      <w:r w:rsidRPr="6E71AF97">
        <w:rPr>
          <w:rFonts w:ascii="Times New Roman" w:hAnsi="Times New Roman" w:cs="Times New Roman"/>
          <w:sz w:val="26"/>
          <w:szCs w:val="26"/>
          <w:lang w:val="lv-LV"/>
        </w:rPr>
        <w:t xml:space="preserve"> </w:t>
      </w:r>
      <w:r w:rsidR="001234E1" w:rsidRPr="6E71AF97">
        <w:rPr>
          <w:rFonts w:ascii="Times New Roman" w:hAnsi="Times New Roman" w:cs="Times New Roman"/>
          <w:sz w:val="26"/>
          <w:szCs w:val="26"/>
          <w:lang w:val="lv-LV"/>
        </w:rPr>
        <w:t>izteikt mutisku aizrādījumu</w:t>
      </w:r>
      <w:r w:rsidR="002E546D" w:rsidRPr="6E71AF97">
        <w:rPr>
          <w:rFonts w:ascii="Times New Roman" w:hAnsi="Times New Roman" w:cs="Times New Roman"/>
          <w:sz w:val="26"/>
          <w:szCs w:val="26"/>
          <w:lang w:val="lv-LV"/>
        </w:rPr>
        <w:t>, par to rakstiski informējot nepilngadīgo skolēnu vecākus;</w:t>
      </w:r>
    </w:p>
    <w:p w14:paraId="1F4E3485" w14:textId="1BA04770" w:rsidR="001234E1" w:rsidRPr="00144716" w:rsidRDefault="58235D54" w:rsidP="7F5F77B3">
      <w:pPr>
        <w:spacing w:after="0" w:line="240" w:lineRule="auto"/>
        <w:ind w:left="360"/>
        <w:jc w:val="both"/>
        <w:rPr>
          <w:rFonts w:ascii="Times New Roman" w:hAnsi="Times New Roman" w:cs="Times New Roman"/>
          <w:lang w:val="lv-LV"/>
        </w:rPr>
      </w:pPr>
      <w:r w:rsidRPr="6E71AF97">
        <w:rPr>
          <w:rFonts w:ascii="Times New Roman" w:hAnsi="Times New Roman" w:cs="Times New Roman"/>
          <w:b/>
          <w:bCs/>
          <w:sz w:val="26"/>
          <w:szCs w:val="26"/>
          <w:lang w:val="lv-LV"/>
        </w:rPr>
        <w:t xml:space="preserve">112.2. </w:t>
      </w:r>
      <w:r w:rsidR="001234E1" w:rsidRPr="6E71AF97">
        <w:rPr>
          <w:rFonts w:ascii="Times New Roman" w:hAnsi="Times New Roman" w:cs="Times New Roman"/>
          <w:sz w:val="26"/>
          <w:szCs w:val="26"/>
          <w:lang w:val="lv-LV"/>
        </w:rPr>
        <w:t>ierakstīt piezīmi</w:t>
      </w:r>
      <w:r w:rsidR="007022C1" w:rsidRPr="6E71AF97">
        <w:rPr>
          <w:rFonts w:ascii="Times New Roman" w:hAnsi="Times New Roman" w:cs="Times New Roman"/>
          <w:sz w:val="26"/>
          <w:szCs w:val="26"/>
          <w:lang w:val="lv-LV"/>
        </w:rPr>
        <w:t xml:space="preserve"> </w:t>
      </w:r>
      <w:r w:rsidR="001234E1" w:rsidRPr="6E71AF97">
        <w:rPr>
          <w:rFonts w:ascii="Times New Roman" w:hAnsi="Times New Roman" w:cs="Times New Roman"/>
          <w:sz w:val="26"/>
          <w:szCs w:val="26"/>
          <w:lang w:val="lv-LV"/>
        </w:rPr>
        <w:t>e-klasē vai liecībā;</w:t>
      </w:r>
    </w:p>
    <w:p w14:paraId="1B34B9EF" w14:textId="3FB027FC" w:rsidR="001234E1" w:rsidRPr="00144716" w:rsidRDefault="5081B380" w:rsidP="7F5F77B3">
      <w:pPr>
        <w:spacing w:after="0" w:line="240" w:lineRule="auto"/>
        <w:ind w:left="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112.3.</w:t>
      </w:r>
      <w:r w:rsidRPr="6E71AF97">
        <w:rPr>
          <w:rFonts w:ascii="Times New Roman" w:hAnsi="Times New Roman" w:cs="Times New Roman"/>
          <w:sz w:val="26"/>
          <w:szCs w:val="26"/>
          <w:lang w:val="lv-LV"/>
        </w:rPr>
        <w:t xml:space="preserve"> </w:t>
      </w:r>
      <w:r w:rsidR="001234E1" w:rsidRPr="6E71AF97">
        <w:rPr>
          <w:rFonts w:ascii="Times New Roman" w:hAnsi="Times New Roman" w:cs="Times New Roman"/>
          <w:sz w:val="26"/>
          <w:szCs w:val="26"/>
          <w:lang w:val="lv-LV"/>
        </w:rPr>
        <w:t>nosūtīt rakstisku ziņojumu vecākiem;</w:t>
      </w:r>
    </w:p>
    <w:p w14:paraId="50CDC417" w14:textId="329F0AA8" w:rsidR="001234E1" w:rsidRPr="00144716" w:rsidRDefault="32589859" w:rsidP="7F5F77B3">
      <w:pPr>
        <w:spacing w:after="0" w:line="240" w:lineRule="auto"/>
        <w:ind w:left="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112.4.</w:t>
      </w:r>
      <w:r w:rsidRPr="6E71AF97">
        <w:rPr>
          <w:rFonts w:ascii="Times New Roman" w:hAnsi="Times New Roman" w:cs="Times New Roman"/>
          <w:sz w:val="26"/>
          <w:szCs w:val="26"/>
          <w:lang w:val="lv-LV"/>
        </w:rPr>
        <w:t xml:space="preserve"> </w:t>
      </w:r>
      <w:r w:rsidR="001234E1" w:rsidRPr="6E71AF97">
        <w:rPr>
          <w:rFonts w:ascii="Times New Roman" w:hAnsi="Times New Roman" w:cs="Times New Roman"/>
          <w:sz w:val="26"/>
          <w:szCs w:val="26"/>
          <w:lang w:val="lv-LV"/>
        </w:rPr>
        <w:t>izteikt Skolas direktora aizrādījumu vai brīdinājumu.</w:t>
      </w:r>
    </w:p>
    <w:p w14:paraId="1E011D32" w14:textId="56E2D3D2" w:rsidR="009F5048" w:rsidRPr="00144716" w:rsidRDefault="38CDC666"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76262F26"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 xml:space="preserve">. </w:t>
      </w:r>
      <w:r w:rsidR="001234E1" w:rsidRPr="6E71AF97">
        <w:rPr>
          <w:rFonts w:ascii="Times New Roman" w:hAnsi="Times New Roman" w:cs="Times New Roman"/>
          <w:sz w:val="26"/>
          <w:szCs w:val="26"/>
          <w:lang w:val="lv-LV"/>
        </w:rPr>
        <w:t xml:space="preserve">Ja </w:t>
      </w:r>
      <w:r w:rsidR="0006619D" w:rsidRPr="6E71AF97">
        <w:rPr>
          <w:rFonts w:ascii="Times New Roman" w:hAnsi="Times New Roman" w:cs="Times New Roman"/>
          <w:sz w:val="26"/>
          <w:szCs w:val="26"/>
          <w:lang w:val="lv-LV"/>
        </w:rPr>
        <w:t>s</w:t>
      </w:r>
      <w:r w:rsidR="001234E1" w:rsidRPr="6E71AF97">
        <w:rPr>
          <w:rFonts w:ascii="Times New Roman" w:hAnsi="Times New Roman" w:cs="Times New Roman"/>
          <w:sz w:val="26"/>
          <w:szCs w:val="26"/>
          <w:lang w:val="lv-LV"/>
        </w:rPr>
        <w:t xml:space="preserve">kolēnu vainas dēļ tiek bojāts Skolas īpašums, </w:t>
      </w:r>
      <w:r w:rsidR="0006619D" w:rsidRPr="6E71AF97">
        <w:rPr>
          <w:rFonts w:ascii="Times New Roman" w:hAnsi="Times New Roman" w:cs="Times New Roman"/>
          <w:sz w:val="26"/>
          <w:szCs w:val="26"/>
          <w:lang w:val="lv-LV"/>
        </w:rPr>
        <w:t>s</w:t>
      </w:r>
      <w:r w:rsidR="001234E1" w:rsidRPr="6E71AF97">
        <w:rPr>
          <w:rFonts w:ascii="Times New Roman" w:hAnsi="Times New Roman" w:cs="Times New Roman"/>
          <w:sz w:val="26"/>
          <w:szCs w:val="26"/>
          <w:lang w:val="lv-LV"/>
        </w:rPr>
        <w:t xml:space="preserve">kolēns par nodarījumu sniedz rakstisku </w:t>
      </w:r>
      <w:r w:rsidR="002E546D" w:rsidRPr="6E71AF97">
        <w:rPr>
          <w:rFonts w:ascii="Times New Roman" w:hAnsi="Times New Roman" w:cs="Times New Roman"/>
          <w:color w:val="000000" w:themeColor="text1"/>
          <w:sz w:val="26"/>
          <w:szCs w:val="26"/>
          <w:lang w:val="lv-LV"/>
        </w:rPr>
        <w:t>situācijas skaidrojumu</w:t>
      </w:r>
      <w:r w:rsidR="001234E1" w:rsidRPr="6E71AF97">
        <w:rPr>
          <w:rFonts w:ascii="Times New Roman" w:hAnsi="Times New Roman" w:cs="Times New Roman"/>
          <w:color w:val="000000" w:themeColor="text1"/>
          <w:sz w:val="26"/>
          <w:szCs w:val="26"/>
          <w:lang w:val="lv-LV"/>
        </w:rPr>
        <w:t xml:space="preserve">, kas </w:t>
      </w:r>
      <w:r w:rsidR="001234E1" w:rsidRPr="6E71AF97">
        <w:rPr>
          <w:rFonts w:ascii="Times New Roman" w:hAnsi="Times New Roman" w:cs="Times New Roman"/>
          <w:sz w:val="26"/>
          <w:szCs w:val="26"/>
          <w:lang w:val="lv-LV"/>
        </w:rPr>
        <w:t xml:space="preserve">glabājas </w:t>
      </w:r>
      <w:r w:rsidR="0006619D" w:rsidRPr="6E71AF97">
        <w:rPr>
          <w:rFonts w:ascii="Times New Roman" w:hAnsi="Times New Roman" w:cs="Times New Roman"/>
          <w:sz w:val="26"/>
          <w:szCs w:val="26"/>
          <w:lang w:val="lv-LV"/>
        </w:rPr>
        <w:t>s</w:t>
      </w:r>
      <w:r w:rsidR="001234E1" w:rsidRPr="6E71AF97">
        <w:rPr>
          <w:rFonts w:ascii="Times New Roman" w:hAnsi="Times New Roman" w:cs="Times New Roman"/>
          <w:sz w:val="26"/>
          <w:szCs w:val="26"/>
          <w:lang w:val="lv-LV"/>
        </w:rPr>
        <w:t>kolēna personas lietā.</w:t>
      </w:r>
    </w:p>
    <w:p w14:paraId="06A75436" w14:textId="77777777" w:rsidR="001234E1" w:rsidRDefault="001234E1" w:rsidP="00D75A3D">
      <w:pPr>
        <w:spacing w:after="0" w:line="240" w:lineRule="auto"/>
        <w:jc w:val="center"/>
        <w:rPr>
          <w:rFonts w:ascii="Times New Roman" w:hAnsi="Times New Roman" w:cs="Times New Roman"/>
          <w:b/>
          <w:sz w:val="26"/>
          <w:szCs w:val="26"/>
          <w:lang w:val="lv-LV"/>
        </w:rPr>
      </w:pPr>
    </w:p>
    <w:p w14:paraId="3D8B2496" w14:textId="38FD851E" w:rsidR="00BC0CEA" w:rsidRPr="00F22C5C" w:rsidRDefault="006B5C72" w:rsidP="00F22C5C">
      <w:pPr>
        <w:pStyle w:val="ListParagraph"/>
        <w:numPr>
          <w:ilvl w:val="0"/>
          <w:numId w:val="28"/>
        </w:numPr>
        <w:spacing w:after="0" w:line="240" w:lineRule="auto"/>
        <w:jc w:val="center"/>
        <w:rPr>
          <w:rFonts w:ascii="Times New Roman" w:hAnsi="Times New Roman" w:cs="Times New Roman"/>
          <w:b/>
          <w:bCs/>
          <w:sz w:val="26"/>
          <w:szCs w:val="26"/>
          <w:lang w:val="lv-LV"/>
        </w:rPr>
      </w:pPr>
      <w:r w:rsidRPr="6EA6CAAD">
        <w:rPr>
          <w:rFonts w:ascii="Times New Roman" w:hAnsi="Times New Roman" w:cs="Times New Roman"/>
          <w:b/>
          <w:bCs/>
          <w:sz w:val="26"/>
          <w:szCs w:val="26"/>
          <w:lang w:val="lv-LV"/>
        </w:rPr>
        <w:t>Skolēnu</w:t>
      </w:r>
      <w:r w:rsidR="004871AC" w:rsidRPr="6EA6CAAD">
        <w:rPr>
          <w:rFonts w:ascii="Times New Roman" w:hAnsi="Times New Roman" w:cs="Times New Roman"/>
          <w:b/>
          <w:bCs/>
          <w:sz w:val="26"/>
          <w:szCs w:val="26"/>
          <w:lang w:val="lv-LV"/>
        </w:rPr>
        <w:t xml:space="preserve"> vecāku līdzdalība izglītības procesā</w:t>
      </w:r>
    </w:p>
    <w:p w14:paraId="333E2C03" w14:textId="6AF809C6" w:rsidR="00B41ED7" w:rsidRPr="00AD0EA4" w:rsidRDefault="0400409E" w:rsidP="6E71AF97">
      <w:pPr>
        <w:spacing w:after="0" w:line="240" w:lineRule="auto"/>
        <w:ind w:left="450" w:hanging="450"/>
        <w:jc w:val="both"/>
        <w:rPr>
          <w:rFonts w:ascii="Times New Roman" w:hAnsi="Times New Roman" w:cs="Times New Roman"/>
          <w:lang w:val="lv-LV"/>
        </w:rPr>
      </w:pPr>
      <w:r w:rsidRPr="6E71AF97">
        <w:rPr>
          <w:rFonts w:ascii="Times New Roman" w:hAnsi="Times New Roman" w:cs="Times New Roman"/>
          <w:b/>
          <w:bCs/>
          <w:sz w:val="26"/>
          <w:szCs w:val="26"/>
          <w:lang w:val="lv-LV"/>
        </w:rPr>
        <w:t>114</w:t>
      </w:r>
      <w:r w:rsidRPr="6E71AF97">
        <w:rPr>
          <w:rFonts w:ascii="Times New Roman" w:hAnsi="Times New Roman" w:cs="Times New Roman"/>
          <w:sz w:val="26"/>
          <w:szCs w:val="26"/>
          <w:lang w:val="lv-LV"/>
        </w:rPr>
        <w:t>.</w:t>
      </w:r>
      <w:r w:rsidR="0BB55C16" w:rsidRPr="6E71AF97">
        <w:rPr>
          <w:rFonts w:ascii="Times New Roman" w:hAnsi="Times New Roman" w:cs="Times New Roman"/>
          <w:sz w:val="26"/>
          <w:szCs w:val="26"/>
          <w:lang w:val="lv-LV"/>
        </w:rPr>
        <w:t xml:space="preserve"> </w:t>
      </w:r>
      <w:r w:rsidR="00286B94" w:rsidRPr="6E71AF97">
        <w:rPr>
          <w:rFonts w:ascii="Times New Roman" w:hAnsi="Times New Roman" w:cs="Times New Roman"/>
          <w:sz w:val="26"/>
          <w:szCs w:val="26"/>
          <w:lang w:val="lv-LV"/>
        </w:rPr>
        <w:t xml:space="preserve">Vecāki izglītības procesā ir sadarbības partneri, kuru uzdevums ir kopā ar pedagogiem, klases audzinātāju un Skolas vadību sekmēt </w:t>
      </w:r>
      <w:r w:rsidR="0006619D" w:rsidRPr="6E71AF97">
        <w:rPr>
          <w:rFonts w:ascii="Times New Roman" w:hAnsi="Times New Roman" w:cs="Times New Roman"/>
          <w:sz w:val="26"/>
          <w:szCs w:val="26"/>
          <w:lang w:val="lv-LV"/>
        </w:rPr>
        <w:t>s</w:t>
      </w:r>
      <w:r w:rsidR="00286B94" w:rsidRPr="6E71AF97">
        <w:rPr>
          <w:rFonts w:ascii="Times New Roman" w:hAnsi="Times New Roman" w:cs="Times New Roman"/>
          <w:sz w:val="26"/>
          <w:szCs w:val="26"/>
          <w:lang w:val="lv-LV"/>
        </w:rPr>
        <w:t>kolēnu izaugsmi un izglītošanās procesu</w:t>
      </w:r>
      <w:r w:rsidR="0B354B0F" w:rsidRPr="6E71AF97">
        <w:rPr>
          <w:rFonts w:ascii="Times New Roman" w:hAnsi="Times New Roman" w:cs="Times New Roman"/>
          <w:sz w:val="26"/>
          <w:szCs w:val="26"/>
          <w:lang w:val="lv-LV"/>
        </w:rPr>
        <w:t>.</w:t>
      </w:r>
    </w:p>
    <w:p w14:paraId="213DD73A" w14:textId="384756D2" w:rsidR="00B41ED7" w:rsidRPr="00AD0EA4" w:rsidRDefault="0B354B0F" w:rsidP="6E71AF97">
      <w:pPr>
        <w:spacing w:after="0" w:line="240" w:lineRule="auto"/>
        <w:ind w:left="450" w:hanging="450"/>
        <w:jc w:val="both"/>
        <w:rPr>
          <w:rFonts w:ascii="Times New Roman" w:hAnsi="Times New Roman" w:cs="Times New Roman"/>
          <w:lang w:val="lv-LV"/>
        </w:rPr>
      </w:pPr>
      <w:r w:rsidRPr="6E71AF97">
        <w:rPr>
          <w:rFonts w:ascii="Times New Roman" w:hAnsi="Times New Roman" w:cs="Times New Roman"/>
          <w:b/>
          <w:bCs/>
          <w:sz w:val="26"/>
          <w:szCs w:val="26"/>
          <w:lang w:val="lv-LV"/>
        </w:rPr>
        <w:t>115</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Vecākiem mājās jārada labvēlīga vide, kas pozitīvi ietekmē </w:t>
      </w:r>
      <w:r w:rsidR="0006619D" w:rsidRPr="6E71AF97">
        <w:rPr>
          <w:rFonts w:ascii="Times New Roman" w:hAnsi="Times New Roman" w:cs="Times New Roman"/>
          <w:sz w:val="26"/>
          <w:szCs w:val="26"/>
          <w:lang w:val="lv-LV"/>
        </w:rPr>
        <w:t>s</w:t>
      </w:r>
      <w:r w:rsidR="004871AC" w:rsidRPr="6E71AF97">
        <w:rPr>
          <w:rFonts w:ascii="Times New Roman" w:hAnsi="Times New Roman" w:cs="Times New Roman"/>
          <w:sz w:val="26"/>
          <w:szCs w:val="26"/>
          <w:lang w:val="lv-LV"/>
        </w:rPr>
        <w:t xml:space="preserve">kolēna darbu, papildina un nostiprina mācību darba sasniegumus Skolā. </w:t>
      </w:r>
    </w:p>
    <w:p w14:paraId="5D257AFE" w14:textId="42BD63A8" w:rsidR="00B41ED7" w:rsidRPr="00AD0EA4" w:rsidRDefault="27B3AB6F"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28E942B6" w:rsidRPr="6E71AF97">
        <w:rPr>
          <w:rFonts w:ascii="Times New Roman" w:hAnsi="Times New Roman" w:cs="Times New Roman"/>
          <w:b/>
          <w:bCs/>
          <w:sz w:val="26"/>
          <w:szCs w:val="26"/>
          <w:lang w:val="lv-LV"/>
        </w:rPr>
        <w:t>6</w:t>
      </w:r>
      <w:r w:rsidRPr="6E71AF97">
        <w:rPr>
          <w:rFonts w:ascii="Times New Roman" w:hAnsi="Times New Roman" w:cs="Times New Roman"/>
          <w:sz w:val="26"/>
          <w:szCs w:val="26"/>
          <w:lang w:val="lv-LV"/>
        </w:rPr>
        <w:t>.</w:t>
      </w:r>
      <w:r w:rsidR="5E3F8318"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Vecāki var apmeklēt Skolu, iepriekš vienojoties ar mācību priekšmeta skolotāju,</w:t>
      </w:r>
      <w:r w:rsidR="00E63EA6" w:rsidRPr="6E71AF97">
        <w:rPr>
          <w:rFonts w:ascii="Times New Roman" w:hAnsi="Times New Roman" w:cs="Times New Roman"/>
          <w:sz w:val="26"/>
          <w:szCs w:val="26"/>
          <w:lang w:val="lv-LV"/>
        </w:rPr>
        <w:t xml:space="preserve"> atbalsta personālu</w:t>
      </w:r>
      <w:r w:rsidR="00CA0D21" w:rsidRPr="6E71AF97">
        <w:rPr>
          <w:rFonts w:ascii="Times New Roman" w:hAnsi="Times New Roman" w:cs="Times New Roman"/>
          <w:sz w:val="26"/>
          <w:szCs w:val="26"/>
          <w:lang w:val="lv-LV"/>
        </w:rPr>
        <w:t>,</w:t>
      </w:r>
      <w:r w:rsidR="004871AC" w:rsidRPr="6E71AF97">
        <w:rPr>
          <w:rFonts w:ascii="Times New Roman" w:hAnsi="Times New Roman" w:cs="Times New Roman"/>
          <w:sz w:val="26"/>
          <w:szCs w:val="26"/>
          <w:lang w:val="lv-LV"/>
        </w:rPr>
        <w:t xml:space="preserve"> klases audzinātāju un/vai Skolas vadību</w:t>
      </w:r>
      <w:r w:rsidR="00DF2696" w:rsidRPr="6E71AF97">
        <w:rPr>
          <w:rFonts w:ascii="Times New Roman" w:hAnsi="Times New Roman" w:cs="Times New Roman"/>
          <w:sz w:val="26"/>
          <w:szCs w:val="26"/>
          <w:lang w:val="lv-LV"/>
        </w:rPr>
        <w:t>.</w:t>
      </w:r>
    </w:p>
    <w:p w14:paraId="4BF587A8" w14:textId="23CC6ACC" w:rsidR="00B41ED7" w:rsidRPr="00AD0EA4" w:rsidRDefault="7FC4F499"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1A03D421" w:rsidRPr="6E71AF97">
        <w:rPr>
          <w:rFonts w:ascii="Times New Roman" w:hAnsi="Times New Roman" w:cs="Times New Roman"/>
          <w:b/>
          <w:bCs/>
          <w:sz w:val="26"/>
          <w:szCs w:val="26"/>
          <w:lang w:val="lv-LV"/>
        </w:rPr>
        <w:t>7</w:t>
      </w:r>
      <w:r w:rsidRPr="6E71AF97">
        <w:rPr>
          <w:rFonts w:ascii="Times New Roman" w:hAnsi="Times New Roman" w:cs="Times New Roman"/>
          <w:sz w:val="26"/>
          <w:szCs w:val="26"/>
          <w:lang w:val="lv-LV"/>
        </w:rPr>
        <w:t>.</w:t>
      </w:r>
      <w:r w:rsidR="0EC35429"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Skolēnu vecākiem ir pienākums: </w:t>
      </w:r>
    </w:p>
    <w:p w14:paraId="733E0414" w14:textId="6798BB58" w:rsidR="00AD0EA4" w:rsidRPr="00610920" w:rsidRDefault="00AD0EA4" w:rsidP="00AD0EA4">
      <w:pPr>
        <w:spacing w:after="0" w:line="240" w:lineRule="auto"/>
        <w:ind w:left="54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color w:val="000000" w:themeColor="text1"/>
          <w:sz w:val="26"/>
          <w:szCs w:val="26"/>
          <w:lang w:val="lv-LV"/>
        </w:rPr>
        <w:t>11</w:t>
      </w:r>
      <w:r w:rsidR="4C7A77B4" w:rsidRPr="6E71AF97">
        <w:rPr>
          <w:rFonts w:ascii="Times New Roman" w:hAnsi="Times New Roman" w:cs="Times New Roman"/>
          <w:b/>
          <w:bCs/>
          <w:color w:val="000000" w:themeColor="text1"/>
          <w:sz w:val="26"/>
          <w:szCs w:val="26"/>
          <w:lang w:val="lv-LV"/>
        </w:rPr>
        <w:t>7</w:t>
      </w:r>
      <w:r w:rsidRPr="6E71AF97">
        <w:rPr>
          <w:rFonts w:ascii="Times New Roman" w:hAnsi="Times New Roman" w:cs="Times New Roman"/>
          <w:b/>
          <w:bCs/>
          <w:color w:val="000000" w:themeColor="text1"/>
          <w:sz w:val="26"/>
          <w:szCs w:val="26"/>
          <w:lang w:val="lv-LV"/>
        </w:rPr>
        <w:t>.1.</w:t>
      </w:r>
      <w:r w:rsidRPr="6E71AF97">
        <w:rPr>
          <w:rFonts w:ascii="Times New Roman" w:hAnsi="Times New Roman" w:cs="Times New Roman"/>
          <w:color w:val="000000" w:themeColor="text1"/>
          <w:sz w:val="26"/>
          <w:szCs w:val="26"/>
          <w:lang w:val="lv-LV"/>
        </w:rPr>
        <w:t xml:space="preserve">   savlaicīgi informēt klases audzinātāju par skolēna mācību stundu kavējumu, bet  ne vēlāk kā līdz plkst.7.00 mācību kavējuma dienā, </w:t>
      </w:r>
    </w:p>
    <w:p w14:paraId="2D2F587F" w14:textId="5E85263A" w:rsidR="00AD0EA4" w:rsidRDefault="00AD0EA4" w:rsidP="00AD0EA4">
      <w:pPr>
        <w:spacing w:after="0" w:line="240" w:lineRule="auto"/>
        <w:ind w:firstLine="540"/>
        <w:jc w:val="both"/>
        <w:rPr>
          <w:rFonts w:ascii="Times New Roman" w:hAnsi="Times New Roman" w:cs="Times New Roman"/>
          <w:color w:val="000000" w:themeColor="text1"/>
          <w:sz w:val="26"/>
          <w:szCs w:val="26"/>
          <w:lang w:val="lv-LV"/>
        </w:rPr>
      </w:pPr>
      <w:r w:rsidRPr="6E71AF97">
        <w:rPr>
          <w:rFonts w:ascii="Times New Roman" w:hAnsi="Times New Roman" w:cs="Times New Roman"/>
          <w:b/>
          <w:bCs/>
          <w:color w:val="000000" w:themeColor="text1"/>
          <w:sz w:val="26"/>
          <w:szCs w:val="26"/>
          <w:lang w:val="lv-LV"/>
        </w:rPr>
        <w:t>11</w:t>
      </w:r>
      <w:r w:rsidR="0BEC2B07" w:rsidRPr="6E71AF97">
        <w:rPr>
          <w:rFonts w:ascii="Times New Roman" w:hAnsi="Times New Roman" w:cs="Times New Roman"/>
          <w:b/>
          <w:bCs/>
          <w:color w:val="000000" w:themeColor="text1"/>
          <w:sz w:val="26"/>
          <w:szCs w:val="26"/>
          <w:lang w:val="lv-LV"/>
        </w:rPr>
        <w:t>7</w:t>
      </w:r>
      <w:r w:rsidRPr="6E71AF97">
        <w:rPr>
          <w:rFonts w:ascii="Times New Roman" w:hAnsi="Times New Roman" w:cs="Times New Roman"/>
          <w:b/>
          <w:bCs/>
          <w:color w:val="000000" w:themeColor="text1"/>
          <w:sz w:val="26"/>
          <w:szCs w:val="26"/>
          <w:lang w:val="lv-LV"/>
        </w:rPr>
        <w:t>.2</w:t>
      </w:r>
      <w:r w:rsidRPr="6E71AF97">
        <w:rPr>
          <w:rFonts w:ascii="Times New Roman" w:hAnsi="Times New Roman" w:cs="Times New Roman"/>
          <w:color w:val="000000" w:themeColor="text1"/>
          <w:sz w:val="26"/>
          <w:szCs w:val="26"/>
          <w:lang w:val="lv-LV"/>
        </w:rPr>
        <w:t xml:space="preserve">.   pirms mācību stundām vai pasākuma informēt klases audzinātāju par skolēna veselības, sadzīves un citām izmaiņām, kuru rezultātā var tikt ietekmēts vai mainīts mācību process un tā apmeklējums; </w:t>
      </w:r>
    </w:p>
    <w:p w14:paraId="20DB7E4A" w14:textId="7B43E1F6" w:rsidR="00EE13C3" w:rsidRPr="00963862" w:rsidRDefault="370E254D" w:rsidP="00AD0EA4">
      <w:pPr>
        <w:spacing w:after="0" w:line="240" w:lineRule="auto"/>
        <w:ind w:firstLine="540"/>
        <w:jc w:val="both"/>
        <w:rPr>
          <w:rFonts w:ascii="Times New Roman" w:hAnsi="Times New Roman" w:cs="Times New Roman"/>
          <w:color w:val="000000" w:themeColor="text1"/>
          <w:sz w:val="26"/>
          <w:szCs w:val="26"/>
          <w:lang w:val="lv-LV"/>
        </w:rPr>
      </w:pPr>
      <w:r w:rsidRPr="582695A4">
        <w:rPr>
          <w:rFonts w:ascii="Times New Roman" w:hAnsi="Times New Roman" w:cs="Times New Roman"/>
          <w:b/>
          <w:bCs/>
          <w:color w:val="000000" w:themeColor="text1"/>
          <w:sz w:val="26"/>
          <w:szCs w:val="26"/>
          <w:lang w:val="lv-LV"/>
        </w:rPr>
        <w:t>11</w:t>
      </w:r>
      <w:r w:rsidR="349E6D85" w:rsidRPr="582695A4">
        <w:rPr>
          <w:rFonts w:ascii="Times New Roman" w:hAnsi="Times New Roman" w:cs="Times New Roman"/>
          <w:b/>
          <w:bCs/>
          <w:color w:val="000000" w:themeColor="text1"/>
          <w:sz w:val="26"/>
          <w:szCs w:val="26"/>
          <w:lang w:val="lv-LV"/>
        </w:rPr>
        <w:t>7</w:t>
      </w:r>
      <w:r w:rsidRPr="582695A4">
        <w:rPr>
          <w:rFonts w:ascii="Times New Roman" w:hAnsi="Times New Roman" w:cs="Times New Roman"/>
          <w:b/>
          <w:bCs/>
          <w:color w:val="000000" w:themeColor="text1"/>
          <w:sz w:val="26"/>
          <w:szCs w:val="26"/>
          <w:lang w:val="lv-LV"/>
        </w:rPr>
        <w:t>.3.</w:t>
      </w:r>
      <w:r w:rsidRPr="582695A4">
        <w:rPr>
          <w:rFonts w:ascii="Times New Roman" w:hAnsi="Times New Roman" w:cs="Times New Roman"/>
          <w:color w:val="000000" w:themeColor="text1"/>
          <w:sz w:val="26"/>
          <w:szCs w:val="26"/>
          <w:lang w:val="lv-LV"/>
        </w:rPr>
        <w:t xml:space="preserve">   5.-6.klašu skolēnus nodrošināt ar drukātiem pusdienu QR kodu;</w:t>
      </w:r>
    </w:p>
    <w:p w14:paraId="787E6EE2" w14:textId="59646DFD" w:rsidR="0079016E" w:rsidRPr="00AD0EA4" w:rsidRDefault="48AD143D"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549C04DC"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34AA68BA" w:rsidRPr="6E71AF97">
        <w:rPr>
          <w:rFonts w:ascii="Times New Roman" w:hAnsi="Times New Roman" w:cs="Times New Roman"/>
          <w:b/>
          <w:bCs/>
          <w:sz w:val="26"/>
          <w:szCs w:val="26"/>
          <w:lang w:val="lv-LV"/>
        </w:rPr>
        <w:t>4</w:t>
      </w:r>
      <w:r w:rsidR="669985B4" w:rsidRPr="6E71AF97">
        <w:rPr>
          <w:rFonts w:ascii="Times New Roman" w:hAnsi="Times New Roman" w:cs="Times New Roman"/>
          <w:b/>
          <w:bCs/>
          <w:sz w:val="26"/>
          <w:szCs w:val="26"/>
          <w:lang w:val="lv-LV"/>
        </w:rPr>
        <w:t>.</w:t>
      </w:r>
      <w:r w:rsidRPr="6E71AF97">
        <w:rPr>
          <w:rFonts w:ascii="Times New Roman" w:hAnsi="Times New Roman" w:cs="Times New Roman"/>
          <w:b/>
          <w:bCs/>
          <w:sz w:val="26"/>
          <w:szCs w:val="26"/>
          <w:lang w:val="lv-LV"/>
        </w:rPr>
        <w:t xml:space="preserve"> </w:t>
      </w:r>
      <w:r w:rsidRPr="6E71AF97">
        <w:rPr>
          <w:rFonts w:ascii="Times New Roman" w:hAnsi="Times New Roman" w:cs="Times New Roman"/>
          <w:sz w:val="26"/>
          <w:szCs w:val="26"/>
          <w:lang w:val="lv-LV"/>
        </w:rPr>
        <w:t xml:space="preserve"> </w:t>
      </w:r>
      <w:r w:rsidR="0D4BF166"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bērna slimības gadījumā organizēt medicīniskās palīdzības sniegšanu bērnam, pēc atveseļošanās Skolā iesniegt ārsta izziņu;</w:t>
      </w:r>
    </w:p>
    <w:p w14:paraId="1DB12388" w14:textId="577CB2CA" w:rsidR="0079016E" w:rsidRPr="00AD0EA4" w:rsidRDefault="5378A254"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54F69F9B"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13C7E37B" w:rsidRPr="6E71AF97">
        <w:rPr>
          <w:rFonts w:ascii="Times New Roman" w:hAnsi="Times New Roman" w:cs="Times New Roman"/>
          <w:b/>
          <w:bCs/>
          <w:sz w:val="26"/>
          <w:szCs w:val="26"/>
          <w:lang w:val="lv-LV"/>
        </w:rPr>
        <w:t>5</w:t>
      </w:r>
      <w:r w:rsidR="10A78104"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ierasties Skolā, ja ir saņemts uzaicinājums no mācību priekšmeta skolotāja, klases audzinātāja vai Skolas vadības; </w:t>
      </w:r>
    </w:p>
    <w:p w14:paraId="57A6846C" w14:textId="30B08A85" w:rsidR="0079016E" w:rsidRPr="00E222D2" w:rsidRDefault="5A0F95FA"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071BA33B"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5C458E6C" w:rsidRPr="6E71AF97">
        <w:rPr>
          <w:rFonts w:ascii="Times New Roman" w:hAnsi="Times New Roman" w:cs="Times New Roman"/>
          <w:b/>
          <w:bCs/>
          <w:sz w:val="26"/>
          <w:szCs w:val="26"/>
          <w:lang w:val="lv-LV"/>
        </w:rPr>
        <w:t>6</w:t>
      </w:r>
      <w:r w:rsidR="10A78104" w:rsidRPr="6E71AF97">
        <w:rPr>
          <w:rFonts w:ascii="Times New Roman" w:hAnsi="Times New Roman" w:cs="Times New Roman"/>
          <w:b/>
          <w:bCs/>
          <w:sz w:val="26"/>
          <w:szCs w:val="26"/>
          <w:lang w:val="lv-LV"/>
        </w:rPr>
        <w:t>.</w:t>
      </w:r>
      <w:r w:rsidRPr="6E71AF97">
        <w:rPr>
          <w:rFonts w:ascii="Times New Roman" w:hAnsi="Times New Roman" w:cs="Times New Roman"/>
          <w:b/>
          <w:bCs/>
          <w:sz w:val="26"/>
          <w:szCs w:val="26"/>
          <w:lang w:val="lv-LV"/>
        </w:rPr>
        <w:t xml:space="preserve"> </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apmeklēt klases un Skolas vecāku sapulces</w:t>
      </w:r>
      <w:r w:rsidR="005C0FDA" w:rsidRPr="6E71AF97">
        <w:rPr>
          <w:rFonts w:ascii="Times New Roman" w:hAnsi="Times New Roman" w:cs="Times New Roman"/>
          <w:sz w:val="26"/>
          <w:szCs w:val="26"/>
          <w:lang w:val="lv-LV"/>
        </w:rPr>
        <w:t xml:space="preserve"> vai citus izglītojoši informatīvus pasākumus</w:t>
      </w:r>
      <w:r w:rsidR="004871AC" w:rsidRPr="6E71AF97">
        <w:rPr>
          <w:rFonts w:ascii="Times New Roman" w:hAnsi="Times New Roman" w:cs="Times New Roman"/>
          <w:sz w:val="26"/>
          <w:szCs w:val="26"/>
          <w:lang w:val="lv-LV"/>
        </w:rPr>
        <w:t>;</w:t>
      </w:r>
    </w:p>
    <w:p w14:paraId="1AF2F889" w14:textId="717CCAE1" w:rsidR="0079016E" w:rsidRPr="00E222D2" w:rsidRDefault="2F351ED2" w:rsidP="6EA6CAAD">
      <w:pPr>
        <w:spacing w:after="0" w:line="240" w:lineRule="auto"/>
        <w:ind w:firstLine="54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62992D9F"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04346CDE" w:rsidRPr="6E71AF97">
        <w:rPr>
          <w:rFonts w:ascii="Times New Roman" w:hAnsi="Times New Roman" w:cs="Times New Roman"/>
          <w:b/>
          <w:bCs/>
          <w:sz w:val="26"/>
          <w:szCs w:val="26"/>
          <w:lang w:val="lv-LV"/>
        </w:rPr>
        <w:t>7</w:t>
      </w:r>
      <w:r w:rsidR="2ECDC901"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pildīt </w:t>
      </w:r>
      <w:r w:rsidR="00E80175" w:rsidRPr="6E71AF97">
        <w:rPr>
          <w:rFonts w:ascii="Times New Roman" w:hAnsi="Times New Roman" w:cs="Times New Roman"/>
          <w:sz w:val="26"/>
          <w:szCs w:val="26"/>
          <w:lang w:val="lv-LV"/>
        </w:rPr>
        <w:t>S</w:t>
      </w:r>
      <w:r w:rsidR="004871AC" w:rsidRPr="6E71AF97">
        <w:rPr>
          <w:rFonts w:ascii="Times New Roman" w:hAnsi="Times New Roman" w:cs="Times New Roman"/>
          <w:sz w:val="26"/>
          <w:szCs w:val="26"/>
          <w:lang w:val="lv-LV"/>
        </w:rPr>
        <w:t>kolas direktora rīkojumus, ja tie saistīti ar viņa bērna izglītošanu;</w:t>
      </w:r>
    </w:p>
    <w:p w14:paraId="6D50295C" w14:textId="76994EE8" w:rsidR="0017550B" w:rsidRPr="00E222D2" w:rsidRDefault="558A0503"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4B084602"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6FF01B93" w:rsidRPr="6E71AF97">
        <w:rPr>
          <w:rFonts w:ascii="Times New Roman" w:hAnsi="Times New Roman" w:cs="Times New Roman"/>
          <w:b/>
          <w:bCs/>
          <w:sz w:val="26"/>
          <w:szCs w:val="26"/>
          <w:lang w:val="lv-LV"/>
        </w:rPr>
        <w:t>8</w:t>
      </w:r>
      <w:r w:rsidR="2ECDC901"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kompensēt zaudējumus, ko bērns tīši radījis Skolas, skolasbiedru</w:t>
      </w:r>
      <w:r w:rsidR="005C0FDA" w:rsidRPr="6E71AF97">
        <w:rPr>
          <w:rFonts w:ascii="Times New Roman" w:hAnsi="Times New Roman" w:cs="Times New Roman"/>
          <w:sz w:val="26"/>
          <w:szCs w:val="26"/>
          <w:lang w:val="lv-LV"/>
        </w:rPr>
        <w:t xml:space="preserve"> un Skolas darbinieku īpašumam;</w:t>
      </w:r>
    </w:p>
    <w:p w14:paraId="625CC966" w14:textId="5EA4C71C" w:rsidR="005C0FDA" w:rsidRPr="00E222D2" w:rsidRDefault="44C9F126"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610C25EB"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2525F592" w:rsidRPr="6E71AF97">
        <w:rPr>
          <w:rFonts w:ascii="Times New Roman" w:hAnsi="Times New Roman" w:cs="Times New Roman"/>
          <w:b/>
          <w:bCs/>
          <w:sz w:val="26"/>
          <w:szCs w:val="26"/>
          <w:lang w:val="lv-LV"/>
        </w:rPr>
        <w:t>9</w:t>
      </w:r>
      <w:r w:rsidR="5B78FCE5"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5C0FDA" w:rsidRPr="6E71AF97">
        <w:rPr>
          <w:rFonts w:ascii="Times New Roman" w:hAnsi="Times New Roman" w:cs="Times New Roman"/>
          <w:sz w:val="26"/>
          <w:szCs w:val="26"/>
          <w:lang w:val="lv-LV"/>
        </w:rPr>
        <w:t>vecākiem,</w:t>
      </w:r>
      <w:r w:rsidR="00607F05" w:rsidRPr="6E71AF97">
        <w:rPr>
          <w:rFonts w:ascii="Times New Roman" w:hAnsi="Times New Roman" w:cs="Times New Roman"/>
          <w:sz w:val="26"/>
          <w:szCs w:val="26"/>
          <w:lang w:val="lv-LV"/>
        </w:rPr>
        <w:t xml:space="preserve"> dodoties uz ārzemēm, iesniegt S</w:t>
      </w:r>
      <w:r w:rsidR="005C0FDA" w:rsidRPr="6E71AF97">
        <w:rPr>
          <w:rFonts w:ascii="Times New Roman" w:hAnsi="Times New Roman" w:cs="Times New Roman"/>
          <w:sz w:val="26"/>
          <w:szCs w:val="26"/>
          <w:lang w:val="lv-LV"/>
        </w:rPr>
        <w:t>kolā pilnvaru par bērna nodošanu aprūpē citai personai</w:t>
      </w:r>
      <w:r w:rsidR="00BA1EDE" w:rsidRPr="6E71AF97">
        <w:rPr>
          <w:rFonts w:ascii="Times New Roman" w:hAnsi="Times New Roman" w:cs="Times New Roman"/>
          <w:sz w:val="26"/>
          <w:szCs w:val="26"/>
          <w:lang w:val="lv-LV"/>
        </w:rPr>
        <w:t xml:space="preserve"> – </w:t>
      </w:r>
      <w:r w:rsidR="005C0FDA" w:rsidRPr="6E71AF97">
        <w:rPr>
          <w:rFonts w:ascii="Times New Roman" w:hAnsi="Times New Roman" w:cs="Times New Roman"/>
          <w:sz w:val="26"/>
          <w:szCs w:val="26"/>
          <w:lang w:val="lv-LV"/>
        </w:rPr>
        <w:t>līdz 3 mēnešiem notariāli apstiprinātu pilnvaru, ilgāk par 3 mēnešiem - bāriņtiesas atzinumu;</w:t>
      </w:r>
    </w:p>
    <w:p w14:paraId="6B734DF5" w14:textId="2BA9BE48" w:rsidR="00AF7588" w:rsidRPr="00E222D2" w:rsidRDefault="3C9D6D06"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4E8FD70B" w:rsidRPr="6E71AF97">
        <w:rPr>
          <w:rFonts w:ascii="Times New Roman" w:hAnsi="Times New Roman" w:cs="Times New Roman"/>
          <w:b/>
          <w:bCs/>
          <w:sz w:val="26"/>
          <w:szCs w:val="26"/>
          <w:lang w:val="lv-LV"/>
        </w:rPr>
        <w:t>7</w:t>
      </w:r>
      <w:r w:rsidRPr="6E71AF97">
        <w:rPr>
          <w:rFonts w:ascii="Times New Roman" w:hAnsi="Times New Roman" w:cs="Times New Roman"/>
          <w:b/>
          <w:bCs/>
          <w:sz w:val="26"/>
          <w:szCs w:val="26"/>
          <w:lang w:val="lv-LV"/>
        </w:rPr>
        <w:t>.</w:t>
      </w:r>
      <w:r w:rsidR="6F3615CD" w:rsidRPr="6E71AF97">
        <w:rPr>
          <w:rFonts w:ascii="Times New Roman" w:hAnsi="Times New Roman" w:cs="Times New Roman"/>
          <w:b/>
          <w:bCs/>
          <w:sz w:val="26"/>
          <w:szCs w:val="26"/>
          <w:lang w:val="lv-LV"/>
        </w:rPr>
        <w:t>10</w:t>
      </w:r>
      <w:r w:rsidR="10FCCE58" w:rsidRPr="6E71AF97">
        <w:rPr>
          <w:rFonts w:ascii="Times New Roman" w:hAnsi="Times New Roman" w:cs="Times New Roman"/>
          <w:b/>
          <w:bCs/>
          <w:sz w:val="26"/>
          <w:szCs w:val="26"/>
          <w:lang w:val="lv-LV"/>
        </w:rPr>
        <w:t>.</w:t>
      </w:r>
      <w:r w:rsidRPr="6E71AF97">
        <w:rPr>
          <w:rFonts w:ascii="Times New Roman" w:hAnsi="Times New Roman" w:cs="Times New Roman"/>
          <w:b/>
          <w:bCs/>
          <w:sz w:val="26"/>
          <w:szCs w:val="26"/>
          <w:lang w:val="lv-LV"/>
        </w:rPr>
        <w:t xml:space="preserve"> </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atbalstīt pedagogu autoritāti, audzināt bērnam cienīgu izturēšanos pret Skolas</w:t>
      </w:r>
      <w:r w:rsidR="044FE86B"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darbiniekiem</w:t>
      </w:r>
      <w:r w:rsidR="00461307" w:rsidRPr="6E71AF97">
        <w:rPr>
          <w:rFonts w:ascii="Times New Roman" w:hAnsi="Times New Roman" w:cs="Times New Roman"/>
          <w:sz w:val="26"/>
          <w:szCs w:val="26"/>
          <w:lang w:val="lv-LV"/>
        </w:rPr>
        <w:t>.</w:t>
      </w:r>
      <w:r w:rsidR="004871AC" w:rsidRPr="6E71AF97">
        <w:rPr>
          <w:rFonts w:ascii="Times New Roman" w:hAnsi="Times New Roman" w:cs="Times New Roman"/>
          <w:sz w:val="26"/>
          <w:szCs w:val="26"/>
          <w:lang w:val="lv-LV"/>
        </w:rPr>
        <w:t xml:space="preserve"> </w:t>
      </w:r>
    </w:p>
    <w:p w14:paraId="591903EB" w14:textId="53EA7A17" w:rsidR="00AA2282" w:rsidRPr="00E222D2" w:rsidRDefault="469DFE05" w:rsidP="6EA6CAAD">
      <w:pPr>
        <w:spacing w:after="0" w:line="240" w:lineRule="auto"/>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129800F2" w:rsidRPr="6E71AF97">
        <w:rPr>
          <w:rFonts w:ascii="Times New Roman" w:hAnsi="Times New Roman" w:cs="Times New Roman"/>
          <w:b/>
          <w:bCs/>
          <w:sz w:val="26"/>
          <w:szCs w:val="26"/>
          <w:lang w:val="lv-LV"/>
        </w:rPr>
        <w:t>8</w:t>
      </w:r>
      <w:r w:rsidRPr="6E71AF97">
        <w:rPr>
          <w:rFonts w:ascii="Times New Roman" w:hAnsi="Times New Roman" w:cs="Times New Roman"/>
          <w:sz w:val="26"/>
          <w:szCs w:val="26"/>
          <w:lang w:val="lv-LV"/>
        </w:rPr>
        <w:t>.</w:t>
      </w:r>
      <w:r w:rsidR="58F301F0"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Skolēnu vecākiem ir tiesības: </w:t>
      </w:r>
    </w:p>
    <w:p w14:paraId="0A802280" w14:textId="7B2D9A11" w:rsidR="005D66BA" w:rsidRPr="00E222D2" w:rsidRDefault="148B003E" w:rsidP="6EA6CAAD">
      <w:pPr>
        <w:spacing w:after="0" w:line="240" w:lineRule="auto"/>
        <w:ind w:left="72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34E1ED5D"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.1</w:t>
      </w:r>
      <w:r w:rsidR="6E9BA13B"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saņemt informāciju par Skolas izglītības programmām, </w:t>
      </w:r>
      <w:r w:rsidR="0006619D" w:rsidRPr="6E71AF97">
        <w:rPr>
          <w:rFonts w:ascii="Times New Roman" w:hAnsi="Times New Roman" w:cs="Times New Roman"/>
          <w:sz w:val="26"/>
          <w:szCs w:val="26"/>
          <w:lang w:val="lv-LV"/>
        </w:rPr>
        <w:t>s</w:t>
      </w:r>
      <w:r w:rsidR="004871AC" w:rsidRPr="6E71AF97">
        <w:rPr>
          <w:rFonts w:ascii="Times New Roman" w:hAnsi="Times New Roman" w:cs="Times New Roman"/>
          <w:sz w:val="26"/>
          <w:szCs w:val="26"/>
          <w:lang w:val="lv-LV"/>
        </w:rPr>
        <w:t xml:space="preserve">kolēnu sasniegumu vērtēšanas </w:t>
      </w:r>
      <w:r w:rsidR="005C0FDA" w:rsidRPr="6E71AF97">
        <w:rPr>
          <w:rFonts w:ascii="Times New Roman" w:hAnsi="Times New Roman" w:cs="Times New Roman"/>
          <w:sz w:val="26"/>
          <w:szCs w:val="26"/>
          <w:lang w:val="lv-LV"/>
        </w:rPr>
        <w:t>kārtību</w:t>
      </w:r>
      <w:r w:rsidR="004871AC" w:rsidRPr="6E71AF97">
        <w:rPr>
          <w:rFonts w:ascii="Times New Roman" w:hAnsi="Times New Roman" w:cs="Times New Roman"/>
          <w:sz w:val="26"/>
          <w:szCs w:val="26"/>
          <w:lang w:val="lv-LV"/>
        </w:rPr>
        <w:t xml:space="preserve">, </w:t>
      </w:r>
      <w:r w:rsidR="005C0FDA" w:rsidRPr="6E71AF97">
        <w:rPr>
          <w:rFonts w:ascii="Times New Roman" w:hAnsi="Times New Roman" w:cs="Times New Roman"/>
          <w:sz w:val="26"/>
          <w:szCs w:val="26"/>
          <w:lang w:val="lv-LV"/>
        </w:rPr>
        <w:t>S</w:t>
      </w:r>
      <w:r w:rsidR="004871AC" w:rsidRPr="6E71AF97">
        <w:rPr>
          <w:rFonts w:ascii="Times New Roman" w:hAnsi="Times New Roman" w:cs="Times New Roman"/>
          <w:sz w:val="26"/>
          <w:szCs w:val="26"/>
          <w:lang w:val="lv-LV"/>
        </w:rPr>
        <w:t xml:space="preserve">kolas attīstības plānu, budžetu u.c. ar Skolas darbību saistītiem jautājumiem; </w:t>
      </w:r>
    </w:p>
    <w:p w14:paraId="64EA8C47" w14:textId="48DBB08C" w:rsidR="00B24BA3" w:rsidRPr="00E222D2" w:rsidRDefault="5C63A4C1" w:rsidP="6EA6CAAD">
      <w:pPr>
        <w:spacing w:after="0" w:line="240" w:lineRule="auto"/>
        <w:ind w:left="54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46F723F6"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.2</w:t>
      </w:r>
      <w:r w:rsidR="71A32E1D"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vēlēt un tikt ievēlētam  Skolas padomē</w:t>
      </w:r>
      <w:r w:rsidR="005C0FDA" w:rsidRPr="6E71AF97">
        <w:rPr>
          <w:rFonts w:ascii="Times New Roman" w:hAnsi="Times New Roman" w:cs="Times New Roman"/>
          <w:sz w:val="26"/>
          <w:szCs w:val="26"/>
          <w:lang w:val="lv-LV"/>
        </w:rPr>
        <w:t>, Vecāku padomē</w:t>
      </w:r>
      <w:r w:rsidR="004871AC" w:rsidRPr="6E71AF97">
        <w:rPr>
          <w:rFonts w:ascii="Times New Roman" w:hAnsi="Times New Roman" w:cs="Times New Roman"/>
          <w:sz w:val="26"/>
          <w:szCs w:val="26"/>
          <w:lang w:val="lv-LV"/>
        </w:rPr>
        <w:t xml:space="preserve">; </w:t>
      </w:r>
    </w:p>
    <w:p w14:paraId="63E5BE19" w14:textId="36C00DE1" w:rsidR="00E0761F" w:rsidRPr="00E222D2" w:rsidRDefault="689EA09B" w:rsidP="6EA6CAAD">
      <w:pPr>
        <w:spacing w:after="0" w:line="240" w:lineRule="auto"/>
        <w:ind w:left="810" w:hanging="27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lastRenderedPageBreak/>
        <w:t>11</w:t>
      </w:r>
      <w:r w:rsidR="160FF39C"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.3</w:t>
      </w:r>
      <w:r w:rsidR="2D163C88" w:rsidRPr="6E71AF97">
        <w:rPr>
          <w:rFonts w:ascii="Times New Roman" w:hAnsi="Times New Roman" w:cs="Times New Roman"/>
          <w:b/>
          <w:bCs/>
          <w:sz w:val="26"/>
          <w:szCs w:val="26"/>
          <w:lang w:val="lv-LV"/>
        </w:rPr>
        <w:t>.</w:t>
      </w:r>
      <w:r w:rsidRPr="6E71AF97">
        <w:rPr>
          <w:rFonts w:ascii="Times New Roman" w:hAnsi="Times New Roman" w:cs="Times New Roman"/>
          <w:b/>
          <w:bCs/>
          <w:sz w:val="26"/>
          <w:szCs w:val="26"/>
          <w:lang w:val="lv-LV"/>
        </w:rPr>
        <w:t xml:space="preserve"> </w:t>
      </w:r>
      <w:r w:rsidRPr="6E71AF97">
        <w:rPr>
          <w:rFonts w:ascii="Times New Roman" w:hAnsi="Times New Roman" w:cs="Times New Roman"/>
          <w:sz w:val="26"/>
          <w:szCs w:val="26"/>
          <w:lang w:val="lv-LV"/>
        </w:rPr>
        <w:t xml:space="preserve">  </w:t>
      </w:r>
      <w:r w:rsidR="32825808"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saņemt informāciju par Skolas padomes darbību, piedalīties tās sēdēs, ja tiek izskatīts jautājums, kurš tieši skar konkrēto vecāku intereses; </w:t>
      </w:r>
    </w:p>
    <w:p w14:paraId="75195B4C" w14:textId="05CBA056" w:rsidR="00E0761F" w:rsidRPr="00E222D2" w:rsidRDefault="2F119C65" w:rsidP="6EA6CAAD">
      <w:pPr>
        <w:spacing w:after="0" w:line="240" w:lineRule="auto"/>
        <w:ind w:left="810" w:hanging="27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36C43E35"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.4</w:t>
      </w:r>
      <w:r w:rsidR="3F5DBF09"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 xml:space="preserve">pieteikt bērnus interešu izglītības, atbalsta personāla, pagarinātās dienas grupas un fakultatīva nodarbībās, iesniedzot attiecīgu iesniegumu; </w:t>
      </w:r>
    </w:p>
    <w:p w14:paraId="1111912F" w14:textId="3D301DAA" w:rsidR="00E0761F" w:rsidRPr="00E222D2" w:rsidRDefault="1D82FE7D" w:rsidP="6EA6CAAD">
      <w:pPr>
        <w:spacing w:after="0" w:line="240" w:lineRule="auto"/>
        <w:ind w:left="810" w:hanging="27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57D7E3F9"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.5</w:t>
      </w:r>
      <w:r w:rsidR="72EF6F3D"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iesniegt Skolas vadībai priekšlikumus Skolas darba uzlabošanai</w:t>
      </w:r>
      <w:r w:rsidR="005C0FDA" w:rsidRPr="6E71AF97">
        <w:rPr>
          <w:rFonts w:ascii="Times New Roman" w:hAnsi="Times New Roman" w:cs="Times New Roman"/>
          <w:sz w:val="26"/>
          <w:szCs w:val="26"/>
          <w:lang w:val="lv-LV"/>
        </w:rPr>
        <w:t>;</w:t>
      </w:r>
      <w:r w:rsidR="00AE17D6" w:rsidRPr="6E71AF97">
        <w:rPr>
          <w:rFonts w:ascii="Times New Roman" w:hAnsi="Times New Roman" w:cs="Times New Roman"/>
          <w:sz w:val="26"/>
          <w:szCs w:val="26"/>
          <w:lang w:val="lv-LV"/>
        </w:rPr>
        <w:t xml:space="preserve"> </w:t>
      </w:r>
      <w:r w:rsidR="005C0FDA" w:rsidRPr="6E71AF97">
        <w:rPr>
          <w:rFonts w:ascii="Times New Roman" w:hAnsi="Times New Roman" w:cs="Times New Roman"/>
          <w:sz w:val="26"/>
          <w:szCs w:val="26"/>
          <w:lang w:val="lv-LV"/>
        </w:rPr>
        <w:t>a</w:t>
      </w:r>
      <w:r w:rsidR="00AE17D6" w:rsidRPr="6E71AF97">
        <w:rPr>
          <w:rFonts w:ascii="Times New Roman" w:hAnsi="Times New Roman" w:cs="Times New Roman"/>
          <w:sz w:val="26"/>
          <w:szCs w:val="26"/>
          <w:lang w:val="lv-LV"/>
        </w:rPr>
        <w:t>r klašu vecāku sapulces</w:t>
      </w:r>
      <w:r w:rsidR="00CC45EF" w:rsidRPr="6E71AF97">
        <w:rPr>
          <w:rFonts w:ascii="Times New Roman" w:hAnsi="Times New Roman" w:cs="Times New Roman"/>
          <w:sz w:val="26"/>
          <w:szCs w:val="26"/>
          <w:lang w:val="lv-LV"/>
        </w:rPr>
        <w:t xml:space="preserve"> lēmumu apstiprināti ierosinājumi </w:t>
      </w:r>
      <w:r w:rsidR="00DA0F2D" w:rsidRPr="6E71AF97">
        <w:rPr>
          <w:rFonts w:ascii="Times New Roman" w:hAnsi="Times New Roman" w:cs="Times New Roman"/>
          <w:sz w:val="26"/>
          <w:szCs w:val="26"/>
          <w:lang w:val="lv-LV"/>
        </w:rPr>
        <w:t>tiek</w:t>
      </w:r>
      <w:r w:rsidR="00CC45EF" w:rsidRPr="6E71AF97">
        <w:rPr>
          <w:rFonts w:ascii="Times New Roman" w:hAnsi="Times New Roman" w:cs="Times New Roman"/>
          <w:sz w:val="26"/>
          <w:szCs w:val="26"/>
          <w:lang w:val="lv-LV"/>
        </w:rPr>
        <w:t xml:space="preserve"> izskat</w:t>
      </w:r>
      <w:r w:rsidR="00DA0F2D" w:rsidRPr="6E71AF97">
        <w:rPr>
          <w:rFonts w:ascii="Times New Roman" w:hAnsi="Times New Roman" w:cs="Times New Roman"/>
          <w:sz w:val="26"/>
          <w:szCs w:val="26"/>
          <w:lang w:val="lv-LV"/>
        </w:rPr>
        <w:t>īti</w:t>
      </w:r>
      <w:r w:rsidR="00DE5F5D" w:rsidRPr="6E71AF97">
        <w:rPr>
          <w:rFonts w:ascii="Times New Roman" w:hAnsi="Times New Roman" w:cs="Times New Roman"/>
          <w:sz w:val="26"/>
          <w:szCs w:val="26"/>
          <w:lang w:val="lv-LV"/>
        </w:rPr>
        <w:t xml:space="preserve"> Skolas administrācijas </w:t>
      </w:r>
      <w:r w:rsidR="005C0FDA" w:rsidRPr="6E71AF97">
        <w:rPr>
          <w:rFonts w:ascii="Times New Roman" w:hAnsi="Times New Roman" w:cs="Times New Roman"/>
          <w:sz w:val="26"/>
          <w:szCs w:val="26"/>
          <w:lang w:val="lv-LV"/>
        </w:rPr>
        <w:t>un/ vai skolas padomes sapulcēs;</w:t>
      </w:r>
    </w:p>
    <w:p w14:paraId="4B585146" w14:textId="0AD30686" w:rsidR="004871AC" w:rsidRPr="00E222D2" w:rsidRDefault="0EA89BFC" w:rsidP="6EA6CAAD">
      <w:pPr>
        <w:spacing w:after="0" w:line="240" w:lineRule="auto"/>
        <w:ind w:left="630" w:hanging="9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08A22FCB" w:rsidRPr="6E71AF97">
        <w:rPr>
          <w:rFonts w:ascii="Times New Roman" w:hAnsi="Times New Roman" w:cs="Times New Roman"/>
          <w:b/>
          <w:bCs/>
          <w:sz w:val="26"/>
          <w:szCs w:val="26"/>
          <w:lang w:val="lv-LV"/>
        </w:rPr>
        <w:t>8</w:t>
      </w:r>
      <w:r w:rsidRPr="6E71AF97">
        <w:rPr>
          <w:rFonts w:ascii="Times New Roman" w:hAnsi="Times New Roman" w:cs="Times New Roman"/>
          <w:b/>
          <w:bCs/>
          <w:sz w:val="26"/>
          <w:szCs w:val="26"/>
          <w:lang w:val="lv-LV"/>
        </w:rPr>
        <w:t>.</w:t>
      </w:r>
      <w:r w:rsidR="23EC47A8" w:rsidRPr="6E71AF97">
        <w:rPr>
          <w:rFonts w:ascii="Times New Roman" w:hAnsi="Times New Roman" w:cs="Times New Roman"/>
          <w:b/>
          <w:bCs/>
          <w:sz w:val="26"/>
          <w:szCs w:val="26"/>
          <w:lang w:val="lv-LV"/>
        </w:rPr>
        <w:t>6</w:t>
      </w:r>
      <w:r w:rsidR="46A7C5BB"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871AC" w:rsidRPr="6E71AF97">
        <w:rPr>
          <w:rFonts w:ascii="Times New Roman" w:hAnsi="Times New Roman" w:cs="Times New Roman"/>
          <w:sz w:val="26"/>
          <w:szCs w:val="26"/>
          <w:lang w:val="lv-LV"/>
        </w:rPr>
        <w:t>sniegt atbalstu Skolas attīstībai un izglītojošā darba uzlabošanai.</w:t>
      </w:r>
    </w:p>
    <w:p w14:paraId="094ABBBB" w14:textId="793ED9ED" w:rsidR="009B3AA5" w:rsidRDefault="009B3AA5" w:rsidP="00D75A3D">
      <w:pPr>
        <w:spacing w:after="0" w:line="240" w:lineRule="auto"/>
        <w:jc w:val="both"/>
        <w:rPr>
          <w:rFonts w:ascii="Times New Roman" w:hAnsi="Times New Roman" w:cs="Times New Roman"/>
          <w:sz w:val="26"/>
          <w:szCs w:val="26"/>
          <w:lang w:val="lv-LV"/>
        </w:rPr>
      </w:pPr>
    </w:p>
    <w:p w14:paraId="38737138" w14:textId="77777777" w:rsidR="004435BC" w:rsidRPr="00E222D2" w:rsidRDefault="004435BC" w:rsidP="00D75A3D">
      <w:pPr>
        <w:spacing w:after="0" w:line="240" w:lineRule="auto"/>
        <w:jc w:val="both"/>
        <w:rPr>
          <w:rFonts w:ascii="Times New Roman" w:hAnsi="Times New Roman" w:cs="Times New Roman"/>
          <w:sz w:val="26"/>
          <w:szCs w:val="26"/>
          <w:lang w:val="lv-LV"/>
        </w:rPr>
      </w:pPr>
    </w:p>
    <w:p w14:paraId="1CB61C81" w14:textId="5E2CDFF5" w:rsidR="00BC0CEA" w:rsidRPr="00F22C5C" w:rsidRDefault="009B3AA5" w:rsidP="00F22C5C">
      <w:pPr>
        <w:pStyle w:val="ListParagraph"/>
        <w:numPr>
          <w:ilvl w:val="0"/>
          <w:numId w:val="28"/>
        </w:numPr>
        <w:spacing w:after="0" w:line="240" w:lineRule="auto"/>
        <w:jc w:val="center"/>
        <w:rPr>
          <w:rFonts w:ascii="Times New Roman" w:eastAsia="Times New Roman" w:hAnsi="Times New Roman" w:cs="Times New Roman"/>
          <w:b/>
          <w:bCs/>
          <w:color w:val="000000"/>
          <w:sz w:val="26"/>
          <w:szCs w:val="26"/>
          <w:lang w:val="lv-LV" w:eastAsia="en-GB"/>
        </w:rPr>
      </w:pPr>
      <w:r w:rsidRPr="6EA6CAAD">
        <w:rPr>
          <w:rFonts w:ascii="Times New Roman" w:eastAsia="Times New Roman" w:hAnsi="Times New Roman" w:cs="Times New Roman"/>
          <w:b/>
          <w:bCs/>
          <w:color w:val="000000" w:themeColor="text1"/>
          <w:sz w:val="26"/>
          <w:szCs w:val="26"/>
          <w:lang w:val="lv-LV" w:eastAsia="en-GB"/>
        </w:rPr>
        <w:t>Pamudinājumi un apbalvojumi</w:t>
      </w:r>
    </w:p>
    <w:p w14:paraId="41176AE5" w14:textId="4BAC9332" w:rsidR="00415758" w:rsidRPr="001A1802" w:rsidRDefault="43AC830A"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04E8512E" w:rsidRPr="6E71AF97">
        <w:rPr>
          <w:rFonts w:ascii="Times New Roman" w:hAnsi="Times New Roman" w:cs="Times New Roman"/>
          <w:b/>
          <w:bCs/>
          <w:sz w:val="26"/>
          <w:szCs w:val="26"/>
          <w:lang w:val="lv-LV"/>
        </w:rPr>
        <w:t>9</w:t>
      </w:r>
      <w:r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15758" w:rsidRPr="6E71AF97">
        <w:rPr>
          <w:rFonts w:ascii="Times New Roman" w:hAnsi="Times New Roman" w:cs="Times New Roman"/>
          <w:sz w:val="26"/>
          <w:szCs w:val="26"/>
          <w:lang w:val="lv-LV"/>
        </w:rPr>
        <w:t xml:space="preserve">Par sasniegumiem mācībās, </w:t>
      </w:r>
      <w:proofErr w:type="spellStart"/>
      <w:r w:rsidR="00415758" w:rsidRPr="6E71AF97">
        <w:rPr>
          <w:rFonts w:ascii="Times New Roman" w:hAnsi="Times New Roman" w:cs="Times New Roman"/>
          <w:sz w:val="26"/>
          <w:szCs w:val="26"/>
          <w:lang w:val="lv-LV"/>
        </w:rPr>
        <w:t>ārpusstundu</w:t>
      </w:r>
      <w:proofErr w:type="spellEnd"/>
      <w:r w:rsidR="00415758" w:rsidRPr="6E71AF97">
        <w:rPr>
          <w:rFonts w:ascii="Times New Roman" w:hAnsi="Times New Roman" w:cs="Times New Roman"/>
          <w:sz w:val="26"/>
          <w:szCs w:val="26"/>
          <w:lang w:val="lv-LV"/>
        </w:rPr>
        <w:t xml:space="preserve"> aktivitātēs un aktīvu pilsonisku rīcību</w:t>
      </w:r>
      <w:r w:rsidR="00CE6D2B" w:rsidRPr="6E71AF97">
        <w:rPr>
          <w:rFonts w:ascii="Times New Roman" w:hAnsi="Times New Roman" w:cs="Times New Roman"/>
          <w:sz w:val="26"/>
          <w:szCs w:val="26"/>
          <w:lang w:val="lv-LV"/>
        </w:rPr>
        <w:t>,</w:t>
      </w:r>
      <w:r w:rsidR="00FB7BE6" w:rsidRPr="6E71AF97">
        <w:rPr>
          <w:rFonts w:ascii="Times New Roman" w:hAnsi="Times New Roman" w:cs="Times New Roman"/>
          <w:sz w:val="26"/>
          <w:szCs w:val="26"/>
          <w:lang w:val="lv-LV"/>
        </w:rPr>
        <w:t xml:space="preserve"> panākumiem mācību priekšmetu </w:t>
      </w:r>
      <w:r w:rsidR="0012650D" w:rsidRPr="6E71AF97">
        <w:rPr>
          <w:rFonts w:ascii="Times New Roman" w:hAnsi="Times New Roman" w:cs="Times New Roman"/>
          <w:sz w:val="26"/>
          <w:szCs w:val="26"/>
          <w:lang w:val="lv-LV"/>
        </w:rPr>
        <w:t>olimpiādēs, aktīvu un rezultatīvu</w:t>
      </w:r>
      <w:r w:rsidR="009B5380" w:rsidRPr="6E71AF97">
        <w:rPr>
          <w:rFonts w:ascii="Times New Roman" w:hAnsi="Times New Roman" w:cs="Times New Roman"/>
          <w:sz w:val="26"/>
          <w:szCs w:val="26"/>
          <w:lang w:val="lv-LV"/>
        </w:rPr>
        <w:t xml:space="preserve"> darbību </w:t>
      </w:r>
      <w:r w:rsidR="0012650D" w:rsidRPr="6E71AF97">
        <w:rPr>
          <w:rFonts w:ascii="Times New Roman" w:hAnsi="Times New Roman" w:cs="Times New Roman"/>
          <w:sz w:val="26"/>
          <w:szCs w:val="26"/>
          <w:lang w:val="lv-LV"/>
        </w:rPr>
        <w:t xml:space="preserve">sporta </w:t>
      </w:r>
      <w:r w:rsidR="009B5380" w:rsidRPr="6E71AF97">
        <w:rPr>
          <w:rFonts w:ascii="Times New Roman" w:hAnsi="Times New Roman" w:cs="Times New Roman"/>
          <w:sz w:val="26"/>
          <w:szCs w:val="26"/>
          <w:lang w:val="lv-LV"/>
        </w:rPr>
        <w:t>jomā</w:t>
      </w:r>
      <w:r w:rsidR="005C0FDA" w:rsidRPr="6E71AF97">
        <w:rPr>
          <w:rFonts w:ascii="Times New Roman" w:hAnsi="Times New Roman" w:cs="Times New Roman"/>
          <w:sz w:val="26"/>
          <w:szCs w:val="26"/>
          <w:lang w:val="lv-LV"/>
        </w:rPr>
        <w:t xml:space="preserve"> </w:t>
      </w:r>
      <w:r w:rsidR="0006619D" w:rsidRPr="6E71AF97">
        <w:rPr>
          <w:rFonts w:ascii="Times New Roman" w:hAnsi="Times New Roman" w:cs="Times New Roman"/>
          <w:sz w:val="26"/>
          <w:szCs w:val="26"/>
          <w:lang w:val="lv-LV"/>
        </w:rPr>
        <w:t>s</w:t>
      </w:r>
      <w:r w:rsidR="005C0FDA" w:rsidRPr="6E71AF97">
        <w:rPr>
          <w:rFonts w:ascii="Times New Roman" w:hAnsi="Times New Roman" w:cs="Times New Roman"/>
          <w:sz w:val="26"/>
          <w:szCs w:val="26"/>
          <w:lang w:val="lv-LV"/>
        </w:rPr>
        <w:t>kolēni</w:t>
      </w:r>
      <w:r w:rsidR="00415758" w:rsidRPr="6E71AF97">
        <w:rPr>
          <w:rFonts w:ascii="Times New Roman" w:hAnsi="Times New Roman" w:cs="Times New Roman"/>
          <w:sz w:val="26"/>
          <w:szCs w:val="26"/>
          <w:lang w:val="lv-LV"/>
        </w:rPr>
        <w:t xml:space="preserve"> var:</w:t>
      </w:r>
    </w:p>
    <w:p w14:paraId="25AF8C62" w14:textId="13214C32" w:rsidR="00F67571" w:rsidRPr="001A1802" w:rsidRDefault="157D3096" w:rsidP="6E71AF97">
      <w:pPr>
        <w:spacing w:after="0" w:line="240" w:lineRule="auto"/>
        <w:ind w:left="63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41A1DCE1" w:rsidRPr="6E71AF97">
        <w:rPr>
          <w:rFonts w:ascii="Times New Roman" w:hAnsi="Times New Roman" w:cs="Times New Roman"/>
          <w:b/>
          <w:bCs/>
          <w:sz w:val="26"/>
          <w:szCs w:val="26"/>
          <w:lang w:val="lv-LV"/>
        </w:rPr>
        <w:t>9</w:t>
      </w:r>
      <w:r w:rsidRPr="6E71AF97">
        <w:rPr>
          <w:rFonts w:ascii="Times New Roman" w:hAnsi="Times New Roman" w:cs="Times New Roman"/>
          <w:b/>
          <w:bCs/>
          <w:sz w:val="26"/>
          <w:szCs w:val="26"/>
          <w:lang w:val="lv-LV"/>
        </w:rPr>
        <w:t>.1</w:t>
      </w:r>
      <w:r w:rsidR="223994EB" w:rsidRPr="6E71AF97">
        <w:rPr>
          <w:rFonts w:ascii="Times New Roman" w:hAnsi="Times New Roman" w:cs="Times New Roman"/>
          <w:b/>
          <w:bCs/>
          <w:sz w:val="26"/>
          <w:szCs w:val="26"/>
          <w:lang w:val="lv-LV"/>
        </w:rPr>
        <w:t>.</w:t>
      </w:r>
      <w:r w:rsidRPr="6E71AF97">
        <w:rPr>
          <w:rFonts w:ascii="Times New Roman" w:hAnsi="Times New Roman" w:cs="Times New Roman"/>
          <w:b/>
          <w:bCs/>
          <w:sz w:val="26"/>
          <w:szCs w:val="26"/>
          <w:lang w:val="lv-LV"/>
        </w:rPr>
        <w:t xml:space="preserve"> </w:t>
      </w:r>
      <w:r w:rsidRPr="6E71AF97">
        <w:rPr>
          <w:rFonts w:ascii="Times New Roman" w:hAnsi="Times New Roman" w:cs="Times New Roman"/>
          <w:sz w:val="26"/>
          <w:szCs w:val="26"/>
          <w:lang w:val="lv-LV"/>
        </w:rPr>
        <w:t xml:space="preserve">   </w:t>
      </w:r>
      <w:r w:rsidR="00F67571" w:rsidRPr="6E71AF97">
        <w:rPr>
          <w:rFonts w:ascii="Times New Roman" w:hAnsi="Times New Roman" w:cs="Times New Roman"/>
          <w:sz w:val="26"/>
          <w:szCs w:val="26"/>
          <w:lang w:val="lv-LV"/>
        </w:rPr>
        <w:t>saņemt publisku pateicību;</w:t>
      </w:r>
    </w:p>
    <w:p w14:paraId="3B5ABAC4" w14:textId="15D795E6" w:rsidR="009B5380" w:rsidRPr="00E222D2" w:rsidRDefault="4219AB69" w:rsidP="6E71AF97">
      <w:pPr>
        <w:spacing w:after="0" w:line="240" w:lineRule="auto"/>
        <w:ind w:left="63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6F13ACE5" w:rsidRPr="6E71AF97">
        <w:rPr>
          <w:rFonts w:ascii="Times New Roman" w:hAnsi="Times New Roman" w:cs="Times New Roman"/>
          <w:b/>
          <w:bCs/>
          <w:sz w:val="26"/>
          <w:szCs w:val="26"/>
          <w:lang w:val="lv-LV"/>
        </w:rPr>
        <w:t>9</w:t>
      </w:r>
      <w:r w:rsidRPr="6E71AF97">
        <w:rPr>
          <w:rFonts w:ascii="Times New Roman" w:hAnsi="Times New Roman" w:cs="Times New Roman"/>
          <w:b/>
          <w:bCs/>
          <w:sz w:val="26"/>
          <w:szCs w:val="26"/>
          <w:lang w:val="lv-LV"/>
        </w:rPr>
        <w:t>.2</w:t>
      </w:r>
      <w:r w:rsidR="0B5A4AFA"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9B5380" w:rsidRPr="6E71AF97">
        <w:rPr>
          <w:rFonts w:ascii="Times New Roman" w:hAnsi="Times New Roman" w:cs="Times New Roman"/>
          <w:sz w:val="26"/>
          <w:szCs w:val="26"/>
          <w:lang w:val="lv-LV"/>
        </w:rPr>
        <w:t>saņemt ierakstu par pozitīviem sasniegumiem dienasgrāmatā vai liecībā;</w:t>
      </w:r>
    </w:p>
    <w:p w14:paraId="37B02393" w14:textId="46B81D92" w:rsidR="00F2119F" w:rsidRPr="00E222D2" w:rsidRDefault="444E0601" w:rsidP="6E71AF97">
      <w:pPr>
        <w:spacing w:after="0" w:line="240" w:lineRule="auto"/>
        <w:ind w:left="63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6BE1475D" w:rsidRPr="6E71AF97">
        <w:rPr>
          <w:rFonts w:ascii="Times New Roman" w:hAnsi="Times New Roman" w:cs="Times New Roman"/>
          <w:b/>
          <w:bCs/>
          <w:sz w:val="26"/>
          <w:szCs w:val="26"/>
          <w:lang w:val="lv-LV"/>
        </w:rPr>
        <w:t>9</w:t>
      </w:r>
      <w:r w:rsidRPr="6E71AF97">
        <w:rPr>
          <w:rFonts w:ascii="Times New Roman" w:hAnsi="Times New Roman" w:cs="Times New Roman"/>
          <w:b/>
          <w:bCs/>
          <w:sz w:val="26"/>
          <w:szCs w:val="26"/>
          <w:lang w:val="lv-LV"/>
        </w:rPr>
        <w:t>.3</w:t>
      </w:r>
      <w:r w:rsidR="0B5A4AFA"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F2119F" w:rsidRPr="6E71AF97">
        <w:rPr>
          <w:rFonts w:ascii="Times New Roman" w:hAnsi="Times New Roman" w:cs="Times New Roman"/>
          <w:sz w:val="26"/>
          <w:szCs w:val="26"/>
          <w:lang w:val="lv-LV"/>
        </w:rPr>
        <w:t>saņemt Skolas Pateicības un Atzinības rakstus</w:t>
      </w:r>
      <w:r w:rsidR="00CD07DF" w:rsidRPr="6E71AF97">
        <w:rPr>
          <w:rFonts w:ascii="Times New Roman" w:hAnsi="Times New Roman" w:cs="Times New Roman"/>
          <w:sz w:val="26"/>
          <w:szCs w:val="26"/>
          <w:lang w:val="lv-LV"/>
        </w:rPr>
        <w:t>;</w:t>
      </w:r>
    </w:p>
    <w:p w14:paraId="1A4CC036" w14:textId="521662E7" w:rsidR="00EB7E7A" w:rsidRPr="00E222D2" w:rsidRDefault="6C13F5E8" w:rsidP="6E71AF97">
      <w:pPr>
        <w:spacing w:after="0" w:line="240" w:lineRule="auto"/>
        <w:ind w:left="630" w:hanging="18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11</w:t>
      </w:r>
      <w:r w:rsidR="2F572840" w:rsidRPr="6E71AF97">
        <w:rPr>
          <w:rFonts w:ascii="Times New Roman" w:hAnsi="Times New Roman" w:cs="Times New Roman"/>
          <w:b/>
          <w:bCs/>
          <w:sz w:val="26"/>
          <w:szCs w:val="26"/>
          <w:lang w:val="lv-LV"/>
        </w:rPr>
        <w:t>9</w:t>
      </w:r>
      <w:r w:rsidRPr="6E71AF97">
        <w:rPr>
          <w:rFonts w:ascii="Times New Roman" w:hAnsi="Times New Roman" w:cs="Times New Roman"/>
          <w:b/>
          <w:bCs/>
          <w:sz w:val="26"/>
          <w:szCs w:val="26"/>
          <w:lang w:val="lv-LV"/>
        </w:rPr>
        <w:t>.4</w:t>
      </w:r>
      <w:r w:rsidR="470829B4"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4D127C" w:rsidRPr="6E71AF97">
        <w:rPr>
          <w:rFonts w:ascii="Times New Roman" w:hAnsi="Times New Roman" w:cs="Times New Roman"/>
          <w:sz w:val="26"/>
          <w:szCs w:val="26"/>
          <w:lang w:val="lv-LV"/>
        </w:rPr>
        <w:t>tikt izvirzīti un nominēti Skolas</w:t>
      </w:r>
      <w:r w:rsidR="004D127C" w:rsidRPr="6E71AF97">
        <w:rPr>
          <w:rFonts w:ascii="Times New Roman" w:hAnsi="Times New Roman" w:cs="Times New Roman"/>
          <w:color w:val="FF0000"/>
          <w:sz w:val="26"/>
          <w:szCs w:val="26"/>
          <w:lang w:val="lv-LV"/>
        </w:rPr>
        <w:t xml:space="preserve"> </w:t>
      </w:r>
      <w:r w:rsidR="00EB7E7A" w:rsidRPr="6E71AF97">
        <w:rPr>
          <w:rFonts w:ascii="Times New Roman" w:hAnsi="Times New Roman" w:cs="Times New Roman"/>
          <w:sz w:val="26"/>
          <w:szCs w:val="26"/>
          <w:lang w:val="lv-LV"/>
        </w:rPr>
        <w:t>balvai</w:t>
      </w:r>
      <w:r w:rsidR="47D9E595" w:rsidRPr="6E71AF97">
        <w:rPr>
          <w:rFonts w:ascii="Times New Roman" w:hAnsi="Times New Roman" w:cs="Times New Roman"/>
          <w:sz w:val="26"/>
          <w:szCs w:val="26"/>
          <w:lang w:val="lv-LV"/>
        </w:rPr>
        <w:t>.</w:t>
      </w:r>
    </w:p>
    <w:p w14:paraId="66CAAF4A" w14:textId="696BB916" w:rsidR="00EB7E7A" w:rsidRDefault="47D9E595"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6F5BFD09" w:rsidRPr="6E71AF97">
        <w:rPr>
          <w:rFonts w:ascii="Times New Roman" w:hAnsi="Times New Roman" w:cs="Times New Roman"/>
          <w:b/>
          <w:bCs/>
          <w:sz w:val="26"/>
          <w:szCs w:val="26"/>
          <w:lang w:val="lv-LV"/>
        </w:rPr>
        <w:t>20</w:t>
      </w:r>
      <w:r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w:t>
      </w:r>
      <w:r w:rsidR="005C0FDA" w:rsidRPr="6E71AF97">
        <w:rPr>
          <w:rFonts w:ascii="Times New Roman" w:hAnsi="Times New Roman" w:cs="Times New Roman"/>
          <w:sz w:val="26"/>
          <w:szCs w:val="26"/>
          <w:lang w:val="lv-LV"/>
        </w:rPr>
        <w:t>P</w:t>
      </w:r>
      <w:r w:rsidR="00EB7E7A" w:rsidRPr="6E71AF97">
        <w:rPr>
          <w:rFonts w:ascii="Times New Roman" w:hAnsi="Times New Roman" w:cs="Times New Roman"/>
          <w:sz w:val="26"/>
          <w:szCs w:val="26"/>
          <w:lang w:val="lv-LV"/>
        </w:rPr>
        <w:t xml:space="preserve">ar </w:t>
      </w:r>
      <w:r w:rsidR="0006619D" w:rsidRPr="6E71AF97">
        <w:rPr>
          <w:rFonts w:ascii="Times New Roman" w:hAnsi="Times New Roman" w:cs="Times New Roman"/>
          <w:sz w:val="26"/>
          <w:szCs w:val="26"/>
          <w:lang w:val="lv-LV"/>
        </w:rPr>
        <w:t>s</w:t>
      </w:r>
      <w:r w:rsidR="009959C3" w:rsidRPr="6E71AF97">
        <w:rPr>
          <w:rFonts w:ascii="Times New Roman" w:hAnsi="Times New Roman" w:cs="Times New Roman"/>
          <w:sz w:val="26"/>
          <w:szCs w:val="26"/>
          <w:lang w:val="lv-LV"/>
        </w:rPr>
        <w:t>kolēna</w:t>
      </w:r>
      <w:r w:rsidR="00EB7E7A" w:rsidRPr="6E71AF97">
        <w:rPr>
          <w:rFonts w:ascii="Times New Roman" w:hAnsi="Times New Roman" w:cs="Times New Roman"/>
          <w:sz w:val="26"/>
          <w:szCs w:val="26"/>
          <w:lang w:val="lv-LV"/>
        </w:rPr>
        <w:t xml:space="preserve"> centību mācībās, pozitīvu attieksmi pret darbu</w:t>
      </w:r>
      <w:r w:rsidR="00FD260F" w:rsidRPr="6E71AF97">
        <w:rPr>
          <w:rFonts w:ascii="Times New Roman" w:hAnsi="Times New Roman" w:cs="Times New Roman"/>
          <w:sz w:val="26"/>
          <w:szCs w:val="26"/>
          <w:lang w:val="lv-LV"/>
        </w:rPr>
        <w:t>,</w:t>
      </w:r>
      <w:r w:rsidR="00EB7E7A" w:rsidRPr="6E71AF97">
        <w:rPr>
          <w:rFonts w:ascii="Times New Roman" w:hAnsi="Times New Roman" w:cs="Times New Roman"/>
          <w:sz w:val="26"/>
          <w:szCs w:val="26"/>
          <w:lang w:val="lv-LV"/>
        </w:rPr>
        <w:t xml:space="preserve"> </w:t>
      </w:r>
      <w:r w:rsidR="00656B7F" w:rsidRPr="6E71AF97">
        <w:rPr>
          <w:rFonts w:ascii="Times New Roman" w:hAnsi="Times New Roman" w:cs="Times New Roman"/>
          <w:sz w:val="26"/>
          <w:szCs w:val="26"/>
          <w:lang w:val="lv-LV"/>
        </w:rPr>
        <w:t>Skolas tēla popularizēšanu S</w:t>
      </w:r>
      <w:r w:rsidR="00EB7E7A" w:rsidRPr="6E71AF97">
        <w:rPr>
          <w:rFonts w:ascii="Times New Roman" w:hAnsi="Times New Roman" w:cs="Times New Roman"/>
          <w:sz w:val="26"/>
          <w:szCs w:val="26"/>
          <w:lang w:val="lv-LV"/>
        </w:rPr>
        <w:t>kolas administrācija var izteikt pateicību vecākiem.</w:t>
      </w:r>
    </w:p>
    <w:p w14:paraId="702F1D25" w14:textId="77777777" w:rsidR="00D76ACA" w:rsidRDefault="00D76ACA" w:rsidP="6EA6CAAD">
      <w:pPr>
        <w:spacing w:after="0" w:line="240" w:lineRule="auto"/>
        <w:ind w:left="360" w:hanging="360"/>
        <w:jc w:val="both"/>
        <w:rPr>
          <w:rFonts w:ascii="Times New Roman" w:hAnsi="Times New Roman" w:cs="Times New Roman"/>
          <w:sz w:val="26"/>
          <w:szCs w:val="26"/>
          <w:lang w:val="lv-LV"/>
        </w:rPr>
      </w:pPr>
    </w:p>
    <w:p w14:paraId="76BB4646" w14:textId="7A98B3AF" w:rsidR="00D76ACA" w:rsidRPr="00F22C5C" w:rsidRDefault="00D76ACA" w:rsidP="00F22C5C">
      <w:pPr>
        <w:spacing w:after="0" w:line="240" w:lineRule="auto"/>
        <w:ind w:left="360" w:hanging="360"/>
        <w:jc w:val="center"/>
        <w:rPr>
          <w:rFonts w:ascii="Times New Roman" w:hAnsi="Times New Roman" w:cs="Times New Roman"/>
          <w:b/>
          <w:sz w:val="26"/>
          <w:szCs w:val="26"/>
          <w:lang w:val="lv-LV"/>
        </w:rPr>
      </w:pPr>
      <w:r w:rsidRPr="00497360">
        <w:rPr>
          <w:rFonts w:ascii="Times New Roman" w:hAnsi="Times New Roman" w:cs="Times New Roman"/>
          <w:b/>
          <w:sz w:val="26"/>
          <w:szCs w:val="26"/>
          <w:lang w:val="lv-LV"/>
        </w:rPr>
        <w:t xml:space="preserve">XV. Vecāku iesaistes kārtība vardarbības </w:t>
      </w:r>
      <w:proofErr w:type="spellStart"/>
      <w:r w:rsidRPr="00497360">
        <w:rPr>
          <w:rFonts w:ascii="Times New Roman" w:hAnsi="Times New Roman" w:cs="Times New Roman"/>
          <w:b/>
          <w:sz w:val="26"/>
          <w:szCs w:val="26"/>
          <w:lang w:val="lv-LV"/>
        </w:rPr>
        <w:t>prevencijas</w:t>
      </w:r>
      <w:proofErr w:type="spellEnd"/>
      <w:r w:rsidRPr="00497360">
        <w:rPr>
          <w:rFonts w:ascii="Times New Roman" w:hAnsi="Times New Roman" w:cs="Times New Roman"/>
          <w:b/>
          <w:sz w:val="26"/>
          <w:szCs w:val="26"/>
          <w:lang w:val="lv-LV"/>
        </w:rPr>
        <w:t xml:space="preserve"> veicināšanā</w:t>
      </w:r>
    </w:p>
    <w:p w14:paraId="21E87A93" w14:textId="6DB5295D"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6887CB80" w:rsidRPr="6E71AF97">
        <w:rPr>
          <w:rFonts w:ascii="Times New Roman" w:hAnsi="Times New Roman" w:cs="Times New Roman"/>
          <w:b/>
          <w:bCs/>
          <w:sz w:val="26"/>
          <w:szCs w:val="26"/>
          <w:lang w:val="lv-LV"/>
        </w:rPr>
        <w:t>21</w:t>
      </w:r>
      <w:r w:rsidRPr="6E71AF97">
        <w:rPr>
          <w:rFonts w:ascii="Times New Roman" w:hAnsi="Times New Roman" w:cs="Times New Roman"/>
          <w:b/>
          <w:bCs/>
          <w:sz w:val="26"/>
          <w:szCs w:val="26"/>
          <w:lang w:val="lv-LV"/>
        </w:rPr>
        <w:t>.</w:t>
      </w:r>
      <w:r w:rsidRPr="6E71AF97">
        <w:rPr>
          <w:rFonts w:ascii="Times New Roman" w:hAnsi="Times New Roman" w:cs="Times New Roman"/>
          <w:sz w:val="26"/>
          <w:szCs w:val="26"/>
          <w:lang w:val="lv-LV"/>
        </w:rPr>
        <w:t xml:space="preserve"> Pedagogiem, izglītojamajiem, viņu vecākiem, veidot </w:t>
      </w:r>
      <w:proofErr w:type="spellStart"/>
      <w:r w:rsidRPr="6E71AF97">
        <w:rPr>
          <w:rFonts w:ascii="Times New Roman" w:hAnsi="Times New Roman" w:cs="Times New Roman"/>
          <w:sz w:val="26"/>
          <w:szCs w:val="26"/>
          <w:lang w:val="lv-LV"/>
        </w:rPr>
        <w:t>cieņpilnas</w:t>
      </w:r>
      <w:proofErr w:type="spellEnd"/>
      <w:r w:rsidRPr="6E71AF97">
        <w:rPr>
          <w:rFonts w:ascii="Times New Roman" w:hAnsi="Times New Roman" w:cs="Times New Roman"/>
          <w:sz w:val="26"/>
          <w:szCs w:val="26"/>
          <w:lang w:val="lv-LV"/>
        </w:rPr>
        <w:t xml:space="preserve"> uz pozitīvu saskarsmi</w:t>
      </w:r>
      <w:r w:rsidR="3AB12343"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vērstas savstarpējās attiecības.</w:t>
      </w:r>
    </w:p>
    <w:p w14:paraId="66947ED0" w14:textId="4F3C0889"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206E9044" w:rsidRPr="6E71AF97">
        <w:rPr>
          <w:rFonts w:ascii="Times New Roman" w:hAnsi="Times New Roman" w:cs="Times New Roman"/>
          <w:b/>
          <w:bCs/>
          <w:sz w:val="26"/>
          <w:szCs w:val="26"/>
          <w:lang w:val="lv-LV"/>
        </w:rPr>
        <w:t>22</w:t>
      </w:r>
      <w:r w:rsidRPr="6E71AF97">
        <w:rPr>
          <w:rFonts w:ascii="Times New Roman" w:hAnsi="Times New Roman" w:cs="Times New Roman"/>
          <w:sz w:val="26"/>
          <w:szCs w:val="26"/>
          <w:lang w:val="lv-LV"/>
        </w:rPr>
        <w:t>. Visām iesaistītajām pusēm ievērot Skolas Iekšējās kārtības noteikumus, tajos paredzot</w:t>
      </w:r>
      <w:r w:rsidR="1AA1AFD8"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sekas arī vardarbīgai uzvedībai.</w:t>
      </w:r>
    </w:p>
    <w:p w14:paraId="282DC1BD" w14:textId="40490726"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2966F9C2" w:rsidRPr="6E71AF97">
        <w:rPr>
          <w:rFonts w:ascii="Times New Roman" w:hAnsi="Times New Roman" w:cs="Times New Roman"/>
          <w:b/>
          <w:bCs/>
          <w:sz w:val="26"/>
          <w:szCs w:val="26"/>
          <w:lang w:val="lv-LV"/>
        </w:rPr>
        <w:t>3</w:t>
      </w:r>
      <w:r w:rsidRPr="6E71AF97">
        <w:rPr>
          <w:rFonts w:ascii="Times New Roman" w:hAnsi="Times New Roman" w:cs="Times New Roman"/>
          <w:sz w:val="26"/>
          <w:szCs w:val="26"/>
          <w:lang w:val="lv-LV"/>
        </w:rPr>
        <w:t>. Vecākiem informēt klases audzinātāju par apstākļiem, kas var izprovocēt izglītojamajam agresīvu uzvedību (vecāku šķiršanās, tuvinieka zaudējums vai citiem), kā arī informēt par izglītojamo veselības stāvokli un jebkādiem citiem apstākļiem, kas var ietekmēt izglītības programmas apguvi un tajā iesaistītās personas.</w:t>
      </w:r>
    </w:p>
    <w:p w14:paraId="7E6E399C" w14:textId="40B3969C"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2AF98AAA" w:rsidRPr="6E71AF97">
        <w:rPr>
          <w:rFonts w:ascii="Times New Roman" w:hAnsi="Times New Roman" w:cs="Times New Roman"/>
          <w:b/>
          <w:bCs/>
          <w:sz w:val="26"/>
          <w:szCs w:val="26"/>
          <w:lang w:val="lv-LV"/>
        </w:rPr>
        <w:t>4</w:t>
      </w:r>
      <w:r w:rsidRPr="6E71AF97">
        <w:rPr>
          <w:rFonts w:ascii="Times New Roman" w:hAnsi="Times New Roman" w:cs="Times New Roman"/>
          <w:sz w:val="26"/>
          <w:szCs w:val="26"/>
          <w:lang w:val="lv-LV"/>
        </w:rPr>
        <w:t xml:space="preserve">. </w:t>
      </w:r>
      <w:proofErr w:type="spellStart"/>
      <w:r w:rsidRPr="6E71AF97">
        <w:rPr>
          <w:rFonts w:ascii="Times New Roman" w:hAnsi="Times New Roman" w:cs="Times New Roman"/>
          <w:sz w:val="26"/>
          <w:szCs w:val="26"/>
          <w:lang w:val="lv-LV"/>
        </w:rPr>
        <w:t>Whatsapp</w:t>
      </w:r>
      <w:proofErr w:type="spellEnd"/>
      <w:r w:rsidRPr="6E71AF97">
        <w:rPr>
          <w:rFonts w:ascii="Times New Roman" w:hAnsi="Times New Roman" w:cs="Times New Roman"/>
          <w:sz w:val="26"/>
          <w:szCs w:val="26"/>
          <w:lang w:val="lv-LV"/>
        </w:rPr>
        <w:t xml:space="preserve"> lietotnes grupās izglītojamo vecākiem nerisināt personiska rakstura</w:t>
      </w:r>
    </w:p>
    <w:p w14:paraId="65A52096" w14:textId="5E1678E9"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 xml:space="preserve">jautājumus, kuri attiecas uz pedagogiem, </w:t>
      </w:r>
      <w:r w:rsidR="00497360" w:rsidRPr="6E71AF97">
        <w:rPr>
          <w:rFonts w:ascii="Times New Roman" w:hAnsi="Times New Roman" w:cs="Times New Roman"/>
          <w:sz w:val="26"/>
          <w:szCs w:val="26"/>
          <w:lang w:val="lv-LV"/>
        </w:rPr>
        <w:t>Skolas</w:t>
      </w:r>
      <w:r w:rsidRPr="6E71AF97">
        <w:rPr>
          <w:rFonts w:ascii="Times New Roman" w:hAnsi="Times New Roman" w:cs="Times New Roman"/>
          <w:sz w:val="26"/>
          <w:szCs w:val="26"/>
          <w:lang w:val="lv-LV"/>
        </w:rPr>
        <w:t xml:space="preserve"> darbiniekiem, izglītojamajiem un viņu</w:t>
      </w:r>
    </w:p>
    <w:p w14:paraId="0AE011B5" w14:textId="77777777"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sz w:val="26"/>
          <w:szCs w:val="26"/>
          <w:lang w:val="lv-LV"/>
        </w:rPr>
        <w:t>vecākiem.</w:t>
      </w:r>
    </w:p>
    <w:p w14:paraId="5113FFDB" w14:textId="77EBDADF"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1D2C9C8E" w:rsidRPr="6E71AF97">
        <w:rPr>
          <w:rFonts w:ascii="Times New Roman" w:hAnsi="Times New Roman" w:cs="Times New Roman"/>
          <w:b/>
          <w:bCs/>
          <w:sz w:val="26"/>
          <w:szCs w:val="26"/>
          <w:lang w:val="lv-LV"/>
        </w:rPr>
        <w:t>5</w:t>
      </w:r>
      <w:r w:rsidRPr="6E71AF97">
        <w:rPr>
          <w:rFonts w:ascii="Times New Roman" w:hAnsi="Times New Roman" w:cs="Times New Roman"/>
          <w:sz w:val="26"/>
          <w:szCs w:val="26"/>
          <w:lang w:val="lv-LV"/>
        </w:rPr>
        <w:t>. Konfliktsituācijas risināt bez izglītojamo klātbūtnes:</w:t>
      </w:r>
    </w:p>
    <w:p w14:paraId="6E5938BE" w14:textId="0E5039AB" w:rsidR="00D76ACA" w:rsidRPr="00497360" w:rsidRDefault="00D76ACA" w:rsidP="6E71AF97">
      <w:pPr>
        <w:spacing w:after="0" w:line="240" w:lineRule="auto"/>
        <w:ind w:left="810" w:hanging="27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6028C628" w:rsidRPr="6E71AF97">
        <w:rPr>
          <w:rFonts w:ascii="Times New Roman" w:hAnsi="Times New Roman" w:cs="Times New Roman"/>
          <w:b/>
          <w:bCs/>
          <w:sz w:val="26"/>
          <w:szCs w:val="26"/>
          <w:lang w:val="lv-LV"/>
        </w:rPr>
        <w:t>5</w:t>
      </w:r>
      <w:r w:rsidRPr="6E71AF97">
        <w:rPr>
          <w:rFonts w:ascii="Times New Roman" w:hAnsi="Times New Roman" w:cs="Times New Roman"/>
          <w:b/>
          <w:bCs/>
          <w:sz w:val="26"/>
          <w:szCs w:val="26"/>
          <w:lang w:val="lv-LV"/>
        </w:rPr>
        <w:t>.1.</w:t>
      </w:r>
      <w:r w:rsidRPr="6E71AF97">
        <w:rPr>
          <w:rFonts w:ascii="Times New Roman" w:hAnsi="Times New Roman" w:cs="Times New Roman"/>
          <w:sz w:val="26"/>
          <w:szCs w:val="26"/>
          <w:lang w:val="lv-LV"/>
        </w:rPr>
        <w:t xml:space="preserve"> domstarpības ar citiem izglītojamajiem vai to vecākiem risināt tikai ar pedagogu vai</w:t>
      </w:r>
      <w:r w:rsidR="67990646"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Iestādes vadības starpniecību;</w:t>
      </w:r>
    </w:p>
    <w:p w14:paraId="697C0718" w14:textId="47768F28" w:rsidR="00D76ACA" w:rsidRPr="00497360" w:rsidRDefault="00D76ACA" w:rsidP="6E71AF97">
      <w:pPr>
        <w:spacing w:after="0" w:line="240" w:lineRule="auto"/>
        <w:ind w:left="810" w:hanging="27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41E3C5FA" w:rsidRPr="6E71AF97">
        <w:rPr>
          <w:rFonts w:ascii="Times New Roman" w:hAnsi="Times New Roman" w:cs="Times New Roman"/>
          <w:b/>
          <w:bCs/>
          <w:sz w:val="26"/>
          <w:szCs w:val="26"/>
          <w:lang w:val="lv-LV"/>
        </w:rPr>
        <w:t>5</w:t>
      </w:r>
      <w:r w:rsidRPr="6E71AF97">
        <w:rPr>
          <w:rFonts w:ascii="Times New Roman" w:hAnsi="Times New Roman" w:cs="Times New Roman"/>
          <w:b/>
          <w:bCs/>
          <w:sz w:val="26"/>
          <w:szCs w:val="26"/>
          <w:lang w:val="lv-LV"/>
        </w:rPr>
        <w:t>.2.</w:t>
      </w:r>
      <w:r w:rsidRPr="6E71AF97">
        <w:rPr>
          <w:rFonts w:ascii="Times New Roman" w:hAnsi="Times New Roman" w:cs="Times New Roman"/>
          <w:sz w:val="26"/>
          <w:szCs w:val="26"/>
          <w:lang w:val="lv-LV"/>
        </w:rPr>
        <w:t xml:space="preserve"> domstarpību gadījumā ar Skolas personālu situāciju risināt ar Skolas direktora vai</w:t>
      </w:r>
      <w:r w:rsidR="3BE2589F"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direktora vietnieku izglītības jomā starpniecību.</w:t>
      </w:r>
    </w:p>
    <w:p w14:paraId="007F8700" w14:textId="1D0EE50D" w:rsidR="00D76ACA" w:rsidRPr="00497360"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6AEBD3BB" w:rsidRPr="6E71AF97">
        <w:rPr>
          <w:rFonts w:ascii="Times New Roman" w:hAnsi="Times New Roman" w:cs="Times New Roman"/>
          <w:b/>
          <w:bCs/>
          <w:sz w:val="26"/>
          <w:szCs w:val="26"/>
          <w:lang w:val="lv-LV"/>
        </w:rPr>
        <w:t>6</w:t>
      </w:r>
      <w:r w:rsidRPr="6E71AF97">
        <w:rPr>
          <w:rFonts w:ascii="Times New Roman" w:hAnsi="Times New Roman" w:cs="Times New Roman"/>
          <w:sz w:val="26"/>
          <w:szCs w:val="26"/>
          <w:lang w:val="lv-LV"/>
        </w:rPr>
        <w:t>. Vecāku pienākums ir nekavējoties ziņot skolai, ja tiek novērota jebkāda vardarbības</w:t>
      </w:r>
      <w:r w:rsidR="077DD6BD" w:rsidRPr="6E71AF97">
        <w:rPr>
          <w:rFonts w:ascii="Times New Roman" w:hAnsi="Times New Roman" w:cs="Times New Roman"/>
          <w:sz w:val="26"/>
          <w:szCs w:val="26"/>
          <w:lang w:val="lv-LV"/>
        </w:rPr>
        <w:t xml:space="preserve"> </w:t>
      </w:r>
      <w:r w:rsidRPr="6E71AF97">
        <w:rPr>
          <w:rFonts w:ascii="Times New Roman" w:hAnsi="Times New Roman" w:cs="Times New Roman"/>
          <w:sz w:val="26"/>
          <w:szCs w:val="26"/>
          <w:lang w:val="lv-LV"/>
        </w:rPr>
        <w:t>izpausme starp izglītojamajiem.</w:t>
      </w:r>
    </w:p>
    <w:p w14:paraId="24E89B8F" w14:textId="55F1FB99" w:rsidR="00D76ACA" w:rsidRPr="00E222D2" w:rsidRDefault="00D76ACA" w:rsidP="6E71AF97">
      <w:pPr>
        <w:spacing w:after="0" w:line="240" w:lineRule="auto"/>
        <w:ind w:left="450" w:hanging="45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12</w:t>
      </w:r>
      <w:r w:rsidR="687BD887" w:rsidRPr="6E71AF97">
        <w:rPr>
          <w:rFonts w:ascii="Times New Roman" w:hAnsi="Times New Roman" w:cs="Times New Roman"/>
          <w:b/>
          <w:bCs/>
          <w:sz w:val="26"/>
          <w:szCs w:val="26"/>
          <w:lang w:val="lv-LV"/>
        </w:rPr>
        <w:t>7</w:t>
      </w:r>
      <w:r w:rsidRPr="00497360">
        <w:rPr>
          <w:rFonts w:ascii="Times New Roman" w:hAnsi="Times New Roman" w:cs="Times New Roman"/>
          <w:sz w:val="26"/>
          <w:szCs w:val="26"/>
          <w:lang w:val="lv-LV"/>
        </w:rPr>
        <w:t xml:space="preserve">. Nekavējoties ziņot Skolas direktoram, ja vecākam ir aizdomas vai tiek novērota </w:t>
      </w:r>
      <w:r w:rsidR="00497360">
        <w:rPr>
          <w:rFonts w:ascii="Times New Roman" w:hAnsi="Times New Roman" w:cs="Times New Roman"/>
          <w:sz w:val="26"/>
          <w:szCs w:val="26"/>
          <w:lang w:val="lv-LV"/>
        </w:rPr>
        <w:t>Skolas</w:t>
      </w:r>
      <w:r w:rsidRPr="00497360">
        <w:rPr>
          <w:rFonts w:ascii="Times New Roman" w:hAnsi="Times New Roman" w:cs="Times New Roman"/>
          <w:sz w:val="26"/>
          <w:szCs w:val="26"/>
          <w:lang w:val="lv-LV"/>
        </w:rPr>
        <w:t xml:space="preserve"> darbinieka nepedagoģiska rīcība vai vardarbības izpausmes.</w:t>
      </w:r>
      <w:r w:rsidRPr="00D76ACA">
        <w:rPr>
          <w:rFonts w:ascii="Times New Roman" w:hAnsi="Times New Roman" w:cs="Times New Roman"/>
          <w:sz w:val="26"/>
          <w:szCs w:val="26"/>
          <w:lang w:val="lv-LV"/>
        </w:rPr>
        <w:cr/>
      </w:r>
    </w:p>
    <w:p w14:paraId="7AC457E5" w14:textId="77777777" w:rsidR="00F223A5" w:rsidRPr="00E222D2" w:rsidRDefault="00F223A5" w:rsidP="6E71AF97">
      <w:pPr>
        <w:tabs>
          <w:tab w:val="num" w:pos="852"/>
        </w:tabs>
        <w:spacing w:after="0" w:line="240" w:lineRule="auto"/>
        <w:ind w:left="450" w:hanging="450"/>
        <w:contextualSpacing/>
        <w:jc w:val="both"/>
        <w:rPr>
          <w:rFonts w:ascii="Times New Roman" w:eastAsia="Times New Roman" w:hAnsi="Times New Roman" w:cs="Times New Roman"/>
          <w:sz w:val="26"/>
          <w:szCs w:val="26"/>
          <w:lang w:val="lv-LV"/>
        </w:rPr>
      </w:pPr>
    </w:p>
    <w:p w14:paraId="182D43F0" w14:textId="6824D15A" w:rsidR="00BC0CEA" w:rsidRPr="00F22C5C" w:rsidRDefault="00186328" w:rsidP="00F22C5C">
      <w:pPr>
        <w:pStyle w:val="ListParagraph"/>
        <w:numPr>
          <w:ilvl w:val="0"/>
          <w:numId w:val="42"/>
        </w:numPr>
        <w:spacing w:after="0" w:line="240" w:lineRule="auto"/>
        <w:jc w:val="center"/>
        <w:rPr>
          <w:rFonts w:ascii="Times New Roman" w:hAnsi="Times New Roman" w:cs="Times New Roman"/>
          <w:b/>
          <w:bCs/>
          <w:sz w:val="26"/>
          <w:szCs w:val="26"/>
          <w:lang w:val="lv-LV"/>
        </w:rPr>
      </w:pPr>
      <w:r w:rsidRPr="00D76ACA">
        <w:rPr>
          <w:rFonts w:ascii="Times New Roman" w:hAnsi="Times New Roman" w:cs="Times New Roman"/>
          <w:b/>
          <w:bCs/>
          <w:sz w:val="26"/>
          <w:szCs w:val="26"/>
          <w:lang w:val="lv-LV"/>
        </w:rPr>
        <w:t>Kārtība</w:t>
      </w:r>
      <w:r w:rsidR="3F998E43" w:rsidRPr="00D76ACA">
        <w:rPr>
          <w:rFonts w:ascii="Times New Roman" w:hAnsi="Times New Roman" w:cs="Times New Roman"/>
          <w:b/>
          <w:bCs/>
          <w:sz w:val="26"/>
          <w:szCs w:val="26"/>
          <w:lang w:val="lv-LV"/>
        </w:rPr>
        <w:t>,</w:t>
      </w:r>
      <w:r w:rsidRPr="00D76ACA">
        <w:rPr>
          <w:rFonts w:ascii="Times New Roman" w:hAnsi="Times New Roman" w:cs="Times New Roman"/>
          <w:b/>
          <w:bCs/>
          <w:sz w:val="26"/>
          <w:szCs w:val="26"/>
          <w:lang w:val="lv-LV"/>
        </w:rPr>
        <w:t xml:space="preserve"> kādā </w:t>
      </w:r>
      <w:r w:rsidR="0006619D" w:rsidRPr="00D76ACA">
        <w:rPr>
          <w:rFonts w:ascii="Times New Roman" w:hAnsi="Times New Roman" w:cs="Times New Roman"/>
          <w:b/>
          <w:bCs/>
          <w:sz w:val="26"/>
          <w:szCs w:val="26"/>
          <w:lang w:val="lv-LV"/>
        </w:rPr>
        <w:t>s</w:t>
      </w:r>
      <w:r w:rsidR="009B5380" w:rsidRPr="00D76ACA">
        <w:rPr>
          <w:rFonts w:ascii="Times New Roman" w:hAnsi="Times New Roman" w:cs="Times New Roman"/>
          <w:b/>
          <w:bCs/>
          <w:sz w:val="26"/>
          <w:szCs w:val="26"/>
          <w:lang w:val="lv-LV"/>
        </w:rPr>
        <w:t>kolēni</w:t>
      </w:r>
      <w:r w:rsidRPr="00D76ACA">
        <w:rPr>
          <w:rFonts w:ascii="Times New Roman" w:hAnsi="Times New Roman" w:cs="Times New Roman"/>
          <w:b/>
          <w:bCs/>
          <w:sz w:val="26"/>
          <w:szCs w:val="26"/>
          <w:lang w:val="lv-LV"/>
        </w:rPr>
        <w:t xml:space="preserve"> </w:t>
      </w:r>
      <w:r w:rsidR="0082456C" w:rsidRPr="00D76ACA">
        <w:rPr>
          <w:rFonts w:ascii="Times New Roman" w:hAnsi="Times New Roman" w:cs="Times New Roman"/>
          <w:b/>
          <w:bCs/>
          <w:sz w:val="26"/>
          <w:szCs w:val="26"/>
          <w:lang w:val="lv-LV"/>
        </w:rPr>
        <w:t xml:space="preserve">un viņu vecāki </w:t>
      </w:r>
      <w:r w:rsidRPr="00D76ACA">
        <w:rPr>
          <w:rFonts w:ascii="Times New Roman" w:hAnsi="Times New Roman" w:cs="Times New Roman"/>
          <w:b/>
          <w:bCs/>
          <w:sz w:val="26"/>
          <w:szCs w:val="26"/>
          <w:lang w:val="lv-LV"/>
        </w:rPr>
        <w:t xml:space="preserve">tiek iepazīstināti ar </w:t>
      </w:r>
      <w:r w:rsidR="00231042" w:rsidRPr="00D76ACA">
        <w:rPr>
          <w:rFonts w:ascii="Times New Roman" w:hAnsi="Times New Roman" w:cs="Times New Roman"/>
          <w:b/>
          <w:bCs/>
          <w:sz w:val="26"/>
          <w:szCs w:val="26"/>
          <w:lang w:val="lv-LV"/>
        </w:rPr>
        <w:t>N</w:t>
      </w:r>
      <w:r w:rsidRPr="00D76ACA">
        <w:rPr>
          <w:rFonts w:ascii="Times New Roman" w:hAnsi="Times New Roman" w:cs="Times New Roman"/>
          <w:b/>
          <w:bCs/>
          <w:sz w:val="26"/>
          <w:szCs w:val="26"/>
          <w:lang w:val="lv-LV"/>
        </w:rPr>
        <w:t>oteikumiem</w:t>
      </w:r>
      <w:r w:rsidR="009B5380" w:rsidRPr="00D76ACA">
        <w:rPr>
          <w:rFonts w:ascii="Times New Roman" w:hAnsi="Times New Roman" w:cs="Times New Roman"/>
          <w:b/>
          <w:bCs/>
          <w:sz w:val="26"/>
          <w:szCs w:val="26"/>
          <w:lang w:val="lv-LV"/>
        </w:rPr>
        <w:t xml:space="preserve"> un to grozījumiem</w:t>
      </w:r>
    </w:p>
    <w:p w14:paraId="1BE9AE26" w14:textId="793BC1B6" w:rsidR="00144716" w:rsidRPr="00144716" w:rsidRDefault="2FCC226B"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00D76ACA" w:rsidRPr="6E71AF97">
        <w:rPr>
          <w:rFonts w:ascii="Times New Roman" w:hAnsi="Times New Roman" w:cs="Times New Roman"/>
          <w:b/>
          <w:bCs/>
          <w:sz w:val="26"/>
          <w:szCs w:val="26"/>
          <w:lang w:val="lv-LV"/>
        </w:rPr>
        <w:t>2</w:t>
      </w:r>
      <w:r w:rsidR="6A5BCFC5" w:rsidRPr="6E71AF97">
        <w:rPr>
          <w:rFonts w:ascii="Times New Roman" w:hAnsi="Times New Roman" w:cs="Times New Roman"/>
          <w:b/>
          <w:bCs/>
          <w:sz w:val="26"/>
          <w:szCs w:val="26"/>
          <w:lang w:val="lv-LV"/>
        </w:rPr>
        <w:t>8</w:t>
      </w:r>
      <w:r w:rsidRPr="6E71AF97">
        <w:rPr>
          <w:rFonts w:ascii="Times New Roman" w:hAnsi="Times New Roman" w:cs="Times New Roman"/>
          <w:sz w:val="26"/>
          <w:szCs w:val="26"/>
          <w:lang w:val="lv-LV"/>
        </w:rPr>
        <w:t xml:space="preserve">. </w:t>
      </w:r>
      <w:r w:rsidR="00656B7F" w:rsidRPr="6E71AF97">
        <w:rPr>
          <w:rFonts w:ascii="Times New Roman" w:hAnsi="Times New Roman" w:cs="Times New Roman"/>
          <w:sz w:val="26"/>
          <w:szCs w:val="26"/>
          <w:lang w:val="lv-LV"/>
        </w:rPr>
        <w:t xml:space="preserve">Klases audzinātājs iepazīstina </w:t>
      </w:r>
      <w:r w:rsidR="0006619D" w:rsidRPr="6E71AF97">
        <w:rPr>
          <w:rFonts w:ascii="Times New Roman" w:hAnsi="Times New Roman" w:cs="Times New Roman"/>
          <w:sz w:val="26"/>
          <w:szCs w:val="26"/>
          <w:lang w:val="lv-LV"/>
        </w:rPr>
        <w:t>s</w:t>
      </w:r>
      <w:r w:rsidR="00186328" w:rsidRPr="6E71AF97">
        <w:rPr>
          <w:rFonts w:ascii="Times New Roman" w:hAnsi="Times New Roman" w:cs="Times New Roman"/>
          <w:sz w:val="26"/>
          <w:szCs w:val="26"/>
          <w:lang w:val="lv-LV"/>
        </w:rPr>
        <w:t xml:space="preserve">kolēnus ar </w:t>
      </w:r>
      <w:r w:rsidR="007671C9" w:rsidRPr="6E71AF97">
        <w:rPr>
          <w:rFonts w:ascii="Times New Roman" w:hAnsi="Times New Roman" w:cs="Times New Roman"/>
          <w:sz w:val="26"/>
          <w:szCs w:val="26"/>
          <w:lang w:val="lv-LV"/>
        </w:rPr>
        <w:t>N</w:t>
      </w:r>
      <w:r w:rsidR="00186328" w:rsidRPr="6E71AF97">
        <w:rPr>
          <w:rFonts w:ascii="Times New Roman" w:hAnsi="Times New Roman" w:cs="Times New Roman"/>
          <w:sz w:val="26"/>
          <w:szCs w:val="26"/>
          <w:lang w:val="lv-LV"/>
        </w:rPr>
        <w:t>oteikumiem</w:t>
      </w:r>
      <w:r w:rsidR="007671C9" w:rsidRPr="6E71AF97">
        <w:rPr>
          <w:rFonts w:ascii="Times New Roman" w:hAnsi="Times New Roman" w:cs="Times New Roman"/>
          <w:sz w:val="26"/>
          <w:szCs w:val="26"/>
          <w:lang w:val="lv-LV"/>
        </w:rPr>
        <w:t xml:space="preserve"> katra semestra pirmajā nedēļā klases stundā.</w:t>
      </w:r>
      <w:r w:rsidR="00186328" w:rsidRPr="6E71AF97">
        <w:rPr>
          <w:rFonts w:ascii="Times New Roman" w:hAnsi="Times New Roman" w:cs="Times New Roman"/>
          <w:sz w:val="26"/>
          <w:szCs w:val="26"/>
          <w:lang w:val="lv-LV"/>
        </w:rPr>
        <w:t xml:space="preserve"> </w:t>
      </w:r>
      <w:r w:rsidR="007671C9" w:rsidRPr="6E71AF97">
        <w:rPr>
          <w:rFonts w:ascii="Times New Roman" w:hAnsi="Times New Roman" w:cs="Times New Roman"/>
          <w:sz w:val="26"/>
          <w:szCs w:val="26"/>
          <w:lang w:val="lv-LV"/>
        </w:rPr>
        <w:t>N</w:t>
      </w:r>
      <w:r w:rsidR="00186328" w:rsidRPr="6E71AF97">
        <w:rPr>
          <w:rFonts w:ascii="Times New Roman" w:hAnsi="Times New Roman" w:cs="Times New Roman"/>
          <w:sz w:val="26"/>
          <w:szCs w:val="26"/>
          <w:lang w:val="lv-LV"/>
        </w:rPr>
        <w:t xml:space="preserve">oteikumi tiek pārskatīti un pārrunāti papildus pēc vajadzības, ja </w:t>
      </w:r>
      <w:r w:rsidR="00186328" w:rsidRPr="6E71AF97">
        <w:rPr>
          <w:rFonts w:ascii="Times New Roman" w:hAnsi="Times New Roman" w:cs="Times New Roman"/>
          <w:sz w:val="26"/>
          <w:szCs w:val="26"/>
          <w:lang w:val="lv-LV"/>
        </w:rPr>
        <w:lastRenderedPageBreak/>
        <w:t>radusies iekšējās kārtības pārkāpumu situācija. P</w:t>
      </w:r>
      <w:r w:rsidR="00972433" w:rsidRPr="6E71AF97">
        <w:rPr>
          <w:rFonts w:ascii="Times New Roman" w:hAnsi="Times New Roman" w:cs="Times New Roman"/>
          <w:sz w:val="26"/>
          <w:szCs w:val="26"/>
          <w:lang w:val="lv-LV"/>
        </w:rPr>
        <w:t>ēc</w:t>
      </w:r>
      <w:r w:rsidR="00186328" w:rsidRPr="6E71AF97">
        <w:rPr>
          <w:rFonts w:ascii="Times New Roman" w:hAnsi="Times New Roman" w:cs="Times New Roman"/>
          <w:sz w:val="26"/>
          <w:szCs w:val="26"/>
          <w:lang w:val="lv-LV"/>
        </w:rPr>
        <w:t xml:space="preserve"> </w:t>
      </w:r>
      <w:r w:rsidR="007671C9" w:rsidRPr="6E71AF97">
        <w:rPr>
          <w:rFonts w:ascii="Times New Roman" w:hAnsi="Times New Roman" w:cs="Times New Roman"/>
          <w:sz w:val="26"/>
          <w:szCs w:val="26"/>
          <w:lang w:val="lv-LV"/>
        </w:rPr>
        <w:t>N</w:t>
      </w:r>
      <w:r w:rsidR="00186328" w:rsidRPr="6E71AF97">
        <w:rPr>
          <w:rFonts w:ascii="Times New Roman" w:hAnsi="Times New Roman" w:cs="Times New Roman"/>
          <w:sz w:val="26"/>
          <w:szCs w:val="26"/>
          <w:lang w:val="lv-LV"/>
        </w:rPr>
        <w:t xml:space="preserve">oteikumu pārrunāšanas </w:t>
      </w:r>
      <w:r w:rsidR="0006619D" w:rsidRPr="6E71AF97">
        <w:rPr>
          <w:rFonts w:ascii="Times New Roman" w:hAnsi="Times New Roman" w:cs="Times New Roman"/>
          <w:sz w:val="26"/>
          <w:szCs w:val="26"/>
          <w:lang w:val="lv-LV"/>
        </w:rPr>
        <w:t>s</w:t>
      </w:r>
      <w:r w:rsidR="00186328" w:rsidRPr="6E71AF97">
        <w:rPr>
          <w:rFonts w:ascii="Times New Roman" w:hAnsi="Times New Roman" w:cs="Times New Roman"/>
          <w:sz w:val="26"/>
          <w:szCs w:val="26"/>
          <w:lang w:val="lv-LV"/>
        </w:rPr>
        <w:t>kolēni parakstās</w:t>
      </w:r>
      <w:r w:rsidR="00D227A5" w:rsidRPr="6E71AF97">
        <w:rPr>
          <w:rFonts w:ascii="Times New Roman" w:hAnsi="Times New Roman" w:cs="Times New Roman"/>
          <w:sz w:val="26"/>
          <w:szCs w:val="26"/>
          <w:lang w:val="lv-LV"/>
        </w:rPr>
        <w:t xml:space="preserve"> </w:t>
      </w:r>
      <w:r w:rsidR="00356603" w:rsidRPr="6E71AF97">
        <w:rPr>
          <w:rFonts w:ascii="Times New Roman" w:hAnsi="Times New Roman" w:cs="Times New Roman"/>
          <w:sz w:val="26"/>
          <w:szCs w:val="26"/>
          <w:lang w:val="lv-LV"/>
        </w:rPr>
        <w:t>speciālā veidlapā</w:t>
      </w:r>
      <w:r w:rsidR="00186328" w:rsidRPr="6E71AF97">
        <w:rPr>
          <w:rFonts w:ascii="Times New Roman" w:hAnsi="Times New Roman" w:cs="Times New Roman"/>
          <w:sz w:val="26"/>
          <w:szCs w:val="26"/>
          <w:lang w:val="lv-LV"/>
        </w:rPr>
        <w:t xml:space="preserve"> par to ievērošanu. </w:t>
      </w:r>
    </w:p>
    <w:p w14:paraId="4FD51B38" w14:textId="10430FF3" w:rsidR="00144716" w:rsidRPr="00144716" w:rsidRDefault="2DF7CB86"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00D76ACA" w:rsidRPr="6E71AF97">
        <w:rPr>
          <w:rFonts w:ascii="Times New Roman" w:hAnsi="Times New Roman" w:cs="Times New Roman"/>
          <w:b/>
          <w:bCs/>
          <w:sz w:val="26"/>
          <w:szCs w:val="26"/>
          <w:lang w:val="lv-LV"/>
        </w:rPr>
        <w:t>2</w:t>
      </w:r>
      <w:r w:rsidR="4B9D7825" w:rsidRPr="6E71AF97">
        <w:rPr>
          <w:rFonts w:ascii="Times New Roman" w:hAnsi="Times New Roman" w:cs="Times New Roman"/>
          <w:b/>
          <w:bCs/>
          <w:sz w:val="26"/>
          <w:szCs w:val="26"/>
          <w:lang w:val="lv-LV"/>
        </w:rPr>
        <w:t>9</w:t>
      </w:r>
      <w:r w:rsidRPr="6E71AF97">
        <w:rPr>
          <w:rFonts w:ascii="Times New Roman" w:hAnsi="Times New Roman" w:cs="Times New Roman"/>
          <w:sz w:val="26"/>
          <w:szCs w:val="26"/>
          <w:lang w:val="lv-LV"/>
        </w:rPr>
        <w:t xml:space="preserve">. </w:t>
      </w:r>
      <w:r w:rsidR="009B5380" w:rsidRPr="6E71AF97">
        <w:rPr>
          <w:rFonts w:ascii="Times New Roman" w:hAnsi="Times New Roman" w:cs="Times New Roman"/>
          <w:sz w:val="26"/>
          <w:szCs w:val="26"/>
          <w:lang w:val="lv-LV"/>
        </w:rPr>
        <w:t xml:space="preserve">Ar Noteikumu grozījumiem klases audzinātājs iepazīstina </w:t>
      </w:r>
      <w:r w:rsidR="0006619D" w:rsidRPr="6E71AF97">
        <w:rPr>
          <w:rFonts w:ascii="Times New Roman" w:hAnsi="Times New Roman" w:cs="Times New Roman"/>
          <w:sz w:val="26"/>
          <w:szCs w:val="26"/>
          <w:lang w:val="lv-LV"/>
        </w:rPr>
        <w:t>s</w:t>
      </w:r>
      <w:r w:rsidR="009B5380" w:rsidRPr="6E71AF97">
        <w:rPr>
          <w:rFonts w:ascii="Times New Roman" w:hAnsi="Times New Roman" w:cs="Times New Roman"/>
          <w:sz w:val="26"/>
          <w:szCs w:val="26"/>
          <w:lang w:val="lv-LV"/>
        </w:rPr>
        <w:t>kolēnus nedēļas laikā pēc grozījumu stāšanās spēkā.</w:t>
      </w:r>
    </w:p>
    <w:p w14:paraId="0FAEC543" w14:textId="6E54E02A" w:rsidR="00144716" w:rsidRPr="00144716" w:rsidRDefault="6B40774F"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7311834A"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0</w:t>
      </w:r>
      <w:r w:rsidRPr="6E71AF97">
        <w:rPr>
          <w:rFonts w:ascii="Times New Roman" w:hAnsi="Times New Roman" w:cs="Times New Roman"/>
          <w:sz w:val="26"/>
          <w:szCs w:val="26"/>
          <w:lang w:val="lv-LV"/>
        </w:rPr>
        <w:t xml:space="preserve">. </w:t>
      </w:r>
      <w:r w:rsidR="00186328" w:rsidRPr="6E71AF97">
        <w:rPr>
          <w:rFonts w:ascii="Times New Roman" w:hAnsi="Times New Roman" w:cs="Times New Roman"/>
          <w:sz w:val="26"/>
          <w:szCs w:val="26"/>
          <w:lang w:val="lv-LV"/>
        </w:rPr>
        <w:t xml:space="preserve">Priekšmetu skolotāji iepazīstina ar kārtības noteikumiem kabinetā </w:t>
      </w:r>
      <w:r w:rsidR="007671C9" w:rsidRPr="6E71AF97">
        <w:rPr>
          <w:rFonts w:ascii="Times New Roman" w:hAnsi="Times New Roman" w:cs="Times New Roman"/>
          <w:sz w:val="26"/>
          <w:szCs w:val="26"/>
          <w:lang w:val="lv-LV"/>
        </w:rPr>
        <w:t>katra</w:t>
      </w:r>
      <w:r w:rsidR="00186328" w:rsidRPr="6E71AF97">
        <w:rPr>
          <w:rFonts w:ascii="Times New Roman" w:hAnsi="Times New Roman" w:cs="Times New Roman"/>
          <w:sz w:val="26"/>
          <w:szCs w:val="26"/>
          <w:lang w:val="lv-LV"/>
        </w:rPr>
        <w:t xml:space="preserve"> semestra pirmās mācību stundas laikā. P</w:t>
      </w:r>
      <w:r w:rsidR="00972433" w:rsidRPr="6E71AF97">
        <w:rPr>
          <w:rFonts w:ascii="Times New Roman" w:hAnsi="Times New Roman" w:cs="Times New Roman"/>
          <w:sz w:val="26"/>
          <w:szCs w:val="26"/>
          <w:lang w:val="lv-LV"/>
        </w:rPr>
        <w:t>ēc</w:t>
      </w:r>
      <w:r w:rsidR="00186328" w:rsidRPr="6E71AF97">
        <w:rPr>
          <w:rFonts w:ascii="Times New Roman" w:hAnsi="Times New Roman" w:cs="Times New Roman"/>
          <w:sz w:val="26"/>
          <w:szCs w:val="26"/>
          <w:lang w:val="lv-LV"/>
        </w:rPr>
        <w:t xml:space="preserve"> noteikumu pārrunāšanas </w:t>
      </w:r>
      <w:r w:rsidR="0006619D" w:rsidRPr="6E71AF97">
        <w:rPr>
          <w:rFonts w:ascii="Times New Roman" w:hAnsi="Times New Roman" w:cs="Times New Roman"/>
          <w:sz w:val="26"/>
          <w:szCs w:val="26"/>
          <w:lang w:val="lv-LV"/>
        </w:rPr>
        <w:t>s</w:t>
      </w:r>
      <w:r w:rsidR="00186328" w:rsidRPr="6E71AF97">
        <w:rPr>
          <w:rFonts w:ascii="Times New Roman" w:hAnsi="Times New Roman" w:cs="Times New Roman"/>
          <w:sz w:val="26"/>
          <w:szCs w:val="26"/>
          <w:lang w:val="lv-LV"/>
        </w:rPr>
        <w:t>kolēni parakstās</w:t>
      </w:r>
      <w:r w:rsidR="00356603" w:rsidRPr="6E71AF97">
        <w:rPr>
          <w:rFonts w:ascii="Times New Roman" w:hAnsi="Times New Roman" w:cs="Times New Roman"/>
          <w:sz w:val="26"/>
          <w:szCs w:val="26"/>
          <w:lang w:val="lv-LV"/>
        </w:rPr>
        <w:t xml:space="preserve"> speciālā veidlapā</w:t>
      </w:r>
      <w:r w:rsidR="00186328" w:rsidRPr="6E71AF97">
        <w:rPr>
          <w:rFonts w:ascii="Times New Roman" w:hAnsi="Times New Roman" w:cs="Times New Roman"/>
          <w:sz w:val="26"/>
          <w:szCs w:val="26"/>
          <w:lang w:val="lv-LV"/>
        </w:rPr>
        <w:t xml:space="preserve"> par to ievērošanu. </w:t>
      </w:r>
      <w:r w:rsidR="00FC6FC5" w:rsidRPr="6E71AF97">
        <w:rPr>
          <w:rFonts w:ascii="Times New Roman" w:hAnsi="Times New Roman" w:cs="Times New Roman"/>
          <w:sz w:val="26"/>
          <w:szCs w:val="26"/>
          <w:lang w:val="lv-LV"/>
        </w:rPr>
        <w:t>Informācija par operatīvo dienestu izsaukšanu, drošības noteikumi ir pieejami klašu telpās</w:t>
      </w:r>
      <w:r w:rsidR="2FFB6375" w:rsidRPr="6E71AF97">
        <w:rPr>
          <w:rFonts w:ascii="Times New Roman" w:hAnsi="Times New Roman" w:cs="Times New Roman"/>
          <w:sz w:val="26"/>
          <w:szCs w:val="26"/>
          <w:lang w:val="lv-LV"/>
        </w:rPr>
        <w:t>.</w:t>
      </w:r>
    </w:p>
    <w:p w14:paraId="28C0927B" w14:textId="66724587" w:rsidR="00144716" w:rsidRPr="00144716" w:rsidRDefault="2FFB6375"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58B48D58"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1</w:t>
      </w:r>
      <w:r w:rsidRPr="6E71AF97">
        <w:rPr>
          <w:rFonts w:ascii="Times New Roman" w:hAnsi="Times New Roman" w:cs="Times New Roman"/>
          <w:sz w:val="26"/>
          <w:szCs w:val="26"/>
          <w:lang w:val="lv-LV"/>
        </w:rPr>
        <w:t xml:space="preserve">. </w:t>
      </w:r>
      <w:r w:rsidR="0082456C" w:rsidRPr="6E71AF97">
        <w:rPr>
          <w:rFonts w:ascii="Times New Roman" w:hAnsi="Times New Roman" w:cs="Times New Roman"/>
          <w:sz w:val="26"/>
          <w:szCs w:val="26"/>
          <w:lang w:val="lv-LV"/>
        </w:rPr>
        <w:t>Vecāki iepazīstas ar Iekšējās kārtības noteikumiem un apliecina to ar savu parakstu iesniegum</w:t>
      </w:r>
      <w:r w:rsidR="364F8789" w:rsidRPr="6E71AF97">
        <w:rPr>
          <w:rFonts w:ascii="Times New Roman" w:hAnsi="Times New Roman" w:cs="Times New Roman"/>
          <w:sz w:val="26"/>
          <w:szCs w:val="26"/>
          <w:lang w:val="lv-LV"/>
        </w:rPr>
        <w:t>ā</w:t>
      </w:r>
      <w:r w:rsidR="0082456C" w:rsidRPr="6E71AF97">
        <w:rPr>
          <w:rFonts w:ascii="Times New Roman" w:hAnsi="Times New Roman" w:cs="Times New Roman"/>
          <w:sz w:val="26"/>
          <w:szCs w:val="26"/>
          <w:lang w:val="lv-LV"/>
        </w:rPr>
        <w:t xml:space="preserve"> par </w:t>
      </w:r>
      <w:r w:rsidR="0006619D" w:rsidRPr="6E71AF97">
        <w:rPr>
          <w:rFonts w:ascii="Times New Roman" w:hAnsi="Times New Roman" w:cs="Times New Roman"/>
          <w:sz w:val="26"/>
          <w:szCs w:val="26"/>
          <w:lang w:val="lv-LV"/>
        </w:rPr>
        <w:t>s</w:t>
      </w:r>
      <w:r w:rsidR="0082456C" w:rsidRPr="6E71AF97">
        <w:rPr>
          <w:rFonts w:ascii="Times New Roman" w:hAnsi="Times New Roman" w:cs="Times New Roman"/>
          <w:sz w:val="26"/>
          <w:szCs w:val="26"/>
          <w:lang w:val="lv-LV"/>
        </w:rPr>
        <w:t xml:space="preserve">kolēna uzņemšanu skolā. </w:t>
      </w:r>
    </w:p>
    <w:p w14:paraId="33C4A849" w14:textId="6D0D97FF" w:rsidR="0082456C" w:rsidRPr="00144716" w:rsidRDefault="40F64D6D"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3CE82075"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2</w:t>
      </w:r>
      <w:r w:rsidRPr="6E71AF97">
        <w:rPr>
          <w:rFonts w:ascii="Times New Roman" w:hAnsi="Times New Roman" w:cs="Times New Roman"/>
          <w:sz w:val="26"/>
          <w:szCs w:val="26"/>
          <w:lang w:val="lv-LV"/>
        </w:rPr>
        <w:t xml:space="preserve">. </w:t>
      </w:r>
      <w:r w:rsidR="0082456C" w:rsidRPr="6E71AF97">
        <w:rPr>
          <w:rFonts w:ascii="Times New Roman" w:hAnsi="Times New Roman" w:cs="Times New Roman"/>
          <w:sz w:val="26"/>
          <w:szCs w:val="26"/>
          <w:lang w:val="lv-LV"/>
        </w:rPr>
        <w:t xml:space="preserve">Katru gadu organizētajās klases vecāku sapulcēs </w:t>
      </w:r>
      <w:r w:rsidR="00144716" w:rsidRPr="6E71AF97">
        <w:rPr>
          <w:rFonts w:ascii="Times New Roman" w:hAnsi="Times New Roman" w:cs="Times New Roman"/>
          <w:sz w:val="26"/>
          <w:szCs w:val="26"/>
          <w:lang w:val="lv-LV"/>
        </w:rPr>
        <w:t xml:space="preserve">un pēc Noteikumu grozījumu veikšanas </w:t>
      </w:r>
      <w:r w:rsidR="0082456C" w:rsidRPr="6E71AF97">
        <w:rPr>
          <w:rFonts w:ascii="Times New Roman" w:hAnsi="Times New Roman" w:cs="Times New Roman"/>
          <w:sz w:val="26"/>
          <w:szCs w:val="26"/>
          <w:lang w:val="lv-LV"/>
        </w:rPr>
        <w:t>klases audzinātājs vai administrācija atkārtoti iepazīstina vecākus ar Iekšējās kārtības noteikumiem.</w:t>
      </w:r>
      <w:r w:rsidR="00144716" w:rsidRPr="6E71AF97">
        <w:rPr>
          <w:rFonts w:ascii="Times New Roman" w:hAnsi="Times New Roman" w:cs="Times New Roman"/>
          <w:sz w:val="26"/>
          <w:szCs w:val="26"/>
          <w:lang w:val="lv-LV"/>
        </w:rPr>
        <w:t xml:space="preserve"> Vecāki parakstās klašu vecāku sapulču protokolā.</w:t>
      </w:r>
    </w:p>
    <w:p w14:paraId="3D5593BD" w14:textId="021A2D40" w:rsidR="00BC0CEA" w:rsidRDefault="1F88B474"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59A7AED1"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3</w:t>
      </w:r>
      <w:r w:rsidRPr="6E71AF97">
        <w:rPr>
          <w:rFonts w:ascii="Times New Roman" w:hAnsi="Times New Roman" w:cs="Times New Roman"/>
          <w:sz w:val="26"/>
          <w:szCs w:val="26"/>
          <w:lang w:val="lv-LV"/>
        </w:rPr>
        <w:t xml:space="preserve">. </w:t>
      </w:r>
      <w:r w:rsidR="007671C9" w:rsidRPr="6E71AF97">
        <w:rPr>
          <w:rFonts w:ascii="Times New Roman" w:hAnsi="Times New Roman" w:cs="Times New Roman"/>
          <w:sz w:val="26"/>
          <w:szCs w:val="26"/>
          <w:lang w:val="lv-LV"/>
        </w:rPr>
        <w:t>Noteikumi ir publicēti Skolas mājas lapā</w:t>
      </w:r>
      <w:r w:rsidR="00087F81" w:rsidRPr="6E71AF97">
        <w:rPr>
          <w:rFonts w:ascii="Times New Roman" w:hAnsi="Times New Roman" w:cs="Times New Roman"/>
          <w:sz w:val="26"/>
          <w:szCs w:val="26"/>
          <w:lang w:val="lv-LV"/>
        </w:rPr>
        <w:t xml:space="preserve"> un </w:t>
      </w:r>
      <w:r w:rsidR="6D73C895" w:rsidRPr="6E71AF97">
        <w:rPr>
          <w:rFonts w:ascii="Times New Roman" w:hAnsi="Times New Roman" w:cs="Times New Roman"/>
          <w:sz w:val="26"/>
          <w:szCs w:val="26"/>
          <w:lang w:val="lv-LV"/>
        </w:rPr>
        <w:t>iz</w:t>
      </w:r>
      <w:r w:rsidR="00087F81" w:rsidRPr="6E71AF97">
        <w:rPr>
          <w:rFonts w:ascii="Times New Roman" w:hAnsi="Times New Roman" w:cs="Times New Roman"/>
          <w:sz w:val="26"/>
          <w:szCs w:val="26"/>
          <w:lang w:val="lv-LV"/>
        </w:rPr>
        <w:t xml:space="preserve">vietoti uz </w:t>
      </w:r>
      <w:r w:rsidR="0000473F" w:rsidRPr="6E71AF97">
        <w:rPr>
          <w:rFonts w:ascii="Times New Roman" w:hAnsi="Times New Roman" w:cs="Times New Roman"/>
          <w:sz w:val="26"/>
          <w:szCs w:val="26"/>
          <w:lang w:val="lv-LV"/>
        </w:rPr>
        <w:t>informatīvā stendā 2. stāva vestibilā.</w:t>
      </w:r>
    </w:p>
    <w:p w14:paraId="07F575F8" w14:textId="77777777" w:rsidR="00D76ACA" w:rsidRDefault="00D76ACA"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p>
    <w:p w14:paraId="41C2B6B4" w14:textId="77777777" w:rsidR="00D76ACA" w:rsidRPr="00511047" w:rsidRDefault="00D76ACA"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p>
    <w:p w14:paraId="173BF201" w14:textId="4F2BEDD7" w:rsidR="00BC0CEA" w:rsidRPr="00F22C5C" w:rsidRDefault="009B5380" w:rsidP="00F22C5C">
      <w:pPr>
        <w:pStyle w:val="ListParagraph"/>
        <w:numPr>
          <w:ilvl w:val="0"/>
          <w:numId w:val="42"/>
        </w:numPr>
        <w:spacing w:after="0" w:line="240" w:lineRule="auto"/>
        <w:jc w:val="center"/>
        <w:rPr>
          <w:rFonts w:ascii="Times New Roman" w:hAnsi="Times New Roman" w:cs="Times New Roman"/>
          <w:b/>
          <w:bCs/>
          <w:sz w:val="26"/>
          <w:szCs w:val="26"/>
          <w:lang w:val="lv-LV"/>
        </w:rPr>
      </w:pPr>
      <w:r w:rsidRPr="6EA6CAAD">
        <w:rPr>
          <w:rFonts w:ascii="Times New Roman" w:hAnsi="Times New Roman" w:cs="Times New Roman"/>
          <w:b/>
          <w:bCs/>
          <w:sz w:val="26"/>
          <w:szCs w:val="26"/>
          <w:lang w:val="lv-LV"/>
        </w:rPr>
        <w:t>Noslēguma jautājumi</w:t>
      </w:r>
    </w:p>
    <w:p w14:paraId="2903F3EF" w14:textId="1B145116" w:rsidR="00164EC6" w:rsidRPr="00E222D2" w:rsidRDefault="5FEED91D" w:rsidP="6EA6CAAD">
      <w:pPr>
        <w:spacing w:after="0" w:line="240" w:lineRule="auto"/>
        <w:ind w:left="360" w:hanging="360"/>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405C1C59"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4</w:t>
      </w:r>
      <w:r w:rsidRPr="6E71AF97">
        <w:rPr>
          <w:rFonts w:ascii="Times New Roman" w:hAnsi="Times New Roman" w:cs="Times New Roman"/>
          <w:sz w:val="26"/>
          <w:szCs w:val="26"/>
          <w:lang w:val="lv-LV"/>
        </w:rPr>
        <w:t xml:space="preserve">. </w:t>
      </w:r>
      <w:r w:rsidR="00164EC6" w:rsidRPr="6E71AF97">
        <w:rPr>
          <w:rFonts w:ascii="Times New Roman" w:hAnsi="Times New Roman" w:cs="Times New Roman"/>
          <w:sz w:val="26"/>
          <w:szCs w:val="26"/>
          <w:lang w:val="lv-LV"/>
        </w:rPr>
        <w:t xml:space="preserve">Grozījumus un papildinājumus Noteikumos var ierosināt direktors, Pedagoģiskā padome, Skolas padome </w:t>
      </w:r>
      <w:r w:rsidR="000F6B99" w:rsidRPr="6E71AF97">
        <w:rPr>
          <w:rFonts w:ascii="Times New Roman" w:hAnsi="Times New Roman" w:cs="Times New Roman"/>
          <w:sz w:val="26"/>
          <w:szCs w:val="26"/>
          <w:lang w:val="lv-LV"/>
        </w:rPr>
        <w:t>vai</w:t>
      </w:r>
      <w:r w:rsidR="00164EC6" w:rsidRPr="6E71AF97">
        <w:rPr>
          <w:rFonts w:ascii="Times New Roman" w:hAnsi="Times New Roman" w:cs="Times New Roman"/>
          <w:sz w:val="26"/>
          <w:szCs w:val="26"/>
          <w:lang w:val="lv-LV"/>
        </w:rPr>
        <w:t xml:space="preserve"> Skolas dibinātājs.</w:t>
      </w:r>
    </w:p>
    <w:p w14:paraId="1440EB04" w14:textId="539B77AD" w:rsidR="00164EC6" w:rsidRPr="00E222D2" w:rsidRDefault="75AFC0DD" w:rsidP="6EA6CAAD">
      <w:pPr>
        <w:spacing w:after="0" w:line="240" w:lineRule="auto"/>
        <w:jc w:val="both"/>
        <w:rPr>
          <w:rFonts w:ascii="Times New Roman" w:hAnsi="Times New Roman" w:cs="Times New Roman"/>
          <w:sz w:val="26"/>
          <w:szCs w:val="26"/>
          <w:lang w:val="lv-LV"/>
        </w:rPr>
      </w:pPr>
      <w:r w:rsidRPr="6E71AF97">
        <w:rPr>
          <w:rFonts w:ascii="Times New Roman" w:hAnsi="Times New Roman" w:cs="Times New Roman"/>
          <w:b/>
          <w:bCs/>
          <w:sz w:val="26"/>
          <w:szCs w:val="26"/>
          <w:lang w:val="lv-LV"/>
        </w:rPr>
        <w:t>1</w:t>
      </w:r>
      <w:r w:rsidR="4D894C77"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5</w:t>
      </w:r>
      <w:r w:rsidRPr="6E71AF97">
        <w:rPr>
          <w:rFonts w:ascii="Times New Roman" w:hAnsi="Times New Roman" w:cs="Times New Roman"/>
          <w:sz w:val="26"/>
          <w:szCs w:val="26"/>
          <w:lang w:val="lv-LV"/>
        </w:rPr>
        <w:t xml:space="preserve">. </w:t>
      </w:r>
      <w:r w:rsidR="000F6F8A" w:rsidRPr="6E71AF97">
        <w:rPr>
          <w:rFonts w:ascii="Times New Roman" w:hAnsi="Times New Roman" w:cs="Times New Roman"/>
          <w:sz w:val="26"/>
          <w:szCs w:val="26"/>
          <w:lang w:val="lv-LV"/>
        </w:rPr>
        <w:t xml:space="preserve">Grozījumus un papildinājumus Noteikumos apstiprina </w:t>
      </w:r>
      <w:r w:rsidR="002809D9" w:rsidRPr="6E71AF97">
        <w:rPr>
          <w:rFonts w:ascii="Times New Roman" w:hAnsi="Times New Roman" w:cs="Times New Roman"/>
          <w:sz w:val="26"/>
          <w:szCs w:val="26"/>
          <w:lang w:val="lv-LV"/>
        </w:rPr>
        <w:t xml:space="preserve">Skolas </w:t>
      </w:r>
      <w:r w:rsidR="000F6F8A" w:rsidRPr="6E71AF97">
        <w:rPr>
          <w:rFonts w:ascii="Times New Roman" w:hAnsi="Times New Roman" w:cs="Times New Roman"/>
          <w:sz w:val="26"/>
          <w:szCs w:val="26"/>
          <w:lang w:val="lv-LV"/>
        </w:rPr>
        <w:t>direktors.</w:t>
      </w:r>
    </w:p>
    <w:p w14:paraId="5E6519EE" w14:textId="2A999B56" w:rsidR="000F6B99" w:rsidRPr="00DA3644" w:rsidRDefault="0BE42D45" w:rsidP="6EA6CAAD">
      <w:pPr>
        <w:shd w:val="clear" w:color="auto" w:fill="FFFFFF" w:themeFill="background1"/>
        <w:spacing w:after="0" w:line="240" w:lineRule="auto"/>
        <w:ind w:left="360" w:hanging="360"/>
        <w:jc w:val="both"/>
        <w:rPr>
          <w:rFonts w:ascii="Times New Roman" w:hAnsi="Times New Roman" w:cs="Times New Roman"/>
          <w:sz w:val="26"/>
          <w:szCs w:val="26"/>
          <w:lang w:val="lv-LV"/>
        </w:rPr>
      </w:pPr>
      <w:bookmarkStart w:id="6" w:name="_Hlk82512924"/>
      <w:r w:rsidRPr="6E71AF97">
        <w:rPr>
          <w:rFonts w:ascii="Times New Roman" w:hAnsi="Times New Roman" w:cs="Times New Roman"/>
          <w:b/>
          <w:bCs/>
          <w:sz w:val="26"/>
          <w:szCs w:val="26"/>
          <w:lang w:val="lv-LV"/>
        </w:rPr>
        <w:t>1</w:t>
      </w:r>
      <w:r w:rsidR="42D7E7B4" w:rsidRPr="6E71AF97">
        <w:rPr>
          <w:rFonts w:ascii="Times New Roman" w:hAnsi="Times New Roman" w:cs="Times New Roman"/>
          <w:b/>
          <w:bCs/>
          <w:sz w:val="26"/>
          <w:szCs w:val="26"/>
          <w:lang w:val="lv-LV"/>
        </w:rPr>
        <w:t>3</w:t>
      </w:r>
      <w:r w:rsidRPr="6E71AF97">
        <w:rPr>
          <w:rFonts w:ascii="Times New Roman" w:hAnsi="Times New Roman" w:cs="Times New Roman"/>
          <w:b/>
          <w:bCs/>
          <w:sz w:val="26"/>
          <w:szCs w:val="26"/>
          <w:lang w:val="lv-LV"/>
        </w:rPr>
        <w:t>6</w:t>
      </w:r>
      <w:r w:rsidRPr="6E71AF97">
        <w:rPr>
          <w:rFonts w:ascii="Times New Roman" w:hAnsi="Times New Roman" w:cs="Times New Roman"/>
          <w:sz w:val="26"/>
          <w:szCs w:val="26"/>
          <w:lang w:val="lv-LV"/>
        </w:rPr>
        <w:t xml:space="preserve">. </w:t>
      </w:r>
      <w:r w:rsidR="000F6B99" w:rsidRPr="6E71AF97">
        <w:rPr>
          <w:rFonts w:ascii="Times New Roman" w:hAnsi="Times New Roman" w:cs="Times New Roman"/>
          <w:sz w:val="26"/>
          <w:szCs w:val="26"/>
          <w:lang w:val="lv-LV"/>
        </w:rPr>
        <w:t xml:space="preserve">Par spēku zaudējušiem tiek atzīti </w:t>
      </w:r>
      <w:bookmarkEnd w:id="6"/>
      <w:r w:rsidR="00DA3644" w:rsidRPr="6E71AF97">
        <w:rPr>
          <w:rFonts w:ascii="Times New Roman" w:hAnsi="Times New Roman" w:cs="Times New Roman"/>
          <w:sz w:val="26"/>
          <w:szCs w:val="26"/>
          <w:lang w:val="lv-LV"/>
        </w:rPr>
        <w:t>202</w:t>
      </w:r>
      <w:r w:rsidR="00610920" w:rsidRPr="6E71AF97">
        <w:rPr>
          <w:rFonts w:ascii="Times New Roman" w:hAnsi="Times New Roman" w:cs="Times New Roman"/>
          <w:sz w:val="26"/>
          <w:szCs w:val="26"/>
          <w:lang w:val="lv-LV"/>
        </w:rPr>
        <w:t>4</w:t>
      </w:r>
      <w:r w:rsidR="00DA3644" w:rsidRPr="6E71AF97">
        <w:rPr>
          <w:rFonts w:ascii="Times New Roman" w:hAnsi="Times New Roman" w:cs="Times New Roman"/>
          <w:sz w:val="26"/>
          <w:szCs w:val="26"/>
          <w:lang w:val="lv-LV"/>
        </w:rPr>
        <w:t xml:space="preserve">. gada </w:t>
      </w:r>
      <w:r w:rsidR="00610920" w:rsidRPr="6E71AF97">
        <w:rPr>
          <w:rFonts w:ascii="Times New Roman" w:hAnsi="Times New Roman" w:cs="Times New Roman"/>
          <w:sz w:val="26"/>
          <w:szCs w:val="26"/>
          <w:lang w:val="lv-LV"/>
        </w:rPr>
        <w:t xml:space="preserve">3. </w:t>
      </w:r>
      <w:r w:rsidR="00A667E5" w:rsidRPr="6E71AF97">
        <w:rPr>
          <w:rFonts w:ascii="Times New Roman" w:hAnsi="Times New Roman" w:cs="Times New Roman"/>
          <w:sz w:val="26"/>
          <w:szCs w:val="26"/>
          <w:lang w:val="lv-LV"/>
        </w:rPr>
        <w:t>oktobrī</w:t>
      </w:r>
      <w:r w:rsidR="00DA3644" w:rsidRPr="6E71AF97">
        <w:rPr>
          <w:rFonts w:ascii="Times New Roman" w:hAnsi="Times New Roman" w:cs="Times New Roman"/>
          <w:sz w:val="26"/>
          <w:szCs w:val="26"/>
          <w:lang w:val="lv-LV"/>
        </w:rPr>
        <w:t xml:space="preserve"> izdotie iekšējie noteikumi Nr.</w:t>
      </w:r>
      <w:r w:rsidR="00A667E5" w:rsidRPr="6E71AF97">
        <w:rPr>
          <w:rFonts w:ascii="Times New Roman" w:hAnsi="Times New Roman" w:cs="Times New Roman"/>
          <w:sz w:val="26"/>
          <w:szCs w:val="26"/>
          <w:lang w:val="lv-LV"/>
        </w:rPr>
        <w:t>36</w:t>
      </w:r>
      <w:r w:rsidR="00DA3644" w:rsidRPr="6E71AF97">
        <w:rPr>
          <w:rFonts w:ascii="Times New Roman" w:hAnsi="Times New Roman" w:cs="Times New Roman"/>
          <w:sz w:val="26"/>
          <w:szCs w:val="26"/>
          <w:lang w:val="lv-LV"/>
        </w:rPr>
        <w:t>-nts “Rīgas 69.pamatskolas iekšējās kārtības noteikumi skolēniem”.</w:t>
      </w:r>
    </w:p>
    <w:p w14:paraId="41077562" w14:textId="15CA0982" w:rsidR="000F6B99" w:rsidRDefault="000F6B99" w:rsidP="000F6B99">
      <w:pPr>
        <w:spacing w:after="0" w:line="240" w:lineRule="auto"/>
        <w:jc w:val="both"/>
        <w:rPr>
          <w:rFonts w:ascii="Times New Roman" w:hAnsi="Times New Roman" w:cs="Times New Roman"/>
          <w:sz w:val="26"/>
          <w:szCs w:val="26"/>
          <w:lang w:val="lv-LV"/>
        </w:rPr>
      </w:pPr>
    </w:p>
    <w:p w14:paraId="02DB8756" w14:textId="77777777" w:rsidR="00994BE9" w:rsidRPr="00E222D2" w:rsidRDefault="00994BE9" w:rsidP="000F6B99">
      <w:pPr>
        <w:spacing w:after="0" w:line="240" w:lineRule="auto"/>
        <w:jc w:val="both"/>
        <w:rPr>
          <w:rFonts w:ascii="Times New Roman" w:hAnsi="Times New Roman" w:cs="Times New Roman"/>
          <w:sz w:val="26"/>
          <w:szCs w:val="26"/>
          <w:lang w:val="lv-LV"/>
        </w:rPr>
      </w:pPr>
    </w:p>
    <w:p w14:paraId="325E2836" w14:textId="47C8BDF1" w:rsidR="00DC5872" w:rsidRDefault="001D5265" w:rsidP="00D75A3D">
      <w:pPr>
        <w:spacing w:after="0" w:line="240" w:lineRule="auto"/>
        <w:contextualSpacing/>
        <w:jc w:val="both"/>
        <w:rPr>
          <w:rFonts w:ascii="Times New Roman" w:eastAsia="Times New Roman" w:hAnsi="Times New Roman" w:cs="Times New Roman"/>
          <w:sz w:val="26"/>
          <w:szCs w:val="26"/>
          <w:lang w:val="lv-LV"/>
        </w:rPr>
        <w:sectPr w:rsidR="00DC5872" w:rsidSect="00EB30D3">
          <w:footerReference w:type="default" r:id="rId13"/>
          <w:pgSz w:w="11906" w:h="16838"/>
          <w:pgMar w:top="1134" w:right="851" w:bottom="1134" w:left="1701" w:header="709" w:footer="709" w:gutter="0"/>
          <w:cols w:space="708"/>
          <w:docGrid w:linePitch="360"/>
        </w:sectPr>
      </w:pPr>
      <w:bookmarkStart w:id="7" w:name="_Hlk82513019"/>
      <w:bookmarkStart w:id="8" w:name="_Hlk82517987"/>
      <w:r w:rsidRPr="69B7D108">
        <w:rPr>
          <w:rFonts w:ascii="Times New Roman" w:eastAsia="Times New Roman" w:hAnsi="Times New Roman" w:cs="Times New Roman"/>
          <w:sz w:val="26"/>
          <w:szCs w:val="26"/>
          <w:lang w:val="lv-LV"/>
        </w:rPr>
        <w:t>Direktor</w:t>
      </w:r>
      <w:r w:rsidR="00DE322E">
        <w:rPr>
          <w:rFonts w:ascii="Times New Roman" w:eastAsia="Times New Roman" w:hAnsi="Times New Roman" w:cs="Times New Roman"/>
          <w:sz w:val="26"/>
          <w:szCs w:val="26"/>
          <w:lang w:val="lv-LV"/>
        </w:rPr>
        <w:t>e</w:t>
      </w:r>
      <w:r w:rsidRPr="69B7D108">
        <w:rPr>
          <w:rFonts w:ascii="Times New Roman" w:eastAsia="Times New Roman" w:hAnsi="Times New Roman" w:cs="Times New Roman"/>
          <w:sz w:val="26"/>
          <w:szCs w:val="26"/>
          <w:lang w:val="lv-LV"/>
        </w:rPr>
        <w:t xml:space="preserve">                                                                                                 </w:t>
      </w:r>
      <w:r w:rsidR="004435BC">
        <w:rPr>
          <w:rFonts w:ascii="Times New Roman" w:eastAsia="Times New Roman" w:hAnsi="Times New Roman" w:cs="Times New Roman"/>
          <w:sz w:val="26"/>
          <w:szCs w:val="26"/>
          <w:lang w:val="lv-LV"/>
        </w:rPr>
        <w:t xml:space="preserve">        </w:t>
      </w:r>
      <w:r w:rsidRPr="69B7D108">
        <w:rPr>
          <w:rFonts w:ascii="Times New Roman" w:eastAsia="Times New Roman" w:hAnsi="Times New Roman" w:cs="Times New Roman"/>
          <w:sz w:val="26"/>
          <w:szCs w:val="26"/>
          <w:lang w:val="lv-LV"/>
        </w:rPr>
        <w:t xml:space="preserve">  </w:t>
      </w:r>
      <w:r w:rsidR="0DC33AE8" w:rsidRPr="69B7D108">
        <w:rPr>
          <w:rFonts w:ascii="Times New Roman" w:eastAsia="Times New Roman" w:hAnsi="Times New Roman" w:cs="Times New Roman"/>
          <w:sz w:val="26"/>
          <w:szCs w:val="26"/>
          <w:lang w:val="lv-LV"/>
        </w:rPr>
        <w:t>N.</w:t>
      </w:r>
      <w:r w:rsidR="00497360">
        <w:rPr>
          <w:rFonts w:ascii="Times New Roman" w:eastAsia="Times New Roman" w:hAnsi="Times New Roman" w:cs="Times New Roman"/>
          <w:sz w:val="26"/>
          <w:szCs w:val="26"/>
          <w:lang w:val="lv-LV"/>
        </w:rPr>
        <w:t xml:space="preserve"> </w:t>
      </w:r>
      <w:r w:rsidR="0DC33AE8" w:rsidRPr="69B7D108">
        <w:rPr>
          <w:rFonts w:ascii="Times New Roman" w:eastAsia="Times New Roman" w:hAnsi="Times New Roman" w:cs="Times New Roman"/>
          <w:sz w:val="26"/>
          <w:szCs w:val="26"/>
          <w:lang w:val="lv-LV"/>
        </w:rPr>
        <w:t>Smilga</w:t>
      </w:r>
      <w:bookmarkEnd w:id="7"/>
    </w:p>
    <w:bookmarkEnd w:id="8"/>
    <w:p w14:paraId="1CD53344" w14:textId="0CC7EA06" w:rsidR="00DC5872" w:rsidRPr="00994BE9" w:rsidRDefault="0098252B" w:rsidP="00DC5872">
      <w:pPr>
        <w:pStyle w:val="ListParagraph"/>
        <w:spacing w:after="0" w:line="240" w:lineRule="auto"/>
        <w:jc w:val="right"/>
        <w:rPr>
          <w:rFonts w:ascii="Times New Roman" w:hAnsi="Times New Roman" w:cs="Times New Roman"/>
          <w:sz w:val="26"/>
          <w:szCs w:val="26"/>
          <w:lang w:val="lv-LV"/>
        </w:rPr>
      </w:pPr>
      <w:r w:rsidRPr="00994BE9">
        <w:rPr>
          <w:rFonts w:ascii="Times New Roman" w:hAnsi="Times New Roman" w:cs="Times New Roman"/>
          <w:sz w:val="26"/>
          <w:szCs w:val="26"/>
          <w:lang w:val="lv-LV"/>
        </w:rPr>
        <w:lastRenderedPageBreak/>
        <w:t>1.</w:t>
      </w:r>
      <w:r w:rsidR="00DC5872" w:rsidRPr="00994BE9">
        <w:rPr>
          <w:rFonts w:ascii="Times New Roman" w:hAnsi="Times New Roman" w:cs="Times New Roman"/>
          <w:sz w:val="26"/>
          <w:szCs w:val="26"/>
          <w:lang w:val="lv-LV"/>
        </w:rPr>
        <w:t xml:space="preserve"> pielikums </w:t>
      </w:r>
    </w:p>
    <w:p w14:paraId="6CF3ADB0" w14:textId="68B2FF94" w:rsidR="00DC5872" w:rsidRPr="00F22C5C" w:rsidRDefault="00DC5872" w:rsidP="00DC5872">
      <w:pPr>
        <w:pStyle w:val="ListParagraph"/>
        <w:spacing w:after="0" w:line="240" w:lineRule="auto"/>
        <w:jc w:val="right"/>
        <w:rPr>
          <w:rFonts w:ascii="Times New Roman" w:hAnsi="Times New Roman" w:cs="Times New Roman"/>
          <w:b/>
          <w:sz w:val="26"/>
          <w:szCs w:val="26"/>
          <w:lang w:val="lv-LV"/>
        </w:rPr>
      </w:pPr>
      <w:bookmarkStart w:id="9" w:name="_Hlk90652572"/>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EB30D3">
        <w:rPr>
          <w:rFonts w:ascii="Times New Roman" w:hAnsi="Times New Roman" w:cs="Times New Roman"/>
          <w:sz w:val="26"/>
          <w:szCs w:val="26"/>
          <w:lang w:val="lv-LV"/>
        </w:rPr>
        <w:t>5</w:t>
      </w:r>
      <w:r w:rsidRPr="00F22C5C">
        <w:rPr>
          <w:rFonts w:ascii="Times New Roman" w:hAnsi="Times New Roman" w:cs="Times New Roman"/>
          <w:sz w:val="26"/>
          <w:szCs w:val="26"/>
          <w:lang w:val="lv-LV"/>
        </w:rPr>
        <w:t xml:space="preserve">. gada </w:t>
      </w:r>
      <w:r w:rsidR="00EB30D3">
        <w:rPr>
          <w:rFonts w:ascii="Times New Roman" w:hAnsi="Times New Roman" w:cs="Times New Roman"/>
          <w:sz w:val="26"/>
          <w:szCs w:val="26"/>
          <w:lang w:val="lv-LV"/>
        </w:rPr>
        <w:t>1</w:t>
      </w:r>
      <w:r w:rsidRPr="00F22C5C">
        <w:rPr>
          <w:rFonts w:ascii="Times New Roman" w:hAnsi="Times New Roman" w:cs="Times New Roman"/>
          <w:sz w:val="26"/>
          <w:szCs w:val="26"/>
          <w:lang w:val="lv-LV"/>
        </w:rPr>
        <w:t>.</w:t>
      </w:r>
      <w:r w:rsidR="00994BE9" w:rsidRPr="00F22C5C">
        <w:rPr>
          <w:rFonts w:ascii="Times New Roman" w:hAnsi="Times New Roman" w:cs="Times New Roman"/>
          <w:sz w:val="26"/>
          <w:szCs w:val="26"/>
          <w:lang w:val="lv-LV"/>
        </w:rPr>
        <w:t xml:space="preserve"> </w:t>
      </w:r>
      <w:r w:rsidR="00EB30D3">
        <w:rPr>
          <w:rFonts w:ascii="Times New Roman" w:hAnsi="Times New Roman" w:cs="Times New Roman"/>
          <w:sz w:val="26"/>
          <w:szCs w:val="26"/>
          <w:lang w:val="lv-LV"/>
        </w:rPr>
        <w:t>septembra</w:t>
      </w:r>
    </w:p>
    <w:p w14:paraId="53CEC14B" w14:textId="2B45AFB0" w:rsidR="00DC5872" w:rsidRPr="00F22C5C" w:rsidRDefault="00DC5872" w:rsidP="00DC5872">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w:t>
      </w:r>
      <w:r w:rsidR="00EB30D3">
        <w:rPr>
          <w:rFonts w:ascii="Times New Roman" w:hAnsi="Times New Roman" w:cs="Times New Roman"/>
          <w:sz w:val="26"/>
          <w:szCs w:val="26"/>
          <w:lang w:val="lv-LV"/>
        </w:rPr>
        <w:t>5</w:t>
      </w:r>
      <w:r w:rsidR="00F3190D" w:rsidRPr="00F22C5C">
        <w:rPr>
          <w:rFonts w:ascii="Times New Roman" w:hAnsi="Times New Roman" w:cs="Times New Roman"/>
          <w:sz w:val="26"/>
          <w:szCs w:val="26"/>
          <w:lang w:val="lv-LV"/>
        </w:rPr>
        <w:t>-nts</w:t>
      </w:r>
      <w:r w:rsidRPr="00F22C5C">
        <w:rPr>
          <w:rFonts w:ascii="Times New Roman" w:hAnsi="Times New Roman" w:cs="Times New Roman"/>
          <w:sz w:val="26"/>
          <w:szCs w:val="26"/>
          <w:lang w:val="lv-LV"/>
        </w:rPr>
        <w:t xml:space="preserve"> </w:t>
      </w:r>
    </w:p>
    <w:p w14:paraId="5FEA1AB4" w14:textId="1696F995" w:rsidR="00DC5872" w:rsidRPr="00994BE9" w:rsidRDefault="00DC5872" w:rsidP="00511047">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4435BC"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r w:rsidR="00EB30D3">
        <w:rPr>
          <w:rFonts w:ascii="Times New Roman" w:hAnsi="Times New Roman" w:cs="Times New Roman"/>
          <w:sz w:val="26"/>
          <w:szCs w:val="26"/>
          <w:lang w:val="lv-LV"/>
        </w:rPr>
        <w:t xml:space="preserve"> skolēniem</w:t>
      </w:r>
      <w:r w:rsidR="00F3190D" w:rsidRPr="00F22C5C">
        <w:rPr>
          <w:rFonts w:ascii="Times New Roman" w:hAnsi="Times New Roman" w:cs="Times New Roman"/>
          <w:sz w:val="26"/>
          <w:szCs w:val="26"/>
          <w:lang w:val="lv-LV"/>
        </w:rPr>
        <w:t>”</w:t>
      </w:r>
      <w:bookmarkEnd w:id="9"/>
    </w:p>
    <w:p w14:paraId="1440F418" w14:textId="77777777" w:rsidR="00F3190D" w:rsidRPr="000067BC" w:rsidRDefault="00F3190D" w:rsidP="00DC5872">
      <w:pPr>
        <w:spacing w:after="0" w:line="240" w:lineRule="auto"/>
        <w:contextualSpacing/>
        <w:jc w:val="center"/>
        <w:rPr>
          <w:rFonts w:ascii="Times New Roman" w:hAnsi="Times New Roman" w:cs="Times New Roman"/>
          <w:b/>
          <w:sz w:val="26"/>
          <w:szCs w:val="26"/>
          <w:lang w:val="lv-LV"/>
        </w:rPr>
      </w:pPr>
    </w:p>
    <w:p w14:paraId="4ACEA81F" w14:textId="58DEFA7A" w:rsidR="00DC5872" w:rsidRPr="00F3190D" w:rsidRDefault="00DC5872" w:rsidP="00DC5872">
      <w:pPr>
        <w:spacing w:after="0" w:line="240" w:lineRule="auto"/>
        <w:contextualSpacing/>
        <w:jc w:val="center"/>
        <w:rPr>
          <w:rFonts w:ascii="Times New Roman" w:hAnsi="Times New Roman" w:cs="Times New Roman"/>
          <w:b/>
          <w:sz w:val="26"/>
          <w:szCs w:val="26"/>
        </w:rPr>
      </w:pPr>
      <w:proofErr w:type="spellStart"/>
      <w:r w:rsidRPr="00F3190D">
        <w:rPr>
          <w:rFonts w:ascii="Times New Roman" w:hAnsi="Times New Roman" w:cs="Times New Roman"/>
          <w:b/>
          <w:sz w:val="26"/>
          <w:szCs w:val="26"/>
        </w:rPr>
        <w:t>Rīgas</w:t>
      </w:r>
      <w:proofErr w:type="spellEnd"/>
      <w:r w:rsidRPr="00F3190D">
        <w:rPr>
          <w:rFonts w:ascii="Times New Roman" w:hAnsi="Times New Roman" w:cs="Times New Roman"/>
          <w:b/>
          <w:sz w:val="26"/>
          <w:szCs w:val="26"/>
        </w:rPr>
        <w:t xml:space="preserve"> 69.</w:t>
      </w:r>
      <w:r w:rsidR="00994BE9">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pamatskolas</w:t>
      </w:r>
      <w:proofErr w:type="spellEnd"/>
      <w:r w:rsidRPr="00F3190D">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noteikumi</w:t>
      </w:r>
      <w:proofErr w:type="spellEnd"/>
      <w:r w:rsidRPr="00F3190D">
        <w:rPr>
          <w:rFonts w:ascii="Times New Roman" w:hAnsi="Times New Roman" w:cs="Times New Roman"/>
          <w:b/>
          <w:sz w:val="26"/>
          <w:szCs w:val="26"/>
        </w:rPr>
        <w:t xml:space="preserve"> par garderobes </w:t>
      </w:r>
      <w:proofErr w:type="spellStart"/>
      <w:r w:rsidRPr="00F3190D">
        <w:rPr>
          <w:rFonts w:ascii="Times New Roman" w:hAnsi="Times New Roman" w:cs="Times New Roman"/>
          <w:b/>
          <w:sz w:val="26"/>
          <w:szCs w:val="26"/>
        </w:rPr>
        <w:t>skapīša</w:t>
      </w:r>
      <w:proofErr w:type="spellEnd"/>
      <w:r w:rsidRPr="00F3190D">
        <w:rPr>
          <w:rFonts w:ascii="Times New Roman" w:hAnsi="Times New Roman" w:cs="Times New Roman"/>
          <w:b/>
          <w:sz w:val="26"/>
          <w:szCs w:val="26"/>
        </w:rPr>
        <w:t xml:space="preserve"> </w:t>
      </w:r>
      <w:proofErr w:type="spellStart"/>
      <w:r w:rsidRPr="00F3190D">
        <w:rPr>
          <w:rFonts w:ascii="Times New Roman" w:hAnsi="Times New Roman" w:cs="Times New Roman"/>
          <w:b/>
          <w:sz w:val="26"/>
          <w:szCs w:val="26"/>
        </w:rPr>
        <w:t>izmantošanu</w:t>
      </w:r>
      <w:proofErr w:type="spellEnd"/>
    </w:p>
    <w:p w14:paraId="06831DA8" w14:textId="77777777" w:rsidR="00DC5872" w:rsidRPr="00F3190D" w:rsidRDefault="00DC5872" w:rsidP="00D75A3D">
      <w:pPr>
        <w:spacing w:after="0" w:line="240" w:lineRule="auto"/>
        <w:contextualSpacing/>
        <w:jc w:val="both"/>
        <w:rPr>
          <w:rFonts w:ascii="Times New Roman" w:hAnsi="Times New Roman" w:cs="Times New Roman"/>
          <w:sz w:val="26"/>
          <w:szCs w:val="26"/>
        </w:rPr>
      </w:pPr>
    </w:p>
    <w:p w14:paraId="68002CF3" w14:textId="26B7641D" w:rsidR="00DC5872" w:rsidRPr="00FE536A" w:rsidRDefault="00DC5872" w:rsidP="00FE536A">
      <w:pPr>
        <w:pStyle w:val="ListParagraph"/>
        <w:numPr>
          <w:ilvl w:val="0"/>
          <w:numId w:val="38"/>
        </w:numPr>
        <w:spacing w:after="0" w:line="240" w:lineRule="auto"/>
        <w:jc w:val="both"/>
        <w:rPr>
          <w:rFonts w:ascii="Times New Roman" w:hAnsi="Times New Roman" w:cs="Times New Roman"/>
          <w:sz w:val="26"/>
          <w:szCs w:val="26"/>
        </w:rPr>
      </w:pPr>
      <w:r w:rsidRPr="00FE536A">
        <w:rPr>
          <w:rFonts w:ascii="Times New Roman" w:hAnsi="Times New Roman" w:cs="Times New Roman"/>
          <w:sz w:val="26"/>
          <w:szCs w:val="26"/>
        </w:rPr>
        <w:t xml:space="preserve">Garderobes </w:t>
      </w:r>
      <w:proofErr w:type="spellStart"/>
      <w:r w:rsidRPr="00FE536A">
        <w:rPr>
          <w:rFonts w:ascii="Times New Roman" w:hAnsi="Times New Roman" w:cs="Times New Roman"/>
          <w:sz w:val="26"/>
          <w:szCs w:val="26"/>
        </w:rPr>
        <w:t>skapītis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jāuztur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kārtībā</w:t>
      </w:r>
      <w:proofErr w:type="spellEnd"/>
      <w:r w:rsidRPr="00FE536A">
        <w:rPr>
          <w:rFonts w:ascii="Times New Roman" w:hAnsi="Times New Roman" w:cs="Times New Roman"/>
          <w:sz w:val="26"/>
          <w:szCs w:val="26"/>
        </w:rPr>
        <w:t xml:space="preserve">, to </w:t>
      </w:r>
      <w:proofErr w:type="spellStart"/>
      <w:r w:rsidRPr="00FE536A">
        <w:rPr>
          <w:rFonts w:ascii="Times New Roman" w:hAnsi="Times New Roman" w:cs="Times New Roman"/>
          <w:sz w:val="26"/>
          <w:szCs w:val="26"/>
        </w:rPr>
        <w:t>nedrīkst</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apzīmēt</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aplīmēt</w:t>
      </w:r>
      <w:proofErr w:type="spellEnd"/>
      <w:r w:rsidRPr="00FE536A">
        <w:rPr>
          <w:rFonts w:ascii="Times New Roman" w:hAnsi="Times New Roman" w:cs="Times New Roman"/>
          <w:sz w:val="26"/>
          <w:szCs w:val="26"/>
        </w:rPr>
        <w:t xml:space="preserve">. </w:t>
      </w:r>
    </w:p>
    <w:p w14:paraId="6D481B8B" w14:textId="3FF51643" w:rsidR="00DC5872" w:rsidRPr="00FE536A" w:rsidRDefault="00DC5872" w:rsidP="00FE536A">
      <w:pPr>
        <w:pStyle w:val="ListParagraph"/>
        <w:numPr>
          <w:ilvl w:val="0"/>
          <w:numId w:val="38"/>
        </w:numPr>
        <w:spacing w:after="0" w:line="240" w:lineRule="auto"/>
        <w:jc w:val="both"/>
        <w:rPr>
          <w:rFonts w:ascii="Times New Roman" w:hAnsi="Times New Roman" w:cs="Times New Roman"/>
          <w:sz w:val="26"/>
          <w:szCs w:val="26"/>
        </w:rPr>
      </w:pPr>
      <w:r w:rsidRPr="00FE536A">
        <w:rPr>
          <w:rFonts w:ascii="Times New Roman" w:hAnsi="Times New Roman" w:cs="Times New Roman"/>
          <w:sz w:val="26"/>
          <w:szCs w:val="26"/>
        </w:rPr>
        <w:t xml:space="preserve">Garderobes </w:t>
      </w:r>
      <w:proofErr w:type="spellStart"/>
      <w:r w:rsidRPr="00FE536A">
        <w:rPr>
          <w:rFonts w:ascii="Times New Roman" w:hAnsi="Times New Roman" w:cs="Times New Roman"/>
          <w:sz w:val="26"/>
          <w:szCs w:val="26"/>
        </w:rPr>
        <w:t>skapītī</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atļauts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glabāt</w:t>
      </w:r>
      <w:proofErr w:type="spellEnd"/>
      <w:r w:rsidRPr="00FE536A">
        <w:rPr>
          <w:rFonts w:ascii="Times New Roman" w:hAnsi="Times New Roman" w:cs="Times New Roman"/>
          <w:sz w:val="26"/>
          <w:szCs w:val="26"/>
        </w:rPr>
        <w:t>:</w:t>
      </w:r>
    </w:p>
    <w:p w14:paraId="2A255F66" w14:textId="229EF982" w:rsidR="00DC5872" w:rsidRPr="00FE536A" w:rsidRDefault="00DC5872" w:rsidP="00FE536A">
      <w:pPr>
        <w:pStyle w:val="ListParagraph"/>
        <w:numPr>
          <w:ilvl w:val="1"/>
          <w:numId w:val="32"/>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virsdrēbes</w:t>
      </w:r>
      <w:proofErr w:type="spellEnd"/>
      <w:r w:rsidRPr="00FE536A">
        <w:rPr>
          <w:rFonts w:ascii="Times New Roman" w:hAnsi="Times New Roman" w:cs="Times New Roman"/>
          <w:sz w:val="26"/>
          <w:szCs w:val="26"/>
        </w:rPr>
        <w:t xml:space="preserve">; </w:t>
      </w:r>
    </w:p>
    <w:p w14:paraId="2C340150" w14:textId="1712D171" w:rsidR="00DC5872" w:rsidRPr="00FE536A" w:rsidRDefault="00DC5872" w:rsidP="00FE536A">
      <w:pPr>
        <w:pStyle w:val="ListParagraph"/>
        <w:numPr>
          <w:ilvl w:val="1"/>
          <w:numId w:val="32"/>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sporta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tērpu</w:t>
      </w:r>
      <w:proofErr w:type="spellEnd"/>
      <w:r w:rsidRPr="00FE536A">
        <w:rPr>
          <w:rFonts w:ascii="Times New Roman" w:hAnsi="Times New Roman" w:cs="Times New Roman"/>
          <w:sz w:val="26"/>
          <w:szCs w:val="26"/>
        </w:rPr>
        <w:t xml:space="preserve">; </w:t>
      </w:r>
    </w:p>
    <w:p w14:paraId="7B687823" w14:textId="43305639" w:rsidR="00DC5872" w:rsidRPr="00FE536A" w:rsidRDefault="00DC5872" w:rsidP="00FE536A">
      <w:pPr>
        <w:pStyle w:val="ListParagraph"/>
        <w:numPr>
          <w:ilvl w:val="1"/>
          <w:numId w:val="32"/>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apavus</w:t>
      </w:r>
      <w:proofErr w:type="spellEnd"/>
      <w:r w:rsidRPr="00FE536A">
        <w:rPr>
          <w:rFonts w:ascii="Times New Roman" w:hAnsi="Times New Roman" w:cs="Times New Roman"/>
          <w:sz w:val="26"/>
          <w:szCs w:val="26"/>
        </w:rPr>
        <w:t>;</w:t>
      </w:r>
    </w:p>
    <w:p w14:paraId="6AAD826D" w14:textId="37F80F41" w:rsidR="00DC5872" w:rsidRPr="00F3190D" w:rsidRDefault="00DC5872" w:rsidP="00FE536A">
      <w:pPr>
        <w:pStyle w:val="ListParagraph"/>
        <w:numPr>
          <w:ilvl w:val="1"/>
          <w:numId w:val="32"/>
        </w:numPr>
        <w:spacing w:after="0" w:line="240" w:lineRule="auto"/>
        <w:jc w:val="both"/>
        <w:rPr>
          <w:rFonts w:ascii="Times New Roman" w:hAnsi="Times New Roman" w:cs="Times New Roman"/>
          <w:sz w:val="26"/>
          <w:szCs w:val="26"/>
        </w:rPr>
      </w:pPr>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mācību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līdzekļus</w:t>
      </w:r>
      <w:proofErr w:type="spellEnd"/>
      <w:r w:rsidRPr="00F3190D">
        <w:rPr>
          <w:rFonts w:ascii="Times New Roman" w:hAnsi="Times New Roman" w:cs="Times New Roman"/>
          <w:sz w:val="26"/>
          <w:szCs w:val="26"/>
        </w:rPr>
        <w:t xml:space="preserve">, kas nav </w:t>
      </w:r>
      <w:proofErr w:type="spellStart"/>
      <w:r w:rsidRPr="00F3190D">
        <w:rPr>
          <w:rFonts w:ascii="Times New Roman" w:hAnsi="Times New Roman" w:cs="Times New Roman"/>
          <w:sz w:val="26"/>
          <w:szCs w:val="26"/>
        </w:rPr>
        <w:t>nepieciešami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mācību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procesā</w:t>
      </w:r>
      <w:proofErr w:type="spellEnd"/>
      <w:r w:rsidRPr="00F3190D">
        <w:rPr>
          <w:rFonts w:ascii="Times New Roman" w:hAnsi="Times New Roman" w:cs="Times New Roman"/>
          <w:sz w:val="26"/>
          <w:szCs w:val="26"/>
        </w:rPr>
        <w:t xml:space="preserve">. </w:t>
      </w:r>
    </w:p>
    <w:p w14:paraId="26001BAB" w14:textId="609B548D" w:rsidR="00DC5872" w:rsidRPr="00F3190D" w:rsidRDefault="00DC5872" w:rsidP="00FE536A">
      <w:pPr>
        <w:pStyle w:val="ListParagraph"/>
        <w:numPr>
          <w:ilvl w:val="0"/>
          <w:numId w:val="38"/>
        </w:numPr>
        <w:spacing w:after="0" w:line="240" w:lineRule="auto"/>
        <w:jc w:val="both"/>
        <w:rPr>
          <w:rFonts w:ascii="Times New Roman" w:hAnsi="Times New Roman" w:cs="Times New Roman"/>
          <w:sz w:val="26"/>
          <w:szCs w:val="26"/>
        </w:rPr>
      </w:pPr>
      <w:r w:rsidRPr="00F3190D">
        <w:rPr>
          <w:rFonts w:ascii="Times New Roman" w:hAnsi="Times New Roman" w:cs="Times New Roman"/>
          <w:sz w:val="26"/>
          <w:szCs w:val="26"/>
        </w:rPr>
        <w:t xml:space="preserve">Garderobes </w:t>
      </w:r>
      <w:proofErr w:type="spellStart"/>
      <w:r w:rsidRPr="00F3190D">
        <w:rPr>
          <w:rFonts w:ascii="Times New Roman" w:hAnsi="Times New Roman" w:cs="Times New Roman"/>
          <w:sz w:val="26"/>
          <w:szCs w:val="26"/>
        </w:rPr>
        <w:t>skapītī</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aizliegts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uzglabāt</w:t>
      </w:r>
      <w:proofErr w:type="spellEnd"/>
      <w:r w:rsidRPr="00F3190D">
        <w:rPr>
          <w:rFonts w:ascii="Times New Roman" w:hAnsi="Times New Roman" w:cs="Times New Roman"/>
          <w:sz w:val="26"/>
          <w:szCs w:val="26"/>
        </w:rPr>
        <w:t>:</w:t>
      </w:r>
    </w:p>
    <w:p w14:paraId="7BDB1B17" w14:textId="29C3F3F1" w:rsidR="00FE536A" w:rsidRPr="00FE536A" w:rsidRDefault="00DC5872" w:rsidP="00FE536A">
      <w:pPr>
        <w:pStyle w:val="ListParagraph"/>
        <w:numPr>
          <w:ilvl w:val="1"/>
          <w:numId w:val="38"/>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pārtikas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produktus</w:t>
      </w:r>
      <w:proofErr w:type="spellEnd"/>
      <w:r w:rsidRPr="00FE536A">
        <w:rPr>
          <w:rFonts w:ascii="Times New Roman" w:hAnsi="Times New Roman" w:cs="Times New Roman"/>
          <w:sz w:val="26"/>
          <w:szCs w:val="26"/>
        </w:rPr>
        <w:t xml:space="preserve">; </w:t>
      </w:r>
    </w:p>
    <w:p w14:paraId="6B207ED0" w14:textId="3F96161D" w:rsidR="00DC5872" w:rsidRPr="00FE536A" w:rsidRDefault="00DC5872" w:rsidP="00FE536A">
      <w:pPr>
        <w:pStyle w:val="ListParagraph"/>
        <w:numPr>
          <w:ilvl w:val="1"/>
          <w:numId w:val="38"/>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priekšmetus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kuri</w:t>
      </w:r>
      <w:proofErr w:type="spellEnd"/>
      <w:r w:rsidRPr="00FE536A">
        <w:rPr>
          <w:rFonts w:ascii="Times New Roman" w:hAnsi="Times New Roman" w:cs="Times New Roman"/>
          <w:sz w:val="26"/>
          <w:szCs w:val="26"/>
        </w:rPr>
        <w:t xml:space="preserve"> nav </w:t>
      </w:r>
      <w:proofErr w:type="spellStart"/>
      <w:r w:rsidRPr="00FE536A">
        <w:rPr>
          <w:rFonts w:ascii="Times New Roman" w:hAnsi="Times New Roman" w:cs="Times New Roman"/>
          <w:sz w:val="26"/>
          <w:szCs w:val="26"/>
        </w:rPr>
        <w:t>nepieciešami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procesā</w:t>
      </w:r>
      <w:proofErr w:type="spellEnd"/>
      <w:r w:rsidRPr="00FE536A">
        <w:rPr>
          <w:rFonts w:ascii="Times New Roman" w:hAnsi="Times New Roman" w:cs="Times New Roman"/>
          <w:sz w:val="26"/>
          <w:szCs w:val="26"/>
        </w:rPr>
        <w:t xml:space="preserve">, t.sk. </w:t>
      </w:r>
      <w:proofErr w:type="spellStart"/>
      <w:r w:rsidRPr="00FE536A">
        <w:rPr>
          <w:rFonts w:ascii="Times New Roman" w:hAnsi="Times New Roman" w:cs="Times New Roman"/>
          <w:sz w:val="26"/>
          <w:szCs w:val="26"/>
        </w:rPr>
        <w:t>tabakas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izstrādājumus</w:t>
      </w:r>
      <w:proofErr w:type="spellEnd"/>
      <w:r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elektriskās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cigaretes</w:t>
      </w:r>
      <w:proofErr w:type="spellEnd"/>
      <w:r w:rsidR="007960CB" w:rsidRPr="00FE536A">
        <w:rPr>
          <w:rFonts w:ascii="Times New Roman" w:hAnsi="Times New Roman" w:cs="Times New Roman"/>
          <w:sz w:val="26"/>
          <w:szCs w:val="26"/>
        </w:rPr>
        <w:t xml:space="preserve"> un </w:t>
      </w:r>
      <w:proofErr w:type="spellStart"/>
      <w:r w:rsidR="007960CB" w:rsidRPr="00FE536A">
        <w:rPr>
          <w:rFonts w:ascii="Times New Roman" w:hAnsi="Times New Roman" w:cs="Times New Roman"/>
          <w:sz w:val="26"/>
          <w:szCs w:val="26"/>
        </w:rPr>
        <w:t>tabakas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karsēšanas</w:t>
      </w:r>
      <w:proofErr w:type="spellEnd"/>
      <w:r w:rsidR="007960CB" w:rsidRPr="00FE536A">
        <w:rPr>
          <w:rFonts w:ascii="Times New Roman" w:hAnsi="Times New Roman" w:cs="Times New Roman"/>
          <w:sz w:val="26"/>
          <w:szCs w:val="26"/>
        </w:rPr>
        <w:t xml:space="preserve"> </w:t>
      </w:r>
      <w:proofErr w:type="spellStart"/>
      <w:r w:rsidR="007960CB" w:rsidRPr="00FE536A">
        <w:rPr>
          <w:rFonts w:ascii="Times New Roman" w:hAnsi="Times New Roman" w:cs="Times New Roman"/>
          <w:sz w:val="26"/>
          <w:szCs w:val="26"/>
        </w:rPr>
        <w:t>ierīces</w:t>
      </w:r>
      <w:proofErr w:type="spellEnd"/>
      <w:r w:rsidR="007960CB"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dažādu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zāļu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maisījumus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narkotikas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toksiskas</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psihotropas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vielas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alkoholu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gāzes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baloniņus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gāzes</w:t>
      </w:r>
      <w:proofErr w:type="spellEnd"/>
      <w:r w:rsidRPr="00FE536A">
        <w:rPr>
          <w:rFonts w:ascii="Times New Roman" w:hAnsi="Times New Roman" w:cs="Times New Roman"/>
          <w:sz w:val="26"/>
          <w:szCs w:val="26"/>
        </w:rPr>
        <w:t xml:space="preserve"> pistoles, </w:t>
      </w:r>
      <w:proofErr w:type="spellStart"/>
      <w:r w:rsidRPr="00FE536A">
        <w:rPr>
          <w:rFonts w:ascii="Times New Roman" w:hAnsi="Times New Roman" w:cs="Times New Roman"/>
          <w:sz w:val="26"/>
          <w:szCs w:val="26"/>
        </w:rPr>
        <w:t>sprāgstvielas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šaujamieročus</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aukstos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ieročus</w:t>
      </w:r>
      <w:proofErr w:type="spellEnd"/>
      <w:r w:rsidRPr="00FE536A">
        <w:rPr>
          <w:rFonts w:ascii="Times New Roman" w:hAnsi="Times New Roman" w:cs="Times New Roman"/>
          <w:sz w:val="26"/>
          <w:szCs w:val="26"/>
        </w:rPr>
        <w:t xml:space="preserve">. </w:t>
      </w:r>
    </w:p>
    <w:p w14:paraId="7A6B91EE" w14:textId="77777777" w:rsidR="00FE536A" w:rsidRDefault="00DC5872" w:rsidP="00D75A3D">
      <w:pPr>
        <w:pStyle w:val="ListParagraph"/>
        <w:numPr>
          <w:ilvl w:val="0"/>
          <w:numId w:val="38"/>
        </w:numPr>
        <w:spacing w:after="0" w:line="240" w:lineRule="auto"/>
        <w:jc w:val="both"/>
        <w:rPr>
          <w:rFonts w:ascii="Times New Roman" w:hAnsi="Times New Roman" w:cs="Times New Roman"/>
          <w:sz w:val="26"/>
          <w:szCs w:val="26"/>
        </w:rPr>
      </w:pPr>
      <w:proofErr w:type="spellStart"/>
      <w:r w:rsidRPr="00F3190D">
        <w:rPr>
          <w:rFonts w:ascii="Times New Roman" w:hAnsi="Times New Roman" w:cs="Times New Roman"/>
          <w:sz w:val="26"/>
          <w:szCs w:val="26"/>
        </w:rPr>
        <w:t>Saņemot</w:t>
      </w:r>
      <w:proofErr w:type="spellEnd"/>
      <w:r w:rsidRPr="00F3190D">
        <w:rPr>
          <w:rFonts w:ascii="Times New Roman" w:hAnsi="Times New Roman" w:cs="Times New Roman"/>
          <w:sz w:val="26"/>
          <w:szCs w:val="26"/>
        </w:rPr>
        <w:t xml:space="preserve"> garderobes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un to </w:t>
      </w:r>
      <w:proofErr w:type="spellStart"/>
      <w:r w:rsidRPr="00F3190D">
        <w:rPr>
          <w:rFonts w:ascii="Times New Roman" w:hAnsi="Times New Roman" w:cs="Times New Roman"/>
          <w:sz w:val="26"/>
          <w:szCs w:val="26"/>
        </w:rPr>
        <w:t>apliecinot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ar</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parakstu</w:t>
      </w:r>
      <w:proofErr w:type="spellEnd"/>
      <w:r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klases</w:t>
      </w:r>
      <w:proofErr w:type="spellEnd"/>
      <w:r w:rsidR="00A127B1"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audzinātāja</w:t>
      </w:r>
      <w:proofErr w:type="spellEnd"/>
      <w:r w:rsidR="00A127B1" w:rsidRPr="00F3190D">
        <w:rPr>
          <w:rFonts w:ascii="Times New Roman" w:hAnsi="Times New Roman" w:cs="Times New Roman"/>
          <w:sz w:val="26"/>
          <w:szCs w:val="26"/>
        </w:rPr>
        <w:t xml:space="preserve"> </w:t>
      </w:r>
      <w:proofErr w:type="spellStart"/>
      <w:r w:rsidR="00A127B1" w:rsidRPr="00F3190D">
        <w:rPr>
          <w:rFonts w:ascii="Times New Roman" w:hAnsi="Times New Roman" w:cs="Times New Roman"/>
          <w:sz w:val="26"/>
          <w:szCs w:val="26"/>
        </w:rPr>
        <w:t>veidlapā</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skolēns</w:t>
      </w:r>
      <w:proofErr w:type="spellEnd"/>
      <w:r w:rsidRPr="00F3190D">
        <w:rPr>
          <w:rFonts w:ascii="Times New Roman" w:hAnsi="Times New Roman" w:cs="Times New Roman"/>
          <w:sz w:val="26"/>
          <w:szCs w:val="26"/>
        </w:rPr>
        <w:t xml:space="preserve"> </w:t>
      </w:r>
      <w:r w:rsidR="00A127B1" w:rsidRPr="00F3190D">
        <w:rPr>
          <w:rFonts w:ascii="Times New Roman" w:hAnsi="Times New Roman" w:cs="Times New Roman"/>
          <w:sz w:val="26"/>
          <w:szCs w:val="26"/>
        </w:rPr>
        <w:t xml:space="preserve">- </w:t>
      </w:r>
      <w:r w:rsidRPr="00F3190D">
        <w:rPr>
          <w:rFonts w:ascii="Times New Roman" w:hAnsi="Times New Roman" w:cs="Times New Roman"/>
          <w:sz w:val="26"/>
          <w:szCs w:val="26"/>
        </w:rPr>
        <w:t xml:space="preserve">garderobes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lietotājs</w:t>
      </w:r>
      <w:proofErr w:type="spellEnd"/>
      <w:r w:rsidRPr="00F3190D">
        <w:rPr>
          <w:rFonts w:ascii="Times New Roman" w:hAnsi="Times New Roman" w:cs="Times New Roman"/>
          <w:sz w:val="26"/>
          <w:szCs w:val="26"/>
        </w:rPr>
        <w:t xml:space="preserve"> - </w:t>
      </w:r>
      <w:proofErr w:type="spellStart"/>
      <w:r w:rsidRPr="00F3190D">
        <w:rPr>
          <w:rFonts w:ascii="Times New Roman" w:hAnsi="Times New Roman" w:cs="Times New Roman"/>
          <w:sz w:val="26"/>
          <w:szCs w:val="26"/>
        </w:rPr>
        <w:t>ir</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atbildīgs</w:t>
      </w:r>
      <w:proofErr w:type="spellEnd"/>
      <w:r w:rsidRPr="00F3190D">
        <w:rPr>
          <w:rFonts w:ascii="Times New Roman" w:hAnsi="Times New Roman" w:cs="Times New Roman"/>
          <w:sz w:val="26"/>
          <w:szCs w:val="26"/>
        </w:rPr>
        <w:t xml:space="preserve"> par </w:t>
      </w:r>
      <w:proofErr w:type="spellStart"/>
      <w:r w:rsidRPr="00F3190D">
        <w:rPr>
          <w:rFonts w:ascii="Times New Roman" w:hAnsi="Times New Roman" w:cs="Times New Roman"/>
          <w:sz w:val="26"/>
          <w:szCs w:val="26"/>
        </w:rPr>
        <w:t>sava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to </w:t>
      </w:r>
      <w:proofErr w:type="spellStart"/>
      <w:r w:rsidRPr="00F3190D">
        <w:rPr>
          <w:rFonts w:ascii="Times New Roman" w:hAnsi="Times New Roman" w:cs="Times New Roman"/>
          <w:sz w:val="26"/>
          <w:szCs w:val="26"/>
        </w:rPr>
        <w:t>nedrīkst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nodot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trešajām</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personām</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Atslēgu</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nozaudēšanas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vai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bojāšanas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gadījumā</w:t>
      </w:r>
      <w:proofErr w:type="spellEnd"/>
      <w:r w:rsidRPr="00F3190D">
        <w:rPr>
          <w:rFonts w:ascii="Times New Roman" w:hAnsi="Times New Roman" w:cs="Times New Roman"/>
          <w:sz w:val="26"/>
          <w:szCs w:val="26"/>
        </w:rPr>
        <w:t xml:space="preserve">, kas </w:t>
      </w:r>
      <w:proofErr w:type="spellStart"/>
      <w:r w:rsidRPr="00F3190D">
        <w:rPr>
          <w:rFonts w:ascii="Times New Roman" w:hAnsi="Times New Roman" w:cs="Times New Roman"/>
          <w:sz w:val="26"/>
          <w:szCs w:val="26"/>
        </w:rPr>
        <w:t>radies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personīgās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darbības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rezultātā</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zaudējumi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jānovērš</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izmantojot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personīgos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līdzekļus</w:t>
      </w:r>
      <w:proofErr w:type="spellEnd"/>
      <w:r w:rsidRPr="00F3190D">
        <w:rPr>
          <w:rFonts w:ascii="Times New Roman" w:hAnsi="Times New Roman" w:cs="Times New Roman"/>
          <w:sz w:val="26"/>
          <w:szCs w:val="26"/>
        </w:rPr>
        <w:t>.</w:t>
      </w:r>
    </w:p>
    <w:p w14:paraId="5875A4BA" w14:textId="0BCA4C81" w:rsidR="00FE536A" w:rsidRDefault="00DC5872" w:rsidP="00D75A3D">
      <w:pPr>
        <w:pStyle w:val="ListParagraph"/>
        <w:numPr>
          <w:ilvl w:val="0"/>
          <w:numId w:val="38"/>
        </w:numPr>
        <w:spacing w:after="0" w:line="240" w:lineRule="auto"/>
        <w:jc w:val="both"/>
        <w:rPr>
          <w:rFonts w:ascii="Times New Roman" w:hAnsi="Times New Roman" w:cs="Times New Roman"/>
          <w:sz w:val="26"/>
          <w:szCs w:val="26"/>
        </w:rPr>
      </w:pPr>
      <w:proofErr w:type="spellStart"/>
      <w:r w:rsidRPr="00F3190D">
        <w:rPr>
          <w:rFonts w:ascii="Times New Roman" w:hAnsi="Times New Roman" w:cs="Times New Roman"/>
          <w:sz w:val="26"/>
          <w:szCs w:val="26"/>
        </w:rPr>
        <w:t>Ja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tiek</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konstatēti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skapīša</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bojājumi</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nekavējoties</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ziņot</w:t>
      </w:r>
      <w:proofErr w:type="spellEnd"/>
      <w:r w:rsidRPr="00F3190D">
        <w:rPr>
          <w:rFonts w:ascii="Times New Roman" w:hAnsi="Times New Roman" w:cs="Times New Roman"/>
          <w:sz w:val="26"/>
          <w:szCs w:val="26"/>
        </w:rPr>
        <w:t xml:space="preserve"> </w:t>
      </w:r>
      <w:proofErr w:type="spellStart"/>
      <w:r w:rsidRPr="00F3190D">
        <w:rPr>
          <w:rFonts w:ascii="Times New Roman" w:hAnsi="Times New Roman" w:cs="Times New Roman"/>
          <w:sz w:val="26"/>
          <w:szCs w:val="26"/>
        </w:rPr>
        <w:t>garderobistei</w:t>
      </w:r>
      <w:proofErr w:type="spellEnd"/>
      <w:r w:rsidRPr="00F3190D">
        <w:rPr>
          <w:rFonts w:ascii="Times New Roman" w:hAnsi="Times New Roman" w:cs="Times New Roman"/>
          <w:sz w:val="26"/>
          <w:szCs w:val="26"/>
        </w:rPr>
        <w:t xml:space="preserve">. </w:t>
      </w:r>
    </w:p>
    <w:p w14:paraId="6AE599D9" w14:textId="3DD198A6" w:rsidR="00FE536A" w:rsidRDefault="008851A5" w:rsidP="00D75A3D">
      <w:pPr>
        <w:pStyle w:val="ListParagraph"/>
        <w:numPr>
          <w:ilvl w:val="0"/>
          <w:numId w:val="38"/>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Telpā</w:t>
      </w:r>
      <w:proofErr w:type="spellEnd"/>
      <w:r>
        <w:rPr>
          <w:rFonts w:ascii="Times New Roman" w:hAnsi="Times New Roman" w:cs="Times New Roman"/>
          <w:sz w:val="26"/>
          <w:szCs w:val="26"/>
        </w:rPr>
        <w:t xml:space="preserve"> p</w:t>
      </w:r>
      <w:r w:rsidR="00FE536A">
        <w:rPr>
          <w:rFonts w:ascii="Times New Roman" w:hAnsi="Times New Roman" w:cs="Times New Roman"/>
          <w:sz w:val="26"/>
          <w:szCs w:val="26"/>
        </w:rPr>
        <w:t xml:space="preserve">ie garderobes </w:t>
      </w:r>
      <w:proofErr w:type="spellStart"/>
      <w:r w:rsidR="00FE536A">
        <w:rPr>
          <w:rFonts w:ascii="Times New Roman" w:hAnsi="Times New Roman" w:cs="Times New Roman"/>
          <w:sz w:val="26"/>
          <w:szCs w:val="26"/>
        </w:rPr>
        <w:t>skapīšiem</w:t>
      </w:r>
      <w:proofErr w:type="spellEnd"/>
      <w:r w:rsidR="00FE536A">
        <w:rPr>
          <w:rFonts w:ascii="Times New Roman" w:hAnsi="Times New Roman" w:cs="Times New Roman"/>
          <w:sz w:val="26"/>
          <w:szCs w:val="26"/>
        </w:rPr>
        <w:t xml:space="preserve"> </w:t>
      </w:r>
      <w:proofErr w:type="spellStart"/>
      <w:r>
        <w:rPr>
          <w:rFonts w:ascii="Times New Roman" w:hAnsi="Times New Roman" w:cs="Times New Roman"/>
          <w:sz w:val="26"/>
          <w:szCs w:val="26"/>
        </w:rPr>
        <w:t>atļauts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uzturēties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tikai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pārģērbtos</w:t>
      </w:r>
      <w:proofErr w:type="spellEnd"/>
      <w:r>
        <w:rPr>
          <w:rFonts w:ascii="Times New Roman" w:hAnsi="Times New Roman" w:cs="Times New Roman"/>
          <w:sz w:val="26"/>
          <w:szCs w:val="26"/>
        </w:rPr>
        <w:t xml:space="preserve"> un/</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paņemtu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sev</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nepieciešamos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mācību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līdzekļus</w:t>
      </w:r>
      <w:proofErr w:type="spellEnd"/>
      <w:r>
        <w:rPr>
          <w:rFonts w:ascii="Times New Roman" w:hAnsi="Times New Roman" w:cs="Times New Roman"/>
          <w:sz w:val="26"/>
          <w:szCs w:val="26"/>
        </w:rPr>
        <w:t>.</w:t>
      </w:r>
    </w:p>
    <w:p w14:paraId="1DF30DC3" w14:textId="77777777" w:rsidR="00FE536A" w:rsidRDefault="00DC5872" w:rsidP="00D75A3D">
      <w:pPr>
        <w:pStyle w:val="ListParagraph"/>
        <w:numPr>
          <w:ilvl w:val="0"/>
          <w:numId w:val="38"/>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Direktora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vietniekam</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administratīvajā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darbā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vai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klases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audzinātājam</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tiesības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īpašos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gadījumos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pārbaudīt</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saturu</w:t>
      </w:r>
      <w:proofErr w:type="spellEnd"/>
      <w:r w:rsidRPr="00FE536A">
        <w:rPr>
          <w:rFonts w:ascii="Times New Roman" w:hAnsi="Times New Roman" w:cs="Times New Roman"/>
          <w:sz w:val="26"/>
          <w:szCs w:val="26"/>
        </w:rPr>
        <w:t xml:space="preserve">. </w:t>
      </w:r>
    </w:p>
    <w:p w14:paraId="6EB3126E" w14:textId="77777777" w:rsidR="00FE536A" w:rsidRDefault="00DC5872" w:rsidP="00D75A3D">
      <w:pPr>
        <w:pStyle w:val="ListParagraph"/>
        <w:numPr>
          <w:ilvl w:val="0"/>
          <w:numId w:val="38"/>
        </w:numPr>
        <w:spacing w:after="0" w:line="240" w:lineRule="auto"/>
        <w:jc w:val="both"/>
        <w:rPr>
          <w:rFonts w:ascii="Times New Roman" w:hAnsi="Times New Roman" w:cs="Times New Roman"/>
          <w:sz w:val="26"/>
          <w:szCs w:val="26"/>
        </w:rPr>
      </w:pP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beigās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direktora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vietnieks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administratīvajā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darbā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kopā</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garderobisti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veic</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pārbaudi</w:t>
      </w:r>
      <w:proofErr w:type="spellEnd"/>
      <w:r w:rsidRPr="00FE536A">
        <w:rPr>
          <w:rFonts w:ascii="Times New Roman" w:hAnsi="Times New Roman" w:cs="Times New Roman"/>
          <w:sz w:val="26"/>
          <w:szCs w:val="26"/>
        </w:rPr>
        <w:t xml:space="preserve"> par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un </w:t>
      </w:r>
      <w:proofErr w:type="spellStart"/>
      <w:r w:rsidRPr="00FE536A">
        <w:rPr>
          <w:rFonts w:ascii="Times New Roman" w:hAnsi="Times New Roman" w:cs="Times New Roman"/>
          <w:sz w:val="26"/>
          <w:szCs w:val="26"/>
        </w:rPr>
        <w:t>atslēgas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tehnisko</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stāvokli</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lietotāja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klātbūtnē</w:t>
      </w:r>
      <w:proofErr w:type="spellEnd"/>
      <w:r w:rsidRPr="00FE536A">
        <w:rPr>
          <w:rFonts w:ascii="Times New Roman" w:hAnsi="Times New Roman" w:cs="Times New Roman"/>
          <w:sz w:val="26"/>
          <w:szCs w:val="26"/>
        </w:rPr>
        <w:t xml:space="preserve">. </w:t>
      </w:r>
    </w:p>
    <w:p w14:paraId="2486B7B7" w14:textId="3207C23B" w:rsidR="00B26FE1" w:rsidRPr="00FE536A" w:rsidRDefault="00DC5872" w:rsidP="00D75A3D">
      <w:pPr>
        <w:pStyle w:val="ListParagraph"/>
        <w:numPr>
          <w:ilvl w:val="0"/>
          <w:numId w:val="38"/>
        </w:numPr>
        <w:spacing w:after="0" w:line="240" w:lineRule="auto"/>
        <w:jc w:val="both"/>
        <w:rPr>
          <w:rFonts w:ascii="Times New Roman" w:hAnsi="Times New Roman" w:cs="Times New Roman"/>
          <w:sz w:val="26"/>
          <w:szCs w:val="26"/>
        </w:rPr>
        <w:sectPr w:rsidR="00B26FE1" w:rsidRPr="00FE536A" w:rsidSect="00E222D2">
          <w:pgSz w:w="11906" w:h="16838"/>
          <w:pgMar w:top="1134" w:right="567" w:bottom="1440" w:left="1701" w:header="709" w:footer="709" w:gutter="0"/>
          <w:cols w:space="708"/>
          <w:docGrid w:linePitch="360"/>
        </w:sectPr>
      </w:pPr>
      <w:proofErr w:type="spellStart"/>
      <w:r w:rsidRPr="00FE536A">
        <w:rPr>
          <w:rFonts w:ascii="Times New Roman" w:hAnsi="Times New Roman" w:cs="Times New Roman"/>
          <w:sz w:val="26"/>
          <w:szCs w:val="26"/>
        </w:rPr>
        <w:t>Mācību</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gada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beigās</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skapīša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atslēga</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ir</w:t>
      </w:r>
      <w:proofErr w:type="spellEnd"/>
      <w:r w:rsidRPr="00FE536A">
        <w:rPr>
          <w:rFonts w:ascii="Times New Roman" w:hAnsi="Times New Roman" w:cs="Times New Roman"/>
          <w:sz w:val="26"/>
          <w:szCs w:val="26"/>
        </w:rPr>
        <w:t xml:space="preserve"> </w:t>
      </w:r>
      <w:proofErr w:type="spellStart"/>
      <w:r w:rsidRPr="00FE536A">
        <w:rPr>
          <w:rFonts w:ascii="Times New Roman" w:hAnsi="Times New Roman" w:cs="Times New Roman"/>
          <w:sz w:val="26"/>
          <w:szCs w:val="26"/>
        </w:rPr>
        <w:t>jānodod</w:t>
      </w:r>
      <w:proofErr w:type="spellEnd"/>
      <w:r w:rsidRPr="00FE536A">
        <w:rPr>
          <w:rFonts w:ascii="Times New Roman" w:hAnsi="Times New Roman" w:cs="Times New Roman"/>
          <w:sz w:val="26"/>
          <w:szCs w:val="26"/>
        </w:rPr>
        <w:t xml:space="preserve"> </w:t>
      </w:r>
      <w:proofErr w:type="spellStart"/>
      <w:r w:rsidR="00A127B1" w:rsidRPr="00FE536A">
        <w:rPr>
          <w:rFonts w:ascii="Times New Roman" w:hAnsi="Times New Roman" w:cs="Times New Roman"/>
          <w:sz w:val="26"/>
          <w:szCs w:val="26"/>
        </w:rPr>
        <w:t>klases</w:t>
      </w:r>
      <w:proofErr w:type="spellEnd"/>
      <w:r w:rsidR="00A127B1" w:rsidRPr="00FE536A">
        <w:rPr>
          <w:rFonts w:ascii="Times New Roman" w:hAnsi="Times New Roman" w:cs="Times New Roman"/>
          <w:sz w:val="26"/>
          <w:szCs w:val="26"/>
        </w:rPr>
        <w:t xml:space="preserve"> </w:t>
      </w:r>
      <w:proofErr w:type="spellStart"/>
      <w:r w:rsidR="00A127B1" w:rsidRPr="00FE536A">
        <w:rPr>
          <w:rFonts w:ascii="Times New Roman" w:hAnsi="Times New Roman" w:cs="Times New Roman"/>
          <w:sz w:val="26"/>
          <w:szCs w:val="26"/>
        </w:rPr>
        <w:t>adudzinātājam</w:t>
      </w:r>
      <w:proofErr w:type="spellEnd"/>
      <w:r w:rsidRPr="00FE536A">
        <w:rPr>
          <w:rFonts w:ascii="Times New Roman" w:hAnsi="Times New Roman" w:cs="Times New Roman"/>
          <w:sz w:val="26"/>
          <w:szCs w:val="26"/>
        </w:rPr>
        <w:t>.</w:t>
      </w:r>
    </w:p>
    <w:p w14:paraId="462B9C7F" w14:textId="77777777" w:rsidR="00C16F4E" w:rsidRPr="00994BE9" w:rsidRDefault="00C16F4E" w:rsidP="00C16F4E">
      <w:pPr>
        <w:tabs>
          <w:tab w:val="left" w:pos="567"/>
          <w:tab w:val="left" w:pos="993"/>
          <w:tab w:val="left" w:pos="1134"/>
        </w:tabs>
        <w:spacing w:after="0" w:line="240" w:lineRule="auto"/>
        <w:jc w:val="both"/>
        <w:rPr>
          <w:sz w:val="26"/>
          <w:szCs w:val="26"/>
          <w:lang w:val="lv-LV"/>
        </w:rPr>
      </w:pPr>
    </w:p>
    <w:p w14:paraId="14D5130D" w14:textId="1187781F"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 xml:space="preserve">2. pielikums </w:t>
      </w:r>
    </w:p>
    <w:p w14:paraId="4D4884E2" w14:textId="4E21FD1B" w:rsidR="00D0580D" w:rsidRPr="00F22C5C" w:rsidRDefault="00D0580D" w:rsidP="00D0580D">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EB30D3">
        <w:rPr>
          <w:rFonts w:ascii="Times New Roman" w:hAnsi="Times New Roman" w:cs="Times New Roman"/>
          <w:sz w:val="26"/>
          <w:szCs w:val="26"/>
          <w:lang w:val="lv-LV"/>
        </w:rPr>
        <w:t>5</w:t>
      </w:r>
      <w:r w:rsidRPr="00F22C5C">
        <w:rPr>
          <w:rFonts w:ascii="Times New Roman" w:hAnsi="Times New Roman" w:cs="Times New Roman"/>
          <w:sz w:val="26"/>
          <w:szCs w:val="26"/>
          <w:lang w:val="lv-LV"/>
        </w:rPr>
        <w:t xml:space="preserve">. gada </w:t>
      </w:r>
      <w:r w:rsidR="00EB30D3">
        <w:rPr>
          <w:rFonts w:ascii="Times New Roman" w:hAnsi="Times New Roman" w:cs="Times New Roman"/>
          <w:sz w:val="26"/>
          <w:szCs w:val="26"/>
          <w:lang w:val="lv-LV"/>
        </w:rPr>
        <w:t>1</w:t>
      </w:r>
      <w:r w:rsidR="004435BC" w:rsidRPr="00F22C5C">
        <w:rPr>
          <w:rFonts w:ascii="Times New Roman" w:hAnsi="Times New Roman" w:cs="Times New Roman"/>
          <w:sz w:val="26"/>
          <w:szCs w:val="26"/>
          <w:lang w:val="lv-LV"/>
        </w:rPr>
        <w:t>.</w:t>
      </w:r>
      <w:r w:rsidR="00994BE9" w:rsidRPr="00F22C5C">
        <w:rPr>
          <w:rFonts w:ascii="Times New Roman" w:hAnsi="Times New Roman" w:cs="Times New Roman"/>
          <w:sz w:val="26"/>
          <w:szCs w:val="26"/>
          <w:lang w:val="lv-LV"/>
        </w:rPr>
        <w:t xml:space="preserve"> </w:t>
      </w:r>
      <w:r w:rsidR="00EB30D3">
        <w:rPr>
          <w:rFonts w:ascii="Times New Roman" w:hAnsi="Times New Roman" w:cs="Times New Roman"/>
          <w:sz w:val="26"/>
          <w:szCs w:val="26"/>
          <w:lang w:val="lv-LV"/>
        </w:rPr>
        <w:t>septembra</w:t>
      </w:r>
    </w:p>
    <w:p w14:paraId="721E9D8D" w14:textId="295A3E77"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w:t>
      </w:r>
      <w:r w:rsidR="00EB30D3">
        <w:rPr>
          <w:rFonts w:ascii="Times New Roman" w:hAnsi="Times New Roman" w:cs="Times New Roman"/>
          <w:sz w:val="26"/>
          <w:szCs w:val="26"/>
          <w:lang w:val="lv-LV"/>
        </w:rPr>
        <w:t>5</w:t>
      </w:r>
      <w:r w:rsidRPr="00F22C5C">
        <w:rPr>
          <w:rFonts w:ascii="Times New Roman" w:hAnsi="Times New Roman" w:cs="Times New Roman"/>
          <w:sz w:val="26"/>
          <w:szCs w:val="26"/>
          <w:lang w:val="lv-LV"/>
        </w:rPr>
        <w:t xml:space="preserve">-nts </w:t>
      </w:r>
    </w:p>
    <w:p w14:paraId="1B8F270E" w14:textId="77F6DA55" w:rsidR="00D0580D" w:rsidRPr="00994BE9"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r w:rsidR="00EB30D3">
        <w:rPr>
          <w:rFonts w:ascii="Times New Roman" w:hAnsi="Times New Roman" w:cs="Times New Roman"/>
          <w:sz w:val="26"/>
          <w:szCs w:val="26"/>
          <w:lang w:val="lv-LV"/>
        </w:rPr>
        <w:t xml:space="preserve"> skolēniem</w:t>
      </w:r>
      <w:r w:rsidRPr="00F22C5C">
        <w:rPr>
          <w:rFonts w:ascii="Times New Roman" w:hAnsi="Times New Roman" w:cs="Times New Roman"/>
          <w:sz w:val="26"/>
          <w:szCs w:val="26"/>
          <w:lang w:val="lv-LV"/>
        </w:rPr>
        <w:t>”</w:t>
      </w:r>
    </w:p>
    <w:p w14:paraId="68F5287A" w14:textId="77777777" w:rsidR="00280722" w:rsidRPr="00994BE9" w:rsidRDefault="00280722" w:rsidP="00D0580D">
      <w:pPr>
        <w:pStyle w:val="ListParagraph"/>
        <w:spacing w:after="0" w:line="240" w:lineRule="auto"/>
        <w:jc w:val="right"/>
        <w:rPr>
          <w:rFonts w:ascii="Times New Roman" w:hAnsi="Times New Roman" w:cs="Times New Roman"/>
          <w:b/>
          <w:sz w:val="26"/>
          <w:szCs w:val="26"/>
          <w:lang w:val="lv-LV"/>
        </w:rPr>
      </w:pPr>
    </w:p>
    <w:p w14:paraId="09855A53" w14:textId="58FF6771" w:rsidR="00280722" w:rsidRPr="00280722" w:rsidRDefault="00C16F4E" w:rsidP="00280722">
      <w:pPr>
        <w:spacing w:after="0"/>
        <w:jc w:val="center"/>
        <w:rPr>
          <w:rFonts w:ascii="Times New Roman" w:hAnsi="Times New Roman" w:cs="Times New Roman"/>
          <w:b/>
          <w:sz w:val="24"/>
          <w:szCs w:val="24"/>
        </w:rPr>
      </w:pPr>
      <w:proofErr w:type="spellStart"/>
      <w:r w:rsidRPr="00D179D9">
        <w:rPr>
          <w:rFonts w:ascii="Times New Roman" w:hAnsi="Times New Roman" w:cs="Times New Roman"/>
          <w:b/>
          <w:sz w:val="24"/>
          <w:szCs w:val="24"/>
        </w:rPr>
        <w:t>Drošības</w:t>
      </w:r>
      <w:proofErr w:type="spellEnd"/>
      <w:r w:rsidRPr="00D179D9">
        <w:rPr>
          <w:rFonts w:ascii="Times New Roman" w:hAnsi="Times New Roman" w:cs="Times New Roman"/>
          <w:b/>
          <w:sz w:val="24"/>
          <w:szCs w:val="24"/>
        </w:rPr>
        <w:t xml:space="preserve"> un </w:t>
      </w:r>
      <w:proofErr w:type="spellStart"/>
      <w:r w:rsidRPr="00D179D9">
        <w:rPr>
          <w:rFonts w:ascii="Times New Roman" w:hAnsi="Times New Roman" w:cs="Times New Roman"/>
          <w:b/>
          <w:sz w:val="24"/>
          <w:szCs w:val="24"/>
        </w:rPr>
        <w:t>kārtības</w:t>
      </w:r>
      <w:proofErr w:type="spellEnd"/>
      <w:r w:rsidRPr="00D179D9">
        <w:rPr>
          <w:rFonts w:ascii="Times New Roman" w:hAnsi="Times New Roman" w:cs="Times New Roman"/>
          <w:b/>
          <w:sz w:val="24"/>
          <w:szCs w:val="24"/>
        </w:rPr>
        <w:t xml:space="preserve"> </w:t>
      </w:r>
      <w:proofErr w:type="spellStart"/>
      <w:r w:rsidRPr="00D179D9">
        <w:rPr>
          <w:rFonts w:ascii="Times New Roman" w:hAnsi="Times New Roman" w:cs="Times New Roman"/>
          <w:b/>
          <w:sz w:val="24"/>
          <w:szCs w:val="24"/>
        </w:rPr>
        <w:t>noteikumu</w:t>
      </w:r>
      <w:proofErr w:type="spellEnd"/>
      <w:r w:rsidRPr="00D179D9">
        <w:rPr>
          <w:rFonts w:ascii="Times New Roman" w:hAnsi="Times New Roman" w:cs="Times New Roman"/>
          <w:b/>
          <w:sz w:val="24"/>
          <w:szCs w:val="24"/>
        </w:rPr>
        <w:t xml:space="preserve"> </w:t>
      </w:r>
      <w:proofErr w:type="spellStart"/>
      <w:r w:rsidRPr="00D179D9">
        <w:rPr>
          <w:rFonts w:ascii="Times New Roman" w:hAnsi="Times New Roman" w:cs="Times New Roman"/>
          <w:b/>
          <w:sz w:val="24"/>
          <w:szCs w:val="24"/>
        </w:rPr>
        <w:t>instruktāžu</w:t>
      </w:r>
      <w:proofErr w:type="spellEnd"/>
      <w:r w:rsidRPr="00D179D9">
        <w:rPr>
          <w:rFonts w:ascii="Times New Roman" w:hAnsi="Times New Roman" w:cs="Times New Roman"/>
          <w:b/>
          <w:sz w:val="24"/>
          <w:szCs w:val="24"/>
        </w:rPr>
        <w:t xml:space="preserve"> </w:t>
      </w:r>
      <w:proofErr w:type="spellStart"/>
      <w:r w:rsidRPr="00511047">
        <w:rPr>
          <w:rFonts w:ascii="Times New Roman" w:hAnsi="Times New Roman" w:cs="Times New Roman"/>
          <w:b/>
          <w:sz w:val="24"/>
          <w:szCs w:val="24"/>
        </w:rPr>
        <w:t>grafiks</w:t>
      </w:r>
      <w:proofErr w:type="spellEnd"/>
      <w:r w:rsidRPr="00D179D9">
        <w:rPr>
          <w:rFonts w:ascii="Times New Roman" w:hAnsi="Times New Roman" w:cs="Times New Roman"/>
          <w:b/>
          <w:sz w:val="24"/>
          <w:szCs w:val="24"/>
        </w:rPr>
        <w:t>:</w:t>
      </w:r>
      <w:r w:rsidR="00280722">
        <w:fldChar w:fldCharType="begin"/>
      </w:r>
      <w:r w:rsidR="00280722">
        <w:instrText xml:space="preserve"> LINK </w:instrText>
      </w:r>
      <w:r w:rsidR="00144716">
        <w:instrText xml:space="preserve">Excel.Sheet.12 E:\\2021_2022\\AUDZINASANA\\Instruktazas\\INSTRUKTAZAS\\2021_22\\drosibas_not_pedagogi_grafiks.xlsx Instruktāža_noteikumiem!R1K1:R21K4 </w:instrText>
      </w:r>
      <w:r w:rsidR="00280722">
        <w:instrText xml:space="preserve">\a \f 4 \h </w:instrText>
      </w:r>
      <w:r w:rsidR="00280722">
        <w:fldChar w:fldCharType="separate"/>
      </w:r>
    </w:p>
    <w:p w14:paraId="0320DCBA" w14:textId="6CC6CA0A" w:rsidR="00280722" w:rsidRDefault="00280722" w:rsidP="00280722">
      <w:pPr>
        <w:tabs>
          <w:tab w:val="left" w:pos="567"/>
          <w:tab w:val="left" w:pos="993"/>
          <w:tab w:val="left" w:pos="1134"/>
        </w:tabs>
        <w:spacing w:after="0" w:line="240" w:lineRule="auto"/>
        <w:jc w:val="both"/>
      </w:pPr>
      <w:r>
        <w:fldChar w:fldCharType="end"/>
      </w:r>
      <w:r>
        <w:fldChar w:fldCharType="begin"/>
      </w:r>
      <w:r>
        <w:instrText xml:space="preserve"> LINK </w:instrText>
      </w:r>
      <w:r w:rsidR="00144716">
        <w:instrText xml:space="preserve">Excel.Sheet.12 E:\\2021_2022\\AUDZINASANA\\Instruktazas\\INSTRUKTAZAS\\2021_22\\drosibas_not_pedagogi_grafiks.xlsx Instruktāža_noteikumiem!R1K1:R19K4 </w:instrText>
      </w:r>
      <w:r>
        <w:instrText xml:space="preserve">\a \f 4 \h </w:instrText>
      </w:r>
      <w:r w:rsidR="00753E45">
        <w:instrText xml:space="preserve"> \* MERGEFORMAT </w:instrText>
      </w:r>
      <w:r>
        <w:fldChar w:fldCharType="separate"/>
      </w:r>
    </w:p>
    <w:tbl>
      <w:tblPr>
        <w:tblW w:w="10340" w:type="dxa"/>
        <w:tblLook w:val="04A0" w:firstRow="1" w:lastRow="0" w:firstColumn="1" w:lastColumn="0" w:noHBand="0" w:noVBand="1"/>
      </w:tblPr>
      <w:tblGrid>
        <w:gridCol w:w="3440"/>
        <w:gridCol w:w="2940"/>
        <w:gridCol w:w="2000"/>
        <w:gridCol w:w="1960"/>
      </w:tblGrid>
      <w:tr w:rsidR="00280722" w:rsidRPr="00280722" w14:paraId="47CA37B0" w14:textId="77777777" w:rsidTr="00280722">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CE75D4" w14:textId="04852674" w:rsidR="00280722" w:rsidRPr="00280722" w:rsidRDefault="00280722" w:rsidP="00280722">
            <w:pPr>
              <w:spacing w:after="0"/>
              <w:rPr>
                <w:rFonts w:ascii="Times New Roman" w:eastAsia="Times New Roman" w:hAnsi="Times New Roman" w:cs="Times New Roman"/>
                <w:b/>
                <w:bCs/>
                <w:color w:val="000000"/>
                <w:sz w:val="24"/>
                <w:szCs w:val="24"/>
                <w:lang w:val="lv-LV" w:eastAsia="lv-LV"/>
              </w:rPr>
            </w:pPr>
            <w:proofErr w:type="spellStart"/>
            <w:r w:rsidRPr="00280722">
              <w:rPr>
                <w:rFonts w:ascii="Times New Roman" w:eastAsia="Times New Roman" w:hAnsi="Times New Roman" w:cs="Times New Roman"/>
                <w:b/>
                <w:bCs/>
                <w:color w:val="000000"/>
                <w:sz w:val="24"/>
                <w:szCs w:val="24"/>
                <w:lang w:eastAsia="lv-LV"/>
              </w:rPr>
              <w:t>Instrukcijas</w:t>
            </w:r>
            <w:proofErr w:type="spellEnd"/>
            <w:r w:rsidRPr="00280722">
              <w:rPr>
                <w:rFonts w:ascii="Times New Roman" w:eastAsia="Times New Roman" w:hAnsi="Times New Roman" w:cs="Times New Roman"/>
                <w:b/>
                <w:bCs/>
                <w:color w:val="000000"/>
                <w:sz w:val="24"/>
                <w:szCs w:val="24"/>
                <w:lang w:eastAsia="lv-LV"/>
              </w:rPr>
              <w:t xml:space="preserve"> </w:t>
            </w:r>
            <w:proofErr w:type="spellStart"/>
            <w:r w:rsidRPr="00280722">
              <w:rPr>
                <w:rFonts w:ascii="Times New Roman" w:eastAsia="Times New Roman" w:hAnsi="Times New Roman" w:cs="Times New Roman"/>
                <w:b/>
                <w:bCs/>
                <w:color w:val="000000"/>
                <w:sz w:val="24"/>
                <w:szCs w:val="24"/>
                <w:lang w:eastAsia="lv-LV"/>
              </w:rPr>
              <w:t>tēma</w:t>
            </w:r>
            <w:proofErr w:type="spellEnd"/>
          </w:p>
        </w:tc>
        <w:tc>
          <w:tcPr>
            <w:tcW w:w="2940" w:type="dxa"/>
            <w:tcBorders>
              <w:top w:val="single" w:sz="4" w:space="0" w:color="auto"/>
              <w:left w:val="nil"/>
              <w:bottom w:val="single" w:sz="4" w:space="0" w:color="auto"/>
              <w:right w:val="single" w:sz="4" w:space="0" w:color="auto"/>
            </w:tcBorders>
            <w:shd w:val="clear" w:color="000000" w:fill="DDEBF7"/>
            <w:noWrap/>
            <w:vAlign w:val="center"/>
            <w:hideMark/>
          </w:tcPr>
          <w:p w14:paraId="4B8B0FE5" w14:textId="77777777" w:rsidR="00280722" w:rsidRPr="00280722" w:rsidRDefault="00280722" w:rsidP="00280722">
            <w:pPr>
              <w:spacing w:after="0" w:line="240" w:lineRule="auto"/>
              <w:jc w:val="center"/>
              <w:rPr>
                <w:rFonts w:ascii="Times New Roman" w:eastAsia="Times New Roman" w:hAnsi="Times New Roman" w:cs="Times New Roman"/>
                <w:b/>
                <w:bCs/>
                <w:color w:val="000000"/>
                <w:sz w:val="24"/>
                <w:szCs w:val="24"/>
                <w:lang w:val="lv-LV" w:eastAsia="lv-LV"/>
              </w:rPr>
            </w:pPr>
            <w:r w:rsidRPr="00280722">
              <w:rPr>
                <w:rFonts w:ascii="Times New Roman" w:eastAsia="Times New Roman" w:hAnsi="Times New Roman" w:cs="Times New Roman"/>
                <w:b/>
                <w:bCs/>
                <w:color w:val="000000"/>
                <w:sz w:val="24"/>
                <w:szCs w:val="24"/>
                <w:lang w:val="lv-LV" w:eastAsia="lv-LV"/>
              </w:rPr>
              <w:t>Instrukcijas veikšanas laiks</w:t>
            </w:r>
          </w:p>
        </w:tc>
        <w:tc>
          <w:tcPr>
            <w:tcW w:w="2000" w:type="dxa"/>
            <w:tcBorders>
              <w:top w:val="single" w:sz="4" w:space="0" w:color="auto"/>
              <w:left w:val="nil"/>
              <w:bottom w:val="single" w:sz="4" w:space="0" w:color="auto"/>
              <w:right w:val="single" w:sz="4" w:space="0" w:color="auto"/>
            </w:tcBorders>
            <w:shd w:val="clear" w:color="000000" w:fill="DDEBF7"/>
            <w:noWrap/>
            <w:vAlign w:val="bottom"/>
            <w:hideMark/>
          </w:tcPr>
          <w:p w14:paraId="30EDA1C7" w14:textId="77777777" w:rsidR="00280722" w:rsidRPr="00280722" w:rsidRDefault="00280722" w:rsidP="00280722">
            <w:pPr>
              <w:spacing w:after="0" w:line="240" w:lineRule="auto"/>
              <w:rPr>
                <w:rFonts w:ascii="Times New Roman" w:eastAsia="Times New Roman" w:hAnsi="Times New Roman" w:cs="Times New Roman"/>
                <w:b/>
                <w:bCs/>
                <w:color w:val="000000"/>
                <w:sz w:val="24"/>
                <w:szCs w:val="24"/>
                <w:lang w:val="lv-LV" w:eastAsia="lv-LV"/>
              </w:rPr>
            </w:pPr>
            <w:proofErr w:type="spellStart"/>
            <w:r w:rsidRPr="00280722">
              <w:rPr>
                <w:rFonts w:ascii="Times New Roman" w:eastAsia="Times New Roman" w:hAnsi="Times New Roman" w:cs="Times New Roman"/>
                <w:b/>
                <w:bCs/>
                <w:color w:val="000000"/>
                <w:sz w:val="24"/>
                <w:szCs w:val="24"/>
                <w:lang w:eastAsia="lv-LV"/>
              </w:rPr>
              <w:t>Instruētājs</w:t>
            </w:r>
            <w:proofErr w:type="spellEnd"/>
          </w:p>
        </w:tc>
        <w:tc>
          <w:tcPr>
            <w:tcW w:w="1960" w:type="dxa"/>
            <w:tcBorders>
              <w:top w:val="single" w:sz="4" w:space="0" w:color="auto"/>
              <w:left w:val="nil"/>
              <w:bottom w:val="single" w:sz="4" w:space="0" w:color="auto"/>
              <w:right w:val="single" w:sz="4" w:space="0" w:color="auto"/>
            </w:tcBorders>
            <w:shd w:val="clear" w:color="000000" w:fill="DDEBF7"/>
            <w:noWrap/>
            <w:vAlign w:val="center"/>
            <w:hideMark/>
          </w:tcPr>
          <w:p w14:paraId="2764241D" w14:textId="77777777" w:rsidR="00280722" w:rsidRPr="00280722" w:rsidRDefault="00280722" w:rsidP="00280722">
            <w:pPr>
              <w:spacing w:after="0" w:line="240" w:lineRule="auto"/>
              <w:jc w:val="center"/>
              <w:rPr>
                <w:rFonts w:ascii="Times New Roman" w:eastAsia="Times New Roman" w:hAnsi="Times New Roman" w:cs="Times New Roman"/>
                <w:b/>
                <w:bCs/>
                <w:color w:val="000000"/>
                <w:sz w:val="24"/>
                <w:szCs w:val="24"/>
                <w:lang w:val="lv-LV" w:eastAsia="lv-LV"/>
              </w:rPr>
            </w:pPr>
            <w:r w:rsidRPr="00280722">
              <w:rPr>
                <w:rFonts w:ascii="Times New Roman" w:eastAsia="Times New Roman" w:hAnsi="Times New Roman" w:cs="Times New Roman"/>
                <w:b/>
                <w:bCs/>
                <w:color w:val="000000"/>
                <w:sz w:val="24"/>
                <w:szCs w:val="24"/>
                <w:lang w:val="lv-LV" w:eastAsia="lv-LV"/>
              </w:rPr>
              <w:t>Citi pasākumi</w:t>
            </w:r>
          </w:p>
        </w:tc>
      </w:tr>
      <w:tr w:rsidR="00280722" w:rsidRPr="00280722" w14:paraId="26426238" w14:textId="77777777" w:rsidTr="00280722">
        <w:trPr>
          <w:trHeight w:val="624"/>
        </w:trPr>
        <w:tc>
          <w:tcPr>
            <w:tcW w:w="3440" w:type="dxa"/>
            <w:tcBorders>
              <w:top w:val="nil"/>
              <w:left w:val="single" w:sz="4" w:space="0" w:color="auto"/>
              <w:bottom w:val="single" w:sz="4" w:space="0" w:color="auto"/>
              <w:right w:val="single" w:sz="4" w:space="0" w:color="auto"/>
            </w:tcBorders>
            <w:shd w:val="clear" w:color="000000" w:fill="FFFFFF"/>
            <w:hideMark/>
          </w:tcPr>
          <w:p w14:paraId="33C73BE5" w14:textId="1BED0EBB" w:rsidR="00280722" w:rsidRPr="00280722" w:rsidRDefault="00280722" w:rsidP="00280722">
            <w:pPr>
              <w:spacing w:after="0" w:line="240" w:lineRule="auto"/>
              <w:rPr>
                <w:rFonts w:ascii="Times New Roman" w:eastAsia="Times New Roman" w:hAnsi="Times New Roman" w:cs="Times New Roman"/>
                <w:color w:val="000000"/>
                <w:sz w:val="20"/>
                <w:szCs w:val="20"/>
                <w:lang w:val="lv-LV" w:eastAsia="lv-LV"/>
              </w:rPr>
            </w:pPr>
            <w:r w:rsidRPr="00280722">
              <w:rPr>
                <w:rFonts w:ascii="Times New Roman" w:eastAsia="Times New Roman" w:hAnsi="Times New Roman" w:cs="Times New Roman"/>
                <w:color w:val="000000"/>
                <w:sz w:val="20"/>
                <w:szCs w:val="20"/>
                <w:lang w:val="lv-LV" w:eastAsia="lv-LV"/>
              </w:rPr>
              <w:t xml:space="preserve">IEKŠĒJĀS KĀRTĪBAS NOTEIKUMI </w:t>
            </w:r>
          </w:p>
        </w:tc>
        <w:tc>
          <w:tcPr>
            <w:tcW w:w="2940" w:type="dxa"/>
            <w:tcBorders>
              <w:top w:val="nil"/>
              <w:left w:val="nil"/>
              <w:bottom w:val="single" w:sz="4" w:space="0" w:color="auto"/>
              <w:right w:val="single" w:sz="4" w:space="0" w:color="auto"/>
            </w:tcBorders>
            <w:shd w:val="clear" w:color="000000" w:fill="FFFFFF"/>
            <w:hideMark/>
          </w:tcPr>
          <w:p w14:paraId="7D519BA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pēc nepieciešamības</w:t>
            </w:r>
          </w:p>
        </w:tc>
        <w:tc>
          <w:tcPr>
            <w:tcW w:w="2000" w:type="dxa"/>
            <w:tcBorders>
              <w:top w:val="nil"/>
              <w:left w:val="nil"/>
              <w:bottom w:val="single" w:sz="4" w:space="0" w:color="auto"/>
              <w:right w:val="single" w:sz="4" w:space="0" w:color="auto"/>
            </w:tcBorders>
            <w:shd w:val="clear" w:color="000000" w:fill="FFFFFF"/>
            <w:hideMark/>
          </w:tcPr>
          <w:p w14:paraId="3ECE33B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auto"/>
              <w:right w:val="single" w:sz="4" w:space="0" w:color="auto"/>
            </w:tcBorders>
            <w:shd w:val="clear" w:color="000000" w:fill="FFFFFF"/>
            <w:hideMark/>
          </w:tcPr>
          <w:p w14:paraId="07A37EC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413F2E5A" w14:textId="77777777" w:rsidTr="00280722">
        <w:trPr>
          <w:trHeight w:val="312"/>
        </w:trPr>
        <w:tc>
          <w:tcPr>
            <w:tcW w:w="10340" w:type="dxa"/>
            <w:gridSpan w:val="4"/>
            <w:tcBorders>
              <w:top w:val="nil"/>
              <w:left w:val="single" w:sz="4" w:space="0" w:color="000000"/>
              <w:bottom w:val="single" w:sz="4" w:space="0" w:color="000000"/>
              <w:right w:val="single" w:sz="4" w:space="0" w:color="000000"/>
            </w:tcBorders>
            <w:shd w:val="clear" w:color="000000" w:fill="FFFFFF"/>
            <w:hideMark/>
          </w:tcPr>
          <w:p w14:paraId="5BBEC958" w14:textId="77777777" w:rsidR="00280722" w:rsidRPr="00280722" w:rsidRDefault="00280722" w:rsidP="00280722">
            <w:pPr>
              <w:spacing w:after="0" w:line="240" w:lineRule="auto"/>
              <w:rPr>
                <w:rFonts w:ascii="Times New Roman" w:eastAsia="Times New Roman" w:hAnsi="Times New Roman" w:cs="Times New Roman"/>
                <w:b/>
                <w:bCs/>
                <w:color w:val="000000"/>
                <w:sz w:val="20"/>
                <w:szCs w:val="20"/>
                <w:lang w:val="lv-LV" w:eastAsia="lv-LV"/>
              </w:rPr>
            </w:pPr>
            <w:r w:rsidRPr="00280722">
              <w:rPr>
                <w:rFonts w:ascii="Times New Roman" w:eastAsia="Times New Roman" w:hAnsi="Times New Roman" w:cs="Times New Roman"/>
                <w:b/>
                <w:bCs/>
                <w:color w:val="000000"/>
                <w:sz w:val="20"/>
                <w:szCs w:val="20"/>
                <w:lang w:val="lv-LV" w:eastAsia="lv-LV"/>
              </w:rPr>
              <w:t>INSTRUKTĀŽAS</w:t>
            </w:r>
            <w:r w:rsidRPr="00280722">
              <w:rPr>
                <w:rFonts w:ascii="Times New Roman" w:eastAsia="Times New Roman" w:hAnsi="Times New Roman" w:cs="Times New Roman"/>
                <w:b/>
                <w:bCs/>
                <w:color w:val="000000"/>
                <w:sz w:val="24"/>
                <w:szCs w:val="24"/>
                <w:lang w:val="lv-LV" w:eastAsia="lv-LV"/>
              </w:rPr>
              <w:t>:</w:t>
            </w:r>
          </w:p>
        </w:tc>
      </w:tr>
      <w:tr w:rsidR="00280722" w:rsidRPr="00280722" w14:paraId="437AB641" w14:textId="77777777" w:rsidTr="00280722">
        <w:trPr>
          <w:trHeight w:val="1260"/>
        </w:trPr>
        <w:tc>
          <w:tcPr>
            <w:tcW w:w="3440" w:type="dxa"/>
            <w:tcBorders>
              <w:top w:val="nil"/>
              <w:left w:val="single" w:sz="4" w:space="0" w:color="000000"/>
              <w:bottom w:val="single" w:sz="4" w:space="0" w:color="000000"/>
              <w:right w:val="single" w:sz="4" w:space="0" w:color="000000"/>
            </w:tcBorders>
            <w:shd w:val="clear" w:color="000000" w:fill="FFFFFF"/>
            <w:hideMark/>
          </w:tcPr>
          <w:p w14:paraId="2FE2166D"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par drošību mācību kabinetos un telpās, kurās ir iekārtas un vielas, kas var apdraudēt izglītojamo drošību un veselību</w:t>
            </w:r>
          </w:p>
        </w:tc>
        <w:tc>
          <w:tcPr>
            <w:tcW w:w="2940" w:type="dxa"/>
            <w:tcBorders>
              <w:top w:val="nil"/>
              <w:left w:val="nil"/>
              <w:bottom w:val="single" w:sz="4" w:space="0" w:color="000000"/>
              <w:right w:val="single" w:sz="4" w:space="0" w:color="000000"/>
            </w:tcBorders>
            <w:shd w:val="clear" w:color="000000" w:fill="FFFFFF"/>
            <w:hideMark/>
          </w:tcPr>
          <w:p w14:paraId="0F832460"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un pirms praktiskā darba</w:t>
            </w:r>
          </w:p>
        </w:tc>
        <w:tc>
          <w:tcPr>
            <w:tcW w:w="2000" w:type="dxa"/>
            <w:tcBorders>
              <w:top w:val="nil"/>
              <w:left w:val="nil"/>
              <w:bottom w:val="single" w:sz="4" w:space="0" w:color="000000"/>
              <w:right w:val="single" w:sz="4" w:space="0" w:color="000000"/>
            </w:tcBorders>
            <w:shd w:val="clear" w:color="000000" w:fill="FFFFFF"/>
            <w:hideMark/>
          </w:tcPr>
          <w:p w14:paraId="35172302"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priekšmeta skolotājs</w:t>
            </w:r>
          </w:p>
        </w:tc>
        <w:tc>
          <w:tcPr>
            <w:tcW w:w="1960" w:type="dxa"/>
            <w:tcBorders>
              <w:top w:val="nil"/>
              <w:left w:val="nil"/>
              <w:bottom w:val="single" w:sz="4" w:space="0" w:color="000000"/>
              <w:right w:val="single" w:sz="4" w:space="0" w:color="000000"/>
            </w:tcBorders>
            <w:shd w:val="clear" w:color="000000" w:fill="FFFFFF"/>
            <w:hideMark/>
          </w:tcPr>
          <w:p w14:paraId="53A6DD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stundas</w:t>
            </w:r>
          </w:p>
        </w:tc>
      </w:tr>
      <w:tr w:rsidR="00280722" w:rsidRPr="00280722" w14:paraId="35E83A66" w14:textId="77777777" w:rsidTr="00280722">
        <w:trPr>
          <w:trHeight w:val="1032"/>
        </w:trPr>
        <w:tc>
          <w:tcPr>
            <w:tcW w:w="3440" w:type="dxa"/>
            <w:tcBorders>
              <w:top w:val="nil"/>
              <w:left w:val="single" w:sz="4" w:space="0" w:color="000000"/>
              <w:bottom w:val="single" w:sz="4" w:space="0" w:color="000000"/>
              <w:right w:val="single" w:sz="4" w:space="0" w:color="000000"/>
            </w:tcBorders>
            <w:shd w:val="clear" w:color="000000" w:fill="FFFFFF"/>
            <w:hideMark/>
          </w:tcPr>
          <w:p w14:paraId="55AEAB7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elektrodrošību</w:t>
            </w:r>
          </w:p>
        </w:tc>
        <w:tc>
          <w:tcPr>
            <w:tcW w:w="2940" w:type="dxa"/>
            <w:tcBorders>
              <w:top w:val="nil"/>
              <w:left w:val="nil"/>
              <w:bottom w:val="single" w:sz="4" w:space="0" w:color="000000"/>
              <w:right w:val="single" w:sz="4" w:space="0" w:color="000000"/>
            </w:tcBorders>
            <w:shd w:val="clear" w:color="000000" w:fill="FFFFFF"/>
            <w:hideMark/>
          </w:tcPr>
          <w:p w14:paraId="28F5A604"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000000" w:fill="FFFFFF"/>
            <w:hideMark/>
          </w:tcPr>
          <w:p w14:paraId="72EEA57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484FBBE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1E5AD5FF"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000000" w:fill="FFFFFF"/>
            <w:hideMark/>
          </w:tcPr>
          <w:p w14:paraId="29153EB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ugunsdrošību</w:t>
            </w:r>
          </w:p>
        </w:tc>
        <w:tc>
          <w:tcPr>
            <w:tcW w:w="2940" w:type="dxa"/>
            <w:tcBorders>
              <w:top w:val="nil"/>
              <w:left w:val="nil"/>
              <w:bottom w:val="single" w:sz="4" w:space="0" w:color="000000"/>
              <w:right w:val="single" w:sz="4" w:space="0" w:color="000000"/>
            </w:tcBorders>
            <w:shd w:val="clear" w:color="000000" w:fill="FFFFFF"/>
            <w:hideMark/>
          </w:tcPr>
          <w:p w14:paraId="2F1395EC"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000000" w:fill="FFFFFF"/>
            <w:hideMark/>
          </w:tcPr>
          <w:p w14:paraId="1D6B555B"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39B636A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1CF1C2C6" w14:textId="77777777" w:rsidTr="00280722">
        <w:trPr>
          <w:trHeight w:val="624"/>
        </w:trPr>
        <w:tc>
          <w:tcPr>
            <w:tcW w:w="3440" w:type="dxa"/>
            <w:tcBorders>
              <w:top w:val="nil"/>
              <w:left w:val="single" w:sz="4" w:space="0" w:color="000000"/>
              <w:bottom w:val="single" w:sz="4" w:space="0" w:color="000000"/>
              <w:right w:val="single" w:sz="4" w:space="0" w:color="000000"/>
            </w:tcBorders>
            <w:shd w:val="clear" w:color="000000" w:fill="FFFFFF"/>
            <w:hideMark/>
          </w:tcPr>
          <w:p w14:paraId="1DD055C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pirmās palīdzības sniegšanu</w:t>
            </w:r>
          </w:p>
        </w:tc>
        <w:tc>
          <w:tcPr>
            <w:tcW w:w="2940" w:type="dxa"/>
            <w:tcBorders>
              <w:top w:val="nil"/>
              <w:left w:val="nil"/>
              <w:bottom w:val="single" w:sz="4" w:space="0" w:color="000000"/>
              <w:right w:val="single" w:sz="4" w:space="0" w:color="000000"/>
            </w:tcBorders>
            <w:shd w:val="clear" w:color="000000" w:fill="FFFFFF"/>
            <w:hideMark/>
          </w:tcPr>
          <w:p w14:paraId="5C7696D7"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w:t>
            </w:r>
          </w:p>
        </w:tc>
        <w:tc>
          <w:tcPr>
            <w:tcW w:w="2000" w:type="dxa"/>
            <w:tcBorders>
              <w:top w:val="nil"/>
              <w:left w:val="nil"/>
              <w:bottom w:val="single" w:sz="4" w:space="0" w:color="000000"/>
              <w:right w:val="single" w:sz="4" w:space="0" w:color="000000"/>
            </w:tcBorders>
            <w:shd w:val="clear" w:color="000000" w:fill="FFFFFF"/>
            <w:hideMark/>
          </w:tcPr>
          <w:p w14:paraId="4C85AC1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medicīnas māsa</w:t>
            </w:r>
          </w:p>
        </w:tc>
        <w:tc>
          <w:tcPr>
            <w:tcW w:w="1960" w:type="dxa"/>
            <w:tcBorders>
              <w:top w:val="nil"/>
              <w:left w:val="nil"/>
              <w:bottom w:val="single" w:sz="4" w:space="0" w:color="000000"/>
              <w:right w:val="single" w:sz="4" w:space="0" w:color="000000"/>
            </w:tcBorders>
            <w:shd w:val="clear" w:color="000000" w:fill="FFFFFF"/>
            <w:hideMark/>
          </w:tcPr>
          <w:p w14:paraId="3F28D7F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55C91DA4" w14:textId="77777777" w:rsidTr="00280722">
        <w:trPr>
          <w:trHeight w:val="960"/>
        </w:trPr>
        <w:tc>
          <w:tcPr>
            <w:tcW w:w="3440" w:type="dxa"/>
            <w:tcBorders>
              <w:top w:val="nil"/>
              <w:left w:val="single" w:sz="4" w:space="0" w:color="000000"/>
              <w:bottom w:val="single" w:sz="4" w:space="0" w:color="000000"/>
              <w:right w:val="single" w:sz="4" w:space="0" w:color="000000"/>
            </w:tcBorders>
            <w:shd w:val="clear" w:color="auto" w:fill="auto"/>
            <w:hideMark/>
          </w:tcPr>
          <w:p w14:paraId="01C9E792"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ceļu satiksmes drošību</w:t>
            </w:r>
          </w:p>
        </w:tc>
        <w:tc>
          <w:tcPr>
            <w:tcW w:w="2940" w:type="dxa"/>
            <w:tcBorders>
              <w:top w:val="nil"/>
              <w:left w:val="nil"/>
              <w:bottom w:val="single" w:sz="4" w:space="0" w:color="000000"/>
              <w:right w:val="single" w:sz="4" w:space="0" w:color="000000"/>
            </w:tcBorders>
            <w:shd w:val="clear" w:color="000000" w:fill="FFFFFF"/>
            <w:hideMark/>
          </w:tcPr>
          <w:p w14:paraId="39C58403"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696634D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10707F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0763A1BC" w14:textId="77777777" w:rsidTr="00280722">
        <w:trPr>
          <w:trHeight w:val="720"/>
        </w:trPr>
        <w:tc>
          <w:tcPr>
            <w:tcW w:w="3440" w:type="dxa"/>
            <w:tcBorders>
              <w:top w:val="nil"/>
              <w:left w:val="single" w:sz="4" w:space="0" w:color="000000"/>
              <w:bottom w:val="single" w:sz="4" w:space="0" w:color="000000"/>
              <w:right w:val="single" w:sz="4" w:space="0" w:color="000000"/>
            </w:tcBorders>
            <w:shd w:val="clear" w:color="000000" w:fill="FFFFFF"/>
            <w:hideMark/>
          </w:tcPr>
          <w:p w14:paraId="1F82FC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ekskursijās, pārgājienos un pastaigās</w:t>
            </w:r>
          </w:p>
        </w:tc>
        <w:tc>
          <w:tcPr>
            <w:tcW w:w="2940" w:type="dxa"/>
            <w:tcBorders>
              <w:top w:val="nil"/>
              <w:left w:val="nil"/>
              <w:bottom w:val="single" w:sz="4" w:space="0" w:color="000000"/>
              <w:right w:val="single" w:sz="4" w:space="0" w:color="000000"/>
            </w:tcBorders>
            <w:shd w:val="clear" w:color="000000" w:fill="FFFFFF"/>
            <w:hideMark/>
          </w:tcPr>
          <w:p w14:paraId="7F0BCED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030B0BB0"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000000" w:fill="FFFFFF"/>
            <w:hideMark/>
          </w:tcPr>
          <w:p w14:paraId="59CC22E5"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01805CF0" w14:textId="77777777" w:rsidTr="00280722">
        <w:trPr>
          <w:trHeight w:val="732"/>
        </w:trPr>
        <w:tc>
          <w:tcPr>
            <w:tcW w:w="3440" w:type="dxa"/>
            <w:tcBorders>
              <w:top w:val="nil"/>
              <w:left w:val="single" w:sz="4" w:space="0" w:color="000000"/>
              <w:bottom w:val="single" w:sz="4" w:space="0" w:color="000000"/>
              <w:right w:val="single" w:sz="4" w:space="0" w:color="000000"/>
            </w:tcBorders>
            <w:shd w:val="clear" w:color="000000" w:fill="FFFFFF"/>
            <w:hideMark/>
          </w:tcPr>
          <w:p w14:paraId="14405B0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citos izglītības iestādes organizētajos pasākumos</w:t>
            </w:r>
          </w:p>
        </w:tc>
        <w:tc>
          <w:tcPr>
            <w:tcW w:w="2940" w:type="dxa"/>
            <w:tcBorders>
              <w:top w:val="nil"/>
              <w:left w:val="nil"/>
              <w:bottom w:val="single" w:sz="4" w:space="0" w:color="000000"/>
              <w:right w:val="single" w:sz="4" w:space="0" w:color="000000"/>
            </w:tcBorders>
            <w:shd w:val="clear" w:color="000000" w:fill="FFFFFF"/>
            <w:hideMark/>
          </w:tcPr>
          <w:p w14:paraId="03F1CC94"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6E420ED9"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skolotājs</w:t>
            </w:r>
          </w:p>
        </w:tc>
        <w:tc>
          <w:tcPr>
            <w:tcW w:w="1960" w:type="dxa"/>
            <w:tcBorders>
              <w:top w:val="nil"/>
              <w:left w:val="nil"/>
              <w:bottom w:val="single" w:sz="4" w:space="0" w:color="000000"/>
              <w:right w:val="single" w:sz="4" w:space="0" w:color="000000"/>
            </w:tcBorders>
            <w:shd w:val="clear" w:color="000000" w:fill="FFFFFF"/>
            <w:hideMark/>
          </w:tcPr>
          <w:p w14:paraId="774086CD"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stundas</w:t>
            </w:r>
          </w:p>
        </w:tc>
      </w:tr>
      <w:tr w:rsidR="00280722" w:rsidRPr="00280722" w14:paraId="2524DADA"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auto" w:fill="auto"/>
            <w:hideMark/>
          </w:tcPr>
          <w:p w14:paraId="347A1D6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rīcību ekstremālās un nestandarta situācijās</w:t>
            </w:r>
          </w:p>
        </w:tc>
        <w:tc>
          <w:tcPr>
            <w:tcW w:w="2940" w:type="dxa"/>
            <w:tcBorders>
              <w:top w:val="nil"/>
              <w:left w:val="nil"/>
              <w:bottom w:val="single" w:sz="4" w:space="0" w:color="000000"/>
              <w:right w:val="single" w:sz="4" w:space="0" w:color="000000"/>
            </w:tcBorders>
            <w:shd w:val="clear" w:color="auto" w:fill="auto"/>
            <w:hideMark/>
          </w:tcPr>
          <w:p w14:paraId="4BC6FDCB"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 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2C03200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0EEFEB5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38B4C83F" w14:textId="77777777" w:rsidTr="00280722">
        <w:trPr>
          <w:trHeight w:val="936"/>
        </w:trPr>
        <w:tc>
          <w:tcPr>
            <w:tcW w:w="3440" w:type="dxa"/>
            <w:tcBorders>
              <w:top w:val="nil"/>
              <w:left w:val="single" w:sz="4" w:space="0" w:color="000000"/>
              <w:bottom w:val="single" w:sz="4" w:space="0" w:color="000000"/>
              <w:right w:val="single" w:sz="4" w:space="0" w:color="000000"/>
            </w:tcBorders>
            <w:shd w:val="clear" w:color="auto" w:fill="auto"/>
            <w:hideMark/>
          </w:tcPr>
          <w:p w14:paraId="11EC9A0A"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personas higiēnu un darba higiēnu</w:t>
            </w:r>
          </w:p>
        </w:tc>
        <w:tc>
          <w:tcPr>
            <w:tcW w:w="2940" w:type="dxa"/>
            <w:tcBorders>
              <w:top w:val="nil"/>
              <w:left w:val="nil"/>
              <w:bottom w:val="single" w:sz="4" w:space="0" w:color="000000"/>
              <w:right w:val="single" w:sz="4" w:space="0" w:color="000000"/>
            </w:tcBorders>
            <w:shd w:val="clear" w:color="auto" w:fill="auto"/>
            <w:hideMark/>
          </w:tcPr>
          <w:p w14:paraId="3CDE37F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w:t>
            </w:r>
          </w:p>
        </w:tc>
        <w:tc>
          <w:tcPr>
            <w:tcW w:w="2000" w:type="dxa"/>
            <w:tcBorders>
              <w:top w:val="nil"/>
              <w:left w:val="nil"/>
              <w:bottom w:val="single" w:sz="4" w:space="0" w:color="000000"/>
              <w:right w:val="single" w:sz="4" w:space="0" w:color="000000"/>
            </w:tcBorders>
            <w:shd w:val="clear" w:color="auto" w:fill="auto"/>
            <w:hideMark/>
          </w:tcPr>
          <w:p w14:paraId="3416D441"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 skolotāji, medicīnas māsa</w:t>
            </w:r>
          </w:p>
        </w:tc>
        <w:tc>
          <w:tcPr>
            <w:tcW w:w="1960" w:type="dxa"/>
            <w:tcBorders>
              <w:top w:val="nil"/>
              <w:left w:val="nil"/>
              <w:bottom w:val="single" w:sz="4" w:space="0" w:color="000000"/>
              <w:right w:val="single" w:sz="4" w:space="0" w:color="000000"/>
            </w:tcBorders>
            <w:shd w:val="clear" w:color="auto" w:fill="auto"/>
            <w:hideMark/>
          </w:tcPr>
          <w:p w14:paraId="6AD9984E"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6B40CFF4" w14:textId="77777777" w:rsidTr="00280722">
        <w:trPr>
          <w:trHeight w:val="312"/>
        </w:trPr>
        <w:tc>
          <w:tcPr>
            <w:tcW w:w="3440" w:type="dxa"/>
            <w:tcBorders>
              <w:top w:val="nil"/>
              <w:left w:val="single" w:sz="4" w:space="0" w:color="000000"/>
              <w:bottom w:val="single" w:sz="4" w:space="0" w:color="000000"/>
              <w:right w:val="single" w:sz="4" w:space="0" w:color="000000"/>
            </w:tcBorders>
            <w:shd w:val="clear" w:color="auto" w:fill="auto"/>
            <w:hideMark/>
          </w:tcPr>
          <w:p w14:paraId="0A72DF8C"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evakuāciju</w:t>
            </w:r>
          </w:p>
        </w:tc>
        <w:tc>
          <w:tcPr>
            <w:tcW w:w="2940" w:type="dxa"/>
            <w:tcBorders>
              <w:top w:val="nil"/>
              <w:left w:val="nil"/>
              <w:bottom w:val="single" w:sz="4" w:space="0" w:color="000000"/>
              <w:right w:val="single" w:sz="4" w:space="0" w:color="000000"/>
            </w:tcBorders>
            <w:shd w:val="clear" w:color="auto" w:fill="auto"/>
            <w:hideMark/>
          </w:tcPr>
          <w:p w14:paraId="73F6BC59"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Septembris, janvāris</w:t>
            </w:r>
          </w:p>
        </w:tc>
        <w:tc>
          <w:tcPr>
            <w:tcW w:w="2000" w:type="dxa"/>
            <w:tcBorders>
              <w:top w:val="nil"/>
              <w:left w:val="nil"/>
              <w:bottom w:val="single" w:sz="4" w:space="0" w:color="000000"/>
              <w:right w:val="single" w:sz="4" w:space="0" w:color="000000"/>
            </w:tcBorders>
            <w:shd w:val="clear" w:color="auto" w:fill="auto"/>
            <w:hideMark/>
          </w:tcPr>
          <w:p w14:paraId="5BA48EE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530B1566"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 </w:t>
            </w:r>
          </w:p>
        </w:tc>
      </w:tr>
      <w:tr w:rsidR="00280722" w:rsidRPr="00280722" w14:paraId="0E6FE027" w14:textId="77777777" w:rsidTr="00280722">
        <w:trPr>
          <w:trHeight w:val="936"/>
        </w:trPr>
        <w:tc>
          <w:tcPr>
            <w:tcW w:w="3440" w:type="dxa"/>
            <w:tcBorders>
              <w:top w:val="nil"/>
              <w:left w:val="single" w:sz="4" w:space="0" w:color="000000"/>
              <w:bottom w:val="single" w:sz="4" w:space="0" w:color="000000"/>
              <w:right w:val="single" w:sz="4" w:space="0" w:color="000000"/>
            </w:tcBorders>
            <w:shd w:val="clear" w:color="auto" w:fill="auto"/>
            <w:hideMark/>
          </w:tcPr>
          <w:p w14:paraId="3076C50B"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par drošību uz ūdens un ledus</w:t>
            </w:r>
          </w:p>
        </w:tc>
        <w:tc>
          <w:tcPr>
            <w:tcW w:w="2940" w:type="dxa"/>
            <w:tcBorders>
              <w:top w:val="nil"/>
              <w:left w:val="nil"/>
              <w:bottom w:val="single" w:sz="4" w:space="0" w:color="000000"/>
              <w:right w:val="single" w:sz="4" w:space="0" w:color="000000"/>
            </w:tcBorders>
            <w:shd w:val="clear" w:color="auto" w:fill="auto"/>
            <w:hideMark/>
          </w:tcPr>
          <w:p w14:paraId="57720525" w14:textId="77777777" w:rsidR="00280722" w:rsidRPr="00280722" w:rsidRDefault="00280722" w:rsidP="00280722">
            <w:pPr>
              <w:spacing w:after="0" w:line="240" w:lineRule="auto"/>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brīvlaika (ja nav jau iekļauts apvienotajā instruktāžā)</w:t>
            </w:r>
          </w:p>
        </w:tc>
        <w:tc>
          <w:tcPr>
            <w:tcW w:w="2000" w:type="dxa"/>
            <w:tcBorders>
              <w:top w:val="nil"/>
              <w:left w:val="nil"/>
              <w:bottom w:val="single" w:sz="4" w:space="0" w:color="000000"/>
              <w:right w:val="single" w:sz="4" w:space="0" w:color="000000"/>
            </w:tcBorders>
            <w:shd w:val="clear" w:color="auto" w:fill="auto"/>
            <w:hideMark/>
          </w:tcPr>
          <w:p w14:paraId="4C3C4797"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3F933BF4"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Lektori, filmas</w:t>
            </w:r>
          </w:p>
        </w:tc>
      </w:tr>
      <w:tr w:rsidR="00280722" w:rsidRPr="00280722" w14:paraId="7352B654" w14:textId="77777777" w:rsidTr="00280722">
        <w:trPr>
          <w:trHeight w:val="648"/>
        </w:trPr>
        <w:tc>
          <w:tcPr>
            <w:tcW w:w="3440" w:type="dxa"/>
            <w:tcBorders>
              <w:top w:val="nil"/>
              <w:left w:val="single" w:sz="4" w:space="0" w:color="000000"/>
              <w:bottom w:val="single" w:sz="4" w:space="0" w:color="000000"/>
              <w:right w:val="single" w:sz="4" w:space="0" w:color="000000"/>
            </w:tcBorders>
            <w:shd w:val="clear" w:color="auto" w:fill="auto"/>
            <w:hideMark/>
          </w:tcPr>
          <w:p w14:paraId="74F6E9D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lastRenderedPageBreak/>
              <w:t>par drošību sporta sacensībās, nodarbībās, pasākumos</w:t>
            </w:r>
          </w:p>
        </w:tc>
        <w:tc>
          <w:tcPr>
            <w:tcW w:w="2940" w:type="dxa"/>
            <w:tcBorders>
              <w:top w:val="nil"/>
              <w:left w:val="nil"/>
              <w:bottom w:val="single" w:sz="4" w:space="0" w:color="000000"/>
              <w:right w:val="single" w:sz="4" w:space="0" w:color="000000"/>
            </w:tcBorders>
            <w:shd w:val="clear" w:color="000000" w:fill="FFFFFF"/>
            <w:hideMark/>
          </w:tcPr>
          <w:p w14:paraId="3F75EDB8"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Pirms pasākuma</w:t>
            </w:r>
          </w:p>
        </w:tc>
        <w:tc>
          <w:tcPr>
            <w:tcW w:w="2000" w:type="dxa"/>
            <w:tcBorders>
              <w:top w:val="nil"/>
              <w:left w:val="nil"/>
              <w:bottom w:val="single" w:sz="4" w:space="0" w:color="000000"/>
              <w:right w:val="single" w:sz="4" w:space="0" w:color="000000"/>
            </w:tcBorders>
            <w:shd w:val="clear" w:color="000000" w:fill="FFFFFF"/>
            <w:hideMark/>
          </w:tcPr>
          <w:p w14:paraId="2A2D753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priekšmeta skolotājs</w:t>
            </w:r>
          </w:p>
        </w:tc>
        <w:tc>
          <w:tcPr>
            <w:tcW w:w="1960" w:type="dxa"/>
            <w:tcBorders>
              <w:top w:val="nil"/>
              <w:left w:val="nil"/>
              <w:bottom w:val="single" w:sz="4" w:space="0" w:color="000000"/>
              <w:right w:val="single" w:sz="4" w:space="0" w:color="000000"/>
            </w:tcBorders>
            <w:shd w:val="clear" w:color="auto" w:fill="auto"/>
            <w:hideMark/>
          </w:tcPr>
          <w:p w14:paraId="2CF5F8B3" w14:textId="77777777" w:rsidR="00280722" w:rsidRPr="00280722" w:rsidRDefault="00280722" w:rsidP="00280722">
            <w:pPr>
              <w:spacing w:after="0" w:line="240" w:lineRule="auto"/>
              <w:jc w:val="both"/>
              <w:rPr>
                <w:rFonts w:ascii="Times New Roman" w:eastAsia="Times New Roman" w:hAnsi="Times New Roman" w:cs="Times New Roman"/>
                <w:color w:val="000000"/>
                <w:sz w:val="24"/>
                <w:szCs w:val="24"/>
                <w:lang w:val="lv-LV" w:eastAsia="lv-LV"/>
              </w:rPr>
            </w:pPr>
            <w:r w:rsidRPr="00280722">
              <w:rPr>
                <w:rFonts w:ascii="Times New Roman" w:eastAsia="Times New Roman" w:hAnsi="Times New Roman" w:cs="Times New Roman"/>
                <w:color w:val="000000"/>
                <w:sz w:val="24"/>
                <w:szCs w:val="24"/>
                <w:lang w:val="lv-LV" w:eastAsia="lv-LV"/>
              </w:rPr>
              <w:t>Mācību stundas</w:t>
            </w:r>
          </w:p>
        </w:tc>
      </w:tr>
      <w:tr w:rsidR="00280722" w:rsidRPr="00280722" w14:paraId="236EC664" w14:textId="77777777" w:rsidTr="00280722">
        <w:trPr>
          <w:trHeight w:val="348"/>
        </w:trPr>
        <w:tc>
          <w:tcPr>
            <w:tcW w:w="103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729A369" w14:textId="77777777" w:rsidR="00280722" w:rsidRPr="00280722" w:rsidRDefault="00280722" w:rsidP="00280722">
            <w:pPr>
              <w:spacing w:after="0" w:line="240" w:lineRule="auto"/>
              <w:rPr>
                <w:rFonts w:ascii="Times New Roman" w:eastAsia="Times New Roman" w:hAnsi="Times New Roman" w:cs="Times New Roman"/>
                <w:b/>
                <w:bCs/>
                <w:sz w:val="20"/>
                <w:szCs w:val="20"/>
                <w:lang w:val="lv-LV" w:eastAsia="lv-LV"/>
              </w:rPr>
            </w:pPr>
            <w:r w:rsidRPr="00280722">
              <w:rPr>
                <w:rFonts w:ascii="Times New Roman" w:eastAsia="Times New Roman" w:hAnsi="Times New Roman" w:cs="Times New Roman"/>
                <w:b/>
                <w:bCs/>
                <w:sz w:val="20"/>
                <w:szCs w:val="20"/>
                <w:lang w:val="lv-LV" w:eastAsia="lv-LV"/>
              </w:rPr>
              <w:t>APVIENOTĀS INSTRUKTĀŽAS PIRMS BRĪVLAIKA:</w:t>
            </w:r>
          </w:p>
        </w:tc>
      </w:tr>
      <w:tr w:rsidR="00280722" w:rsidRPr="00280722" w14:paraId="63E0346C" w14:textId="77777777" w:rsidTr="00280722">
        <w:trPr>
          <w:trHeight w:val="1332"/>
        </w:trPr>
        <w:tc>
          <w:tcPr>
            <w:tcW w:w="3440" w:type="dxa"/>
            <w:tcBorders>
              <w:top w:val="nil"/>
              <w:left w:val="single" w:sz="4" w:space="0" w:color="000000"/>
              <w:bottom w:val="single" w:sz="4" w:space="0" w:color="000000"/>
              <w:right w:val="single" w:sz="4" w:space="0" w:color="000000"/>
            </w:tcBorders>
            <w:shd w:val="clear" w:color="auto" w:fill="auto"/>
            <w:hideMark/>
          </w:tcPr>
          <w:p w14:paraId="6BBDBC99"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ziemas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 un ledus)</w:t>
            </w:r>
          </w:p>
        </w:tc>
        <w:tc>
          <w:tcPr>
            <w:tcW w:w="2940" w:type="dxa"/>
            <w:tcBorders>
              <w:top w:val="nil"/>
              <w:left w:val="nil"/>
              <w:bottom w:val="single" w:sz="4" w:space="0" w:color="000000"/>
              <w:right w:val="single" w:sz="4" w:space="0" w:color="000000"/>
            </w:tcBorders>
            <w:shd w:val="clear" w:color="auto" w:fill="auto"/>
            <w:hideMark/>
          </w:tcPr>
          <w:p w14:paraId="68F9245A"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Decembris</w:t>
            </w:r>
          </w:p>
        </w:tc>
        <w:tc>
          <w:tcPr>
            <w:tcW w:w="2000" w:type="dxa"/>
            <w:tcBorders>
              <w:top w:val="nil"/>
              <w:left w:val="nil"/>
              <w:bottom w:val="single" w:sz="4" w:space="0" w:color="000000"/>
              <w:right w:val="single" w:sz="4" w:space="0" w:color="000000"/>
            </w:tcBorders>
            <w:shd w:val="clear" w:color="auto" w:fill="auto"/>
            <w:hideMark/>
          </w:tcPr>
          <w:p w14:paraId="38F48AC1"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87BE3D6"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proofErr w:type="spellStart"/>
            <w:r w:rsidRPr="00280722">
              <w:rPr>
                <w:rFonts w:ascii="Times New Roman" w:eastAsia="Times New Roman" w:hAnsi="Times New Roman" w:cs="Times New Roman"/>
                <w:sz w:val="24"/>
                <w:szCs w:val="24"/>
                <w:lang w:val="lv-LV" w:eastAsia="lv-LV"/>
              </w:rPr>
              <w:t>Infografikas</w:t>
            </w:r>
            <w:proofErr w:type="spellEnd"/>
            <w:r w:rsidRPr="00280722">
              <w:rPr>
                <w:rFonts w:ascii="Times New Roman" w:eastAsia="Times New Roman" w:hAnsi="Times New Roman" w:cs="Times New Roman"/>
                <w:sz w:val="24"/>
                <w:szCs w:val="24"/>
                <w:lang w:val="lv-LV" w:eastAsia="lv-LV"/>
              </w:rPr>
              <w:t>, filmas, interaktīvas mājaslapu saites</w:t>
            </w:r>
          </w:p>
        </w:tc>
      </w:tr>
      <w:tr w:rsidR="00280722" w:rsidRPr="00280722" w14:paraId="3CB1A694" w14:textId="77777777" w:rsidTr="00280722">
        <w:trPr>
          <w:trHeight w:val="1344"/>
        </w:trPr>
        <w:tc>
          <w:tcPr>
            <w:tcW w:w="3440" w:type="dxa"/>
            <w:tcBorders>
              <w:top w:val="nil"/>
              <w:left w:val="single" w:sz="4" w:space="0" w:color="000000"/>
              <w:bottom w:val="single" w:sz="4" w:space="0" w:color="000000"/>
              <w:right w:val="single" w:sz="4" w:space="0" w:color="000000"/>
            </w:tcBorders>
            <w:shd w:val="clear" w:color="auto" w:fill="auto"/>
            <w:hideMark/>
          </w:tcPr>
          <w:p w14:paraId="2B480F7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pavasara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 un ledus)</w:t>
            </w:r>
          </w:p>
        </w:tc>
        <w:tc>
          <w:tcPr>
            <w:tcW w:w="2940" w:type="dxa"/>
            <w:tcBorders>
              <w:top w:val="nil"/>
              <w:left w:val="nil"/>
              <w:bottom w:val="single" w:sz="4" w:space="0" w:color="000000"/>
              <w:right w:val="single" w:sz="4" w:space="0" w:color="000000"/>
            </w:tcBorders>
            <w:shd w:val="clear" w:color="auto" w:fill="auto"/>
            <w:hideMark/>
          </w:tcPr>
          <w:p w14:paraId="0686283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Pirms brīvlaika</w:t>
            </w:r>
          </w:p>
        </w:tc>
        <w:tc>
          <w:tcPr>
            <w:tcW w:w="2000" w:type="dxa"/>
            <w:tcBorders>
              <w:top w:val="nil"/>
              <w:left w:val="nil"/>
              <w:bottom w:val="single" w:sz="4" w:space="0" w:color="000000"/>
              <w:right w:val="single" w:sz="4" w:space="0" w:color="000000"/>
            </w:tcBorders>
            <w:shd w:val="clear" w:color="auto" w:fill="auto"/>
            <w:hideMark/>
          </w:tcPr>
          <w:p w14:paraId="63C1939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1448820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proofErr w:type="spellStart"/>
            <w:r w:rsidRPr="00280722">
              <w:rPr>
                <w:rFonts w:ascii="Times New Roman" w:eastAsia="Times New Roman" w:hAnsi="Times New Roman" w:cs="Times New Roman"/>
                <w:sz w:val="24"/>
                <w:szCs w:val="24"/>
                <w:lang w:val="lv-LV" w:eastAsia="lv-LV"/>
              </w:rPr>
              <w:t>Infografikas</w:t>
            </w:r>
            <w:proofErr w:type="spellEnd"/>
            <w:r w:rsidRPr="00280722">
              <w:rPr>
                <w:rFonts w:ascii="Times New Roman" w:eastAsia="Times New Roman" w:hAnsi="Times New Roman" w:cs="Times New Roman"/>
                <w:sz w:val="24"/>
                <w:szCs w:val="24"/>
                <w:lang w:val="lv-LV" w:eastAsia="lv-LV"/>
              </w:rPr>
              <w:t>, filmas, interaktīvas mājaslapu saites</w:t>
            </w:r>
          </w:p>
        </w:tc>
      </w:tr>
      <w:tr w:rsidR="00280722" w:rsidRPr="00280722" w14:paraId="0928FD2C" w14:textId="77777777" w:rsidTr="00280722">
        <w:trPr>
          <w:trHeight w:val="984"/>
        </w:trPr>
        <w:tc>
          <w:tcPr>
            <w:tcW w:w="3440" w:type="dxa"/>
            <w:tcBorders>
              <w:top w:val="nil"/>
              <w:left w:val="single" w:sz="4" w:space="0" w:color="000000"/>
              <w:bottom w:val="single" w:sz="4" w:space="0" w:color="000000"/>
              <w:right w:val="single" w:sz="4" w:space="0" w:color="000000"/>
            </w:tcBorders>
            <w:shd w:val="clear" w:color="auto" w:fill="auto"/>
            <w:hideMark/>
          </w:tcPr>
          <w:p w14:paraId="065059A8"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drošības noteikumus skolēniem vasaras brīvlaikā (</w:t>
            </w:r>
            <w:proofErr w:type="spellStart"/>
            <w:r w:rsidRPr="00280722">
              <w:rPr>
                <w:rFonts w:ascii="Times New Roman" w:eastAsia="Times New Roman" w:hAnsi="Times New Roman" w:cs="Times New Roman"/>
                <w:sz w:val="24"/>
                <w:szCs w:val="24"/>
                <w:lang w:val="lv-LV" w:eastAsia="lv-LV"/>
              </w:rPr>
              <w:t>elektrodr</w:t>
            </w:r>
            <w:proofErr w:type="spellEnd"/>
            <w:r w:rsidRPr="00280722">
              <w:rPr>
                <w:rFonts w:ascii="Times New Roman" w:eastAsia="Times New Roman" w:hAnsi="Times New Roman" w:cs="Times New Roman"/>
                <w:sz w:val="24"/>
                <w:szCs w:val="24"/>
                <w:lang w:val="lv-LV" w:eastAsia="lv-LV"/>
              </w:rPr>
              <w:t xml:space="preserve">., </w:t>
            </w:r>
            <w:proofErr w:type="spellStart"/>
            <w:r w:rsidRPr="00280722">
              <w:rPr>
                <w:rFonts w:ascii="Times New Roman" w:eastAsia="Times New Roman" w:hAnsi="Times New Roman" w:cs="Times New Roman"/>
                <w:sz w:val="24"/>
                <w:szCs w:val="24"/>
                <w:lang w:val="lv-LV" w:eastAsia="lv-LV"/>
              </w:rPr>
              <w:t>ugunsdr</w:t>
            </w:r>
            <w:proofErr w:type="spellEnd"/>
            <w:r w:rsidRPr="00280722">
              <w:rPr>
                <w:rFonts w:ascii="Times New Roman" w:eastAsia="Times New Roman" w:hAnsi="Times New Roman" w:cs="Times New Roman"/>
                <w:sz w:val="24"/>
                <w:szCs w:val="24"/>
                <w:lang w:val="lv-LV" w:eastAsia="lv-LV"/>
              </w:rPr>
              <w:t>., drošība uz ceļa, uz ūdens)</w:t>
            </w:r>
          </w:p>
        </w:tc>
        <w:tc>
          <w:tcPr>
            <w:tcW w:w="2940" w:type="dxa"/>
            <w:tcBorders>
              <w:top w:val="nil"/>
              <w:left w:val="nil"/>
              <w:bottom w:val="single" w:sz="4" w:space="0" w:color="000000"/>
              <w:right w:val="single" w:sz="4" w:space="0" w:color="000000"/>
            </w:tcBorders>
            <w:shd w:val="clear" w:color="auto" w:fill="auto"/>
            <w:hideMark/>
          </w:tcPr>
          <w:p w14:paraId="538C25FF"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Maijs</w:t>
            </w:r>
          </w:p>
        </w:tc>
        <w:tc>
          <w:tcPr>
            <w:tcW w:w="2000" w:type="dxa"/>
            <w:tcBorders>
              <w:top w:val="nil"/>
              <w:left w:val="nil"/>
              <w:bottom w:val="single" w:sz="4" w:space="0" w:color="000000"/>
              <w:right w:val="single" w:sz="4" w:space="0" w:color="000000"/>
            </w:tcBorders>
            <w:shd w:val="clear" w:color="auto" w:fill="auto"/>
            <w:hideMark/>
          </w:tcPr>
          <w:p w14:paraId="429A88AB" w14:textId="77777777" w:rsidR="00280722" w:rsidRPr="00280722" w:rsidRDefault="00280722" w:rsidP="00280722">
            <w:pPr>
              <w:spacing w:after="0" w:line="240" w:lineRule="auto"/>
              <w:jc w:val="both"/>
              <w:rPr>
                <w:rFonts w:ascii="Times New Roman" w:eastAsia="Times New Roman" w:hAnsi="Times New Roman" w:cs="Times New Roman"/>
                <w:sz w:val="24"/>
                <w:szCs w:val="24"/>
                <w:lang w:val="lv-LV" w:eastAsia="lv-LV"/>
              </w:rPr>
            </w:pPr>
            <w:r w:rsidRPr="00280722">
              <w:rPr>
                <w:rFonts w:ascii="Times New Roman" w:eastAsia="Times New Roman" w:hAnsi="Times New Roman" w:cs="Times New Roman"/>
                <w:sz w:val="24"/>
                <w:szCs w:val="24"/>
                <w:lang w:val="lv-LV" w:eastAsia="lv-LV"/>
              </w:rPr>
              <w:t>Klases audzinātājs</w:t>
            </w:r>
          </w:p>
        </w:tc>
        <w:tc>
          <w:tcPr>
            <w:tcW w:w="1960" w:type="dxa"/>
            <w:tcBorders>
              <w:top w:val="nil"/>
              <w:left w:val="nil"/>
              <w:bottom w:val="single" w:sz="4" w:space="0" w:color="000000"/>
              <w:right w:val="single" w:sz="4" w:space="0" w:color="000000"/>
            </w:tcBorders>
            <w:shd w:val="clear" w:color="auto" w:fill="auto"/>
            <w:hideMark/>
          </w:tcPr>
          <w:p w14:paraId="3D79EA94" w14:textId="3333ED5C" w:rsidR="00280722" w:rsidRPr="00280722" w:rsidRDefault="00133E9C" w:rsidP="00280722">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Klases</w:t>
            </w:r>
            <w:r w:rsidR="00280722" w:rsidRPr="00280722">
              <w:rPr>
                <w:rFonts w:ascii="Times New Roman" w:eastAsia="Times New Roman" w:hAnsi="Times New Roman" w:cs="Times New Roman"/>
                <w:sz w:val="24"/>
                <w:szCs w:val="24"/>
                <w:lang w:val="lv-LV" w:eastAsia="lv-LV"/>
              </w:rPr>
              <w:t xml:space="preserve"> stundas</w:t>
            </w:r>
          </w:p>
        </w:tc>
      </w:tr>
    </w:tbl>
    <w:p w14:paraId="07E850BA" w14:textId="0B92B1A5" w:rsidR="00C16F4E" w:rsidRPr="00944623" w:rsidRDefault="00280722" w:rsidP="00280722">
      <w:pPr>
        <w:tabs>
          <w:tab w:val="left" w:pos="567"/>
          <w:tab w:val="left" w:pos="993"/>
          <w:tab w:val="left" w:pos="1134"/>
        </w:tabs>
        <w:spacing w:after="0" w:line="240" w:lineRule="auto"/>
        <w:jc w:val="both"/>
      </w:pPr>
      <w:r>
        <w:fldChar w:fldCharType="end"/>
      </w:r>
    </w:p>
    <w:p w14:paraId="766DA870" w14:textId="77777777" w:rsidR="00C16F4E" w:rsidRPr="00713074" w:rsidRDefault="00C16F4E" w:rsidP="00C16F4E"/>
    <w:p w14:paraId="67E3CBB8" w14:textId="77777777" w:rsidR="00C16F4E" w:rsidRDefault="00C16F4E" w:rsidP="00C16F4E">
      <w:pPr>
        <w:sectPr w:rsidR="00C16F4E" w:rsidSect="00076944">
          <w:pgSz w:w="11906" w:h="16838"/>
          <w:pgMar w:top="720" w:right="720" w:bottom="720" w:left="720" w:header="708" w:footer="708" w:gutter="0"/>
          <w:cols w:space="708"/>
          <w:docGrid w:linePitch="360"/>
        </w:sectPr>
      </w:pPr>
    </w:p>
    <w:p w14:paraId="0326E947" w14:textId="032386C4"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lastRenderedPageBreak/>
        <w:t xml:space="preserve">3. pielikums </w:t>
      </w:r>
    </w:p>
    <w:p w14:paraId="06CFF30E" w14:textId="12F4479E" w:rsidR="00D0580D" w:rsidRPr="00F22C5C" w:rsidRDefault="00D0580D" w:rsidP="00D0580D">
      <w:pPr>
        <w:pStyle w:val="ListParagraph"/>
        <w:spacing w:after="0" w:line="240" w:lineRule="auto"/>
        <w:jc w:val="right"/>
        <w:rPr>
          <w:rFonts w:ascii="Times New Roman" w:hAnsi="Times New Roman" w:cs="Times New Roman"/>
          <w:b/>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202</w:t>
      </w:r>
      <w:r w:rsidR="00EB30D3">
        <w:rPr>
          <w:rFonts w:ascii="Times New Roman" w:hAnsi="Times New Roman" w:cs="Times New Roman"/>
          <w:sz w:val="26"/>
          <w:szCs w:val="26"/>
          <w:lang w:val="lv-LV"/>
        </w:rPr>
        <w:t>5</w:t>
      </w:r>
      <w:r w:rsidRPr="00F22C5C">
        <w:rPr>
          <w:rFonts w:ascii="Times New Roman" w:hAnsi="Times New Roman" w:cs="Times New Roman"/>
          <w:sz w:val="26"/>
          <w:szCs w:val="26"/>
          <w:lang w:val="lv-LV"/>
        </w:rPr>
        <w:t xml:space="preserve">. gada </w:t>
      </w:r>
      <w:r w:rsidR="00EB30D3">
        <w:rPr>
          <w:rFonts w:ascii="Times New Roman" w:hAnsi="Times New Roman" w:cs="Times New Roman"/>
          <w:sz w:val="26"/>
          <w:szCs w:val="26"/>
          <w:lang w:val="lv-LV"/>
        </w:rPr>
        <w:t>1</w:t>
      </w:r>
      <w:r w:rsidRPr="00F22C5C">
        <w:rPr>
          <w:rFonts w:ascii="Times New Roman" w:hAnsi="Times New Roman" w:cs="Times New Roman"/>
          <w:sz w:val="26"/>
          <w:szCs w:val="26"/>
          <w:lang w:val="lv-LV"/>
        </w:rPr>
        <w:t xml:space="preserve">. </w:t>
      </w:r>
      <w:r w:rsidR="00EB30D3">
        <w:rPr>
          <w:rFonts w:ascii="Times New Roman" w:hAnsi="Times New Roman" w:cs="Times New Roman"/>
          <w:sz w:val="26"/>
          <w:szCs w:val="26"/>
          <w:lang w:val="lv-LV"/>
        </w:rPr>
        <w:t>septembra</w:t>
      </w:r>
    </w:p>
    <w:p w14:paraId="72AC24A5" w14:textId="14EC933C" w:rsidR="00D0580D" w:rsidRPr="00F22C5C"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iekšējiem noteikumiem Nr.</w:t>
      </w:r>
      <w:r w:rsidR="00037392">
        <w:rPr>
          <w:rFonts w:ascii="Times New Roman" w:hAnsi="Times New Roman" w:cs="Times New Roman"/>
          <w:sz w:val="26"/>
          <w:szCs w:val="26"/>
          <w:lang w:val="lv-LV"/>
        </w:rPr>
        <w:t>VS69-25-</w:t>
      </w:r>
      <w:r w:rsidR="00EB30D3">
        <w:rPr>
          <w:rFonts w:ascii="Times New Roman" w:hAnsi="Times New Roman" w:cs="Times New Roman"/>
          <w:sz w:val="26"/>
          <w:szCs w:val="26"/>
          <w:lang w:val="lv-LV"/>
        </w:rPr>
        <w:t>5</w:t>
      </w:r>
      <w:r w:rsidRPr="00F22C5C">
        <w:rPr>
          <w:rFonts w:ascii="Times New Roman" w:hAnsi="Times New Roman" w:cs="Times New Roman"/>
          <w:sz w:val="26"/>
          <w:szCs w:val="26"/>
          <w:lang w:val="lv-LV"/>
        </w:rPr>
        <w:t xml:space="preserve">-nts </w:t>
      </w:r>
    </w:p>
    <w:p w14:paraId="5106C67E" w14:textId="21C507BC" w:rsidR="00D0580D" w:rsidRPr="00994BE9" w:rsidRDefault="00D0580D" w:rsidP="00D0580D">
      <w:pPr>
        <w:pStyle w:val="ListParagraph"/>
        <w:spacing w:after="0" w:line="240" w:lineRule="auto"/>
        <w:jc w:val="right"/>
        <w:rPr>
          <w:rFonts w:ascii="Times New Roman" w:hAnsi="Times New Roman" w:cs="Times New Roman"/>
          <w:sz w:val="26"/>
          <w:szCs w:val="26"/>
          <w:lang w:val="lv-LV"/>
        </w:rPr>
      </w:pPr>
      <w:r w:rsidRPr="00F22C5C">
        <w:rPr>
          <w:rFonts w:ascii="Times New Roman" w:hAnsi="Times New Roman" w:cs="Times New Roman"/>
          <w:sz w:val="26"/>
          <w:szCs w:val="26"/>
          <w:lang w:val="lv-LV"/>
        </w:rPr>
        <w:t>“Rīgas 69.</w:t>
      </w:r>
      <w:r w:rsidR="00994BE9" w:rsidRPr="00F22C5C">
        <w:rPr>
          <w:rFonts w:ascii="Times New Roman" w:hAnsi="Times New Roman" w:cs="Times New Roman"/>
          <w:sz w:val="26"/>
          <w:szCs w:val="26"/>
          <w:lang w:val="lv-LV"/>
        </w:rPr>
        <w:t xml:space="preserve"> </w:t>
      </w:r>
      <w:r w:rsidRPr="00F22C5C">
        <w:rPr>
          <w:rFonts w:ascii="Times New Roman" w:hAnsi="Times New Roman" w:cs="Times New Roman"/>
          <w:sz w:val="26"/>
          <w:szCs w:val="26"/>
          <w:lang w:val="lv-LV"/>
        </w:rPr>
        <w:t>pamatskolas iekšējās kārtības noteikumi</w:t>
      </w:r>
      <w:r w:rsidR="00EB30D3">
        <w:rPr>
          <w:rFonts w:ascii="Times New Roman" w:hAnsi="Times New Roman" w:cs="Times New Roman"/>
          <w:sz w:val="26"/>
          <w:szCs w:val="26"/>
          <w:lang w:val="lv-LV"/>
        </w:rPr>
        <w:t xml:space="preserve"> skolēniem</w:t>
      </w:r>
      <w:r w:rsidRPr="00F22C5C">
        <w:rPr>
          <w:rFonts w:ascii="Times New Roman" w:hAnsi="Times New Roman" w:cs="Times New Roman"/>
          <w:sz w:val="26"/>
          <w:szCs w:val="26"/>
          <w:lang w:val="lv-LV"/>
        </w:rPr>
        <w:t>”</w:t>
      </w:r>
    </w:p>
    <w:p w14:paraId="11DCB317" w14:textId="77777777" w:rsidR="00511047" w:rsidRPr="00F3190D" w:rsidRDefault="00511047" w:rsidP="00D0580D">
      <w:pPr>
        <w:pStyle w:val="ListParagraph"/>
        <w:spacing w:after="0" w:line="240" w:lineRule="auto"/>
        <w:jc w:val="right"/>
        <w:rPr>
          <w:rFonts w:ascii="Times New Roman" w:hAnsi="Times New Roman" w:cs="Times New Roman"/>
          <w:b/>
          <w:sz w:val="26"/>
          <w:szCs w:val="26"/>
          <w:lang w:val="lv-LV"/>
        </w:rPr>
      </w:pPr>
    </w:p>
    <w:p w14:paraId="290B3593" w14:textId="77777777" w:rsidR="00C16F4E" w:rsidRPr="00D0580D" w:rsidRDefault="00C16F4E" w:rsidP="00D0580D">
      <w:pPr>
        <w:spacing w:after="0"/>
        <w:jc w:val="center"/>
        <w:rPr>
          <w:rStyle w:val="Strong"/>
          <w:rFonts w:ascii="Times New Roman" w:hAnsi="Times New Roman" w:cs="Times New Roman"/>
          <w:sz w:val="28"/>
          <w:szCs w:val="28"/>
          <w:lang w:val="lv-LV"/>
        </w:rPr>
      </w:pPr>
      <w:r w:rsidRPr="00D0580D">
        <w:rPr>
          <w:rStyle w:val="Strong"/>
          <w:rFonts w:ascii="Times New Roman" w:hAnsi="Times New Roman" w:cs="Times New Roman"/>
          <w:sz w:val="28"/>
          <w:szCs w:val="28"/>
          <w:lang w:val="lv-LV"/>
        </w:rPr>
        <w:t>Atbildība par iekšējās kārtības noteikumu neievērošanu</w:t>
      </w:r>
    </w:p>
    <w:tbl>
      <w:tblPr>
        <w:tblStyle w:val="TableGrid"/>
        <w:tblW w:w="10456" w:type="dxa"/>
        <w:shd w:val="clear" w:color="auto" w:fill="FFFFFF" w:themeFill="background1"/>
        <w:tblLook w:val="04A0" w:firstRow="1" w:lastRow="0" w:firstColumn="1" w:lastColumn="0" w:noHBand="0" w:noVBand="1"/>
      </w:tblPr>
      <w:tblGrid>
        <w:gridCol w:w="1380"/>
        <w:gridCol w:w="3010"/>
        <w:gridCol w:w="3685"/>
        <w:gridCol w:w="2381"/>
      </w:tblGrid>
      <w:tr w:rsidR="00C16F4E" w:rsidRPr="008D166D" w14:paraId="057469AC" w14:textId="77777777" w:rsidTr="75FD0DB3">
        <w:tc>
          <w:tcPr>
            <w:tcW w:w="1380" w:type="dxa"/>
            <w:shd w:val="clear" w:color="auto" w:fill="F2F2F2" w:themeFill="background1" w:themeFillShade="F2"/>
          </w:tcPr>
          <w:p w14:paraId="2E13192D"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Atbildīgais</w:t>
            </w:r>
            <w:proofErr w:type="spellEnd"/>
          </w:p>
        </w:tc>
        <w:tc>
          <w:tcPr>
            <w:tcW w:w="3010" w:type="dxa"/>
            <w:shd w:val="clear" w:color="auto" w:fill="F2F2F2" w:themeFill="background1" w:themeFillShade="F2"/>
          </w:tcPr>
          <w:p w14:paraId="2DB9A5D8"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Kārtība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kādā</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izskata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noteikumu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pārkāpumu</w:t>
            </w:r>
            <w:proofErr w:type="spellEnd"/>
          </w:p>
        </w:tc>
        <w:tc>
          <w:tcPr>
            <w:tcW w:w="3685" w:type="dxa"/>
            <w:shd w:val="clear" w:color="auto" w:fill="F2F2F2" w:themeFill="background1" w:themeFillShade="F2"/>
          </w:tcPr>
          <w:p w14:paraId="461C28C9"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Noteikumu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atspoguļojums</w:t>
            </w:r>
            <w:proofErr w:type="spellEnd"/>
          </w:p>
        </w:tc>
        <w:tc>
          <w:tcPr>
            <w:tcW w:w="2381" w:type="dxa"/>
            <w:shd w:val="clear" w:color="auto" w:fill="F2F2F2" w:themeFill="background1" w:themeFillShade="F2"/>
          </w:tcPr>
          <w:p w14:paraId="41556E47"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Atbildības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līmenis</w:t>
            </w:r>
            <w:proofErr w:type="spellEnd"/>
          </w:p>
        </w:tc>
      </w:tr>
      <w:tr w:rsidR="00C16F4E" w:rsidRPr="008D166D" w14:paraId="352D3416" w14:textId="77777777" w:rsidTr="75FD0DB3">
        <w:tc>
          <w:tcPr>
            <w:tcW w:w="1380" w:type="dxa"/>
            <w:shd w:val="clear" w:color="auto" w:fill="FFFFFF" w:themeFill="background1"/>
          </w:tcPr>
          <w:p w14:paraId="5E0690B9"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Priekšmeta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skolotājs</w:t>
            </w:r>
            <w:proofErr w:type="spellEnd"/>
          </w:p>
        </w:tc>
        <w:tc>
          <w:tcPr>
            <w:tcW w:w="3010" w:type="dxa"/>
            <w:shd w:val="clear" w:color="auto" w:fill="FFFFFF" w:themeFill="background1"/>
          </w:tcPr>
          <w:p w14:paraId="3CEAED9D"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Mutisks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aizrādījums</w:t>
            </w:r>
            <w:proofErr w:type="spellEnd"/>
            <w:r>
              <w:rPr>
                <w:rFonts w:ascii="Times New Roman" w:hAnsi="Times New Roman" w:cs="Times New Roman"/>
                <w:color w:val="000000" w:themeColor="text1"/>
                <w:sz w:val="24"/>
                <w:szCs w:val="24"/>
              </w:rPr>
              <w:t>.</w:t>
            </w:r>
          </w:p>
          <w:p w14:paraId="1BAA62CC" w14:textId="77777777" w:rsidR="00C16F4E" w:rsidRPr="008D166D" w:rsidRDefault="00C16F4E" w:rsidP="0007694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w:t>
            </w:r>
            <w:r w:rsidRPr="008D166D">
              <w:rPr>
                <w:rFonts w:ascii="Times New Roman" w:hAnsi="Times New Roman" w:cs="Times New Roman"/>
                <w:color w:val="000000" w:themeColor="text1"/>
                <w:sz w:val="24"/>
                <w:szCs w:val="24"/>
              </w:rPr>
              <w:t>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p w14:paraId="729CFFE0"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I</w:t>
            </w:r>
            <w:r w:rsidRPr="008D166D">
              <w:rPr>
                <w:rFonts w:ascii="Times New Roman" w:hAnsi="Times New Roman" w:cs="Times New Roman"/>
                <w:color w:val="000000" w:themeColor="text1"/>
                <w:sz w:val="24"/>
                <w:szCs w:val="24"/>
                <w:shd w:val="clear" w:color="auto" w:fill="FFFFFF"/>
              </w:rPr>
              <w:t>nformācija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Pr>
                <w:rFonts w:ascii="Times New Roman" w:hAnsi="Times New Roman" w:cs="Times New Roman"/>
                <w:color w:val="000000" w:themeColor="text1"/>
                <w:sz w:val="24"/>
                <w:szCs w:val="24"/>
                <w:shd w:val="clear" w:color="auto" w:fill="FFFFFF"/>
              </w:rPr>
              <w:t>.</w:t>
            </w:r>
          </w:p>
        </w:tc>
        <w:tc>
          <w:tcPr>
            <w:tcW w:w="3685" w:type="dxa"/>
            <w:shd w:val="clear" w:color="auto" w:fill="FFFFFF" w:themeFill="background1"/>
          </w:tcPr>
          <w:p w14:paraId="0C11376E"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0B881E9A"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shd w:val="clear" w:color="auto" w:fill="FFFFFF" w:themeFill="background1"/>
          </w:tcPr>
          <w:p w14:paraId="000AB0CC" w14:textId="054A89A7" w:rsidR="00C16F4E" w:rsidRPr="008D166D" w:rsidRDefault="00C16F4E" w:rsidP="75FD0DB3">
            <w:pPr>
              <w:spacing w:before="100" w:beforeAutospacing="1" w:after="100" w:afterAutospacing="1"/>
              <w:jc w:val="both"/>
              <w:rPr>
                <w:rFonts w:ascii="Times New Roman" w:hAnsi="Times New Roman" w:cs="Times New Roman"/>
                <w:sz w:val="24"/>
                <w:szCs w:val="24"/>
              </w:rPr>
            </w:pP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skolēns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atkātoti</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pārkāpj</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noteikumus</w:t>
            </w:r>
            <w:proofErr w:type="spellEnd"/>
            <w:r w:rsidRPr="75FD0DB3">
              <w:rPr>
                <w:rFonts w:ascii="Times New Roman" w:hAnsi="Times New Roman" w:cs="Times New Roman"/>
                <w:sz w:val="24"/>
                <w:szCs w:val="24"/>
              </w:rPr>
              <w:t xml:space="preserve"> – </w:t>
            </w:r>
            <w:r w:rsidR="00D0580D" w:rsidRPr="75FD0DB3">
              <w:rPr>
                <w:rFonts w:ascii="Times New Roman" w:hAnsi="Times New Roman" w:cs="Times New Roman"/>
                <w:b/>
                <w:bCs/>
                <w:sz w:val="24"/>
                <w:szCs w:val="24"/>
              </w:rPr>
              <w:t>2</w:t>
            </w:r>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viena</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mācību</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priekšmeta</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stundās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b/>
                <w:bCs/>
                <w:sz w:val="24"/>
                <w:szCs w:val="24"/>
              </w:rPr>
              <w:t>pēc</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kārtas</w:t>
            </w:r>
            <w:proofErr w:type="spellEnd"/>
            <w:r w:rsidRPr="75FD0DB3">
              <w:rPr>
                <w:rFonts w:ascii="Times New Roman" w:hAnsi="Times New Roman" w:cs="Times New Roman"/>
                <w:b/>
                <w:bCs/>
                <w:sz w:val="24"/>
                <w:szCs w:val="24"/>
              </w:rPr>
              <w:t>:</w:t>
            </w:r>
          </w:p>
        </w:tc>
      </w:tr>
      <w:tr w:rsidR="00C16F4E" w:rsidRPr="008D166D" w14:paraId="24A35BF0" w14:textId="77777777" w:rsidTr="75FD0DB3">
        <w:tc>
          <w:tcPr>
            <w:tcW w:w="1380" w:type="dxa"/>
            <w:vMerge w:val="restart"/>
            <w:shd w:val="clear" w:color="auto" w:fill="DEEAF6" w:themeFill="accent5" w:themeFillTint="33"/>
          </w:tcPr>
          <w:p w14:paraId="22340FC1"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Klases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audzinātājs</w:t>
            </w:r>
            <w:proofErr w:type="spellEnd"/>
          </w:p>
        </w:tc>
        <w:tc>
          <w:tcPr>
            <w:tcW w:w="9076" w:type="dxa"/>
            <w:gridSpan w:val="3"/>
            <w:shd w:val="clear" w:color="auto" w:fill="DEEAF6" w:themeFill="accent5" w:themeFillTint="33"/>
          </w:tcPr>
          <w:p w14:paraId="424D2579" w14:textId="77777777" w:rsidR="00C16F4E" w:rsidRPr="008D166D" w:rsidRDefault="00C16F4E" w:rsidP="00076944">
            <w:pPr>
              <w:spacing w:before="100" w:beforeAutospacing="1" w:after="100" w:afterAutospacing="1"/>
              <w:jc w:val="both"/>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96C55C2" wp14:editId="192C41F5">
                      <wp:simplePos x="0" y="0"/>
                      <wp:positionH relativeFrom="column">
                        <wp:posOffset>80645</wp:posOffset>
                      </wp:positionH>
                      <wp:positionV relativeFrom="paragraph">
                        <wp:posOffset>-59690</wp:posOffset>
                      </wp:positionV>
                      <wp:extent cx="4838700" cy="144145"/>
                      <wp:effectExtent l="38100" t="0" r="590550" b="103505"/>
                      <wp:wrapNone/>
                      <wp:docPr id="2" name="Connector: Elbow 2"/>
                      <wp:cNvGraphicFramePr/>
                      <a:graphic xmlns:a="http://schemas.openxmlformats.org/drawingml/2006/main">
                        <a:graphicData uri="http://schemas.microsoft.com/office/word/2010/wordprocessingShape">
                          <wps:wsp>
                            <wps:cNvCnPr/>
                            <wps:spPr>
                              <a:xfrm flipH="1">
                                <a:off x="0" y="0"/>
                                <a:ext cx="4838700" cy="144145"/>
                              </a:xfrm>
                              <a:prstGeom prst="bentConnector3">
                                <a:avLst>
                                  <a:gd name="adj1" fmla="val -11794"/>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6FFB01">
                    <v:shapetype id="_x0000_t34" coordsize="21600,21600" o:oned="t" filled="f" o:spt="34" adj="10800" path="m,l@0,0@0,21600,21600,21600e" w14:anchorId="790DEC7F">
                      <v:stroke joinstyle="miter"/>
                      <v:formulas>
                        <v:f eqn="val #0"/>
                      </v:formulas>
                      <v:path fillok="f" arrowok="t" o:connecttype="none"/>
                      <v:handles>
                        <v:h position="#0,center"/>
                      </v:handles>
                      <o:lock v:ext="edit" shapetype="t"/>
                    </v:shapetype>
                    <v:shape id="Connector: Elbow 2" style="position:absolute;margin-left:6.35pt;margin-top:-4.7pt;width:381pt;height:11.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">
                      <v:stroke endarrow="block"/>
                    </v:shape>
                  </w:pict>
                </mc:Fallback>
              </mc:AlternateContent>
            </w:r>
          </w:p>
        </w:tc>
      </w:tr>
      <w:tr w:rsidR="00C16F4E" w:rsidRPr="008D166D" w14:paraId="78041447" w14:textId="77777777" w:rsidTr="75FD0DB3">
        <w:tc>
          <w:tcPr>
            <w:tcW w:w="1380" w:type="dxa"/>
            <w:vMerge/>
          </w:tcPr>
          <w:p w14:paraId="2A0ADCE2"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7DC883A5"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p w14:paraId="106F3DF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w:t>
            </w:r>
            <w:r w:rsidRPr="008D166D">
              <w:rPr>
                <w:rFonts w:ascii="Times New Roman" w:hAnsi="Times New Roman" w:cs="Times New Roman"/>
                <w:color w:val="000000" w:themeColor="text1"/>
                <w:sz w:val="24"/>
                <w:szCs w:val="24"/>
                <w:shd w:val="clear" w:color="auto" w:fill="FFFFFF"/>
              </w:rPr>
              <w:t>ārrunas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kolektīvā</w:t>
            </w:r>
            <w:proofErr w:type="spellEnd"/>
            <w:r>
              <w:rPr>
                <w:rFonts w:ascii="Times New Roman" w:hAnsi="Times New Roman" w:cs="Times New Roman"/>
                <w:color w:val="000000" w:themeColor="text1"/>
                <w:sz w:val="24"/>
                <w:szCs w:val="24"/>
                <w:shd w:val="clear" w:color="auto" w:fill="FFFFFF"/>
              </w:rPr>
              <w:t>.</w:t>
            </w:r>
          </w:p>
          <w:p w14:paraId="16A8EB4C" w14:textId="77777777" w:rsidR="00C16F4E" w:rsidRPr="008D166D" w:rsidRDefault="00C16F4E" w:rsidP="00076944">
            <w:pPr>
              <w:rPr>
                <w:rFonts w:ascii="Times New Roman" w:hAnsi="Times New Roman" w:cs="Times New Roman"/>
                <w:color w:val="000000" w:themeColor="text1"/>
                <w:sz w:val="24"/>
                <w:szCs w:val="24"/>
              </w:rPr>
            </w:pPr>
          </w:p>
        </w:tc>
        <w:tc>
          <w:tcPr>
            <w:tcW w:w="3685" w:type="dxa"/>
            <w:shd w:val="clear" w:color="auto" w:fill="FFFFFF" w:themeFill="background1"/>
          </w:tcPr>
          <w:p w14:paraId="69578FC9"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Ieraksts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skolēna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dienasgrāmatā</w:t>
            </w:r>
            <w:proofErr w:type="spellEnd"/>
            <w:r w:rsidRPr="008D166D">
              <w:rPr>
                <w:rFonts w:ascii="Times New Roman" w:hAnsi="Times New Roman" w:cs="Times New Roman"/>
                <w:color w:val="000000" w:themeColor="text1"/>
                <w:sz w:val="24"/>
                <w:szCs w:val="24"/>
                <w:shd w:val="clear" w:color="auto" w:fill="FFFFFF"/>
              </w:rPr>
              <w:t>;</w:t>
            </w:r>
          </w:p>
          <w:p w14:paraId="5F33EF4E"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r w:rsidRPr="008D166D">
              <w:rPr>
                <w:rFonts w:ascii="Times New Roman" w:hAnsi="Times New Roman" w:cs="Times New Roman"/>
                <w:color w:val="000000" w:themeColor="text1"/>
                <w:sz w:val="24"/>
                <w:szCs w:val="24"/>
              </w:rPr>
              <w:br/>
            </w:r>
          </w:p>
        </w:tc>
        <w:tc>
          <w:tcPr>
            <w:tcW w:w="2381" w:type="dxa"/>
            <w:vMerge w:val="restart"/>
            <w:shd w:val="clear" w:color="auto" w:fill="FFFFFF" w:themeFill="background1"/>
          </w:tcPr>
          <w:p w14:paraId="667062A5" w14:textId="77777777" w:rsidR="00C16F4E" w:rsidRPr="008D166D" w:rsidRDefault="00C16F4E" w:rsidP="00076944">
            <w:pPr>
              <w:rPr>
                <w:rFonts w:ascii="Times New Roman" w:hAnsi="Times New Roman" w:cs="Times New Roman"/>
                <w:sz w:val="24"/>
                <w:szCs w:val="24"/>
              </w:rPr>
            </w:pPr>
          </w:p>
          <w:p w14:paraId="00852F95"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Ja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noteikumu</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pārkāpumi</w:t>
            </w:r>
            <w:proofErr w:type="spellEnd"/>
            <w:r w:rsidRPr="008D166D">
              <w:rPr>
                <w:rFonts w:ascii="Times New Roman" w:hAnsi="Times New Roman" w:cs="Times New Roman"/>
                <w:sz w:val="24"/>
                <w:szCs w:val="24"/>
              </w:rPr>
              <w:t xml:space="preserve"> </w:t>
            </w:r>
          </w:p>
          <w:p w14:paraId="107F203A"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turpinās</w:t>
            </w:r>
            <w:proofErr w:type="spellEnd"/>
            <w:r w:rsidRPr="008D166D">
              <w:rPr>
                <w:rFonts w:ascii="Times New Roman" w:hAnsi="Times New Roman" w:cs="Times New Roman"/>
                <w:sz w:val="24"/>
                <w:szCs w:val="24"/>
              </w:rPr>
              <w:t>:</w:t>
            </w:r>
          </w:p>
        </w:tc>
      </w:tr>
      <w:tr w:rsidR="00C16F4E" w:rsidRPr="008D166D" w14:paraId="784F440B" w14:textId="77777777" w:rsidTr="75FD0DB3">
        <w:tc>
          <w:tcPr>
            <w:tcW w:w="1380" w:type="dxa"/>
            <w:shd w:val="clear" w:color="auto" w:fill="DEEAF6" w:themeFill="accent5" w:themeFillTint="33"/>
          </w:tcPr>
          <w:p w14:paraId="4F8AF0E0"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Priekšmeta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w:t>
            </w:r>
            <w:proofErr w:type="spellEnd"/>
          </w:p>
        </w:tc>
        <w:tc>
          <w:tcPr>
            <w:tcW w:w="3010" w:type="dxa"/>
            <w:shd w:val="clear" w:color="auto" w:fill="FFFFFF" w:themeFill="background1"/>
          </w:tcPr>
          <w:p w14:paraId="20479406"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Individuālas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pārrunas</w:t>
            </w:r>
            <w:proofErr w:type="spellEnd"/>
            <w:r>
              <w:rPr>
                <w:rFonts w:ascii="Times New Roman" w:hAnsi="Times New Roman" w:cs="Times New Roman"/>
                <w:color w:val="000000" w:themeColor="text1"/>
                <w:sz w:val="24"/>
                <w:szCs w:val="24"/>
              </w:rPr>
              <w:t>.</w:t>
            </w:r>
          </w:p>
        </w:tc>
        <w:tc>
          <w:tcPr>
            <w:tcW w:w="3685" w:type="dxa"/>
            <w:shd w:val="clear" w:color="auto" w:fill="FFFFFF" w:themeFill="background1"/>
          </w:tcPr>
          <w:p w14:paraId="75066B11"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1246508F"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vMerge/>
          </w:tcPr>
          <w:p w14:paraId="2E8D2849" w14:textId="77777777" w:rsidR="00C16F4E" w:rsidRPr="008D166D" w:rsidRDefault="00C16F4E" w:rsidP="00076944">
            <w:pPr>
              <w:rPr>
                <w:rFonts w:ascii="Times New Roman" w:hAnsi="Times New Roman" w:cs="Times New Roman"/>
                <w:sz w:val="24"/>
                <w:szCs w:val="24"/>
              </w:rPr>
            </w:pPr>
          </w:p>
        </w:tc>
      </w:tr>
      <w:tr w:rsidR="00C16F4E" w:rsidRPr="008D166D" w14:paraId="63F8C08A" w14:textId="77777777" w:rsidTr="75FD0DB3">
        <w:tc>
          <w:tcPr>
            <w:tcW w:w="1380" w:type="dxa"/>
            <w:vMerge w:val="restart"/>
            <w:shd w:val="clear" w:color="auto" w:fill="E2EFD9" w:themeFill="accent6" w:themeFillTint="33"/>
          </w:tcPr>
          <w:p w14:paraId="13F25DCC"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roofErr w:type="spellStart"/>
            <w:r w:rsidRPr="008D166D">
              <w:rPr>
                <w:rFonts w:ascii="Times New Roman" w:hAnsi="Times New Roman" w:cs="Times New Roman"/>
                <w:sz w:val="24"/>
                <w:szCs w:val="24"/>
              </w:rPr>
              <w:t>Priekšmeta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w:t>
            </w:r>
            <w:proofErr w:type="spellEnd"/>
          </w:p>
        </w:tc>
        <w:tc>
          <w:tcPr>
            <w:tcW w:w="9076" w:type="dxa"/>
            <w:gridSpan w:val="3"/>
            <w:shd w:val="clear" w:color="auto" w:fill="E2EFD9" w:themeFill="accent6" w:themeFillTint="33"/>
          </w:tcPr>
          <w:p w14:paraId="54052211"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FE61A2F" wp14:editId="298741A3">
                      <wp:simplePos x="0" y="0"/>
                      <wp:positionH relativeFrom="column">
                        <wp:posOffset>67233</wp:posOffset>
                      </wp:positionH>
                      <wp:positionV relativeFrom="paragraph">
                        <wp:posOffset>-285369</wp:posOffset>
                      </wp:positionV>
                      <wp:extent cx="4893869" cy="372415"/>
                      <wp:effectExtent l="38100" t="0" r="612140" b="104140"/>
                      <wp:wrapNone/>
                      <wp:docPr id="4" name="Connector: Elbow 4"/>
                      <wp:cNvGraphicFramePr/>
                      <a:graphic xmlns:a="http://schemas.openxmlformats.org/drawingml/2006/main">
                        <a:graphicData uri="http://schemas.microsoft.com/office/word/2010/wordprocessingShape">
                          <wps:wsp>
                            <wps:cNvCnPr/>
                            <wps:spPr>
                              <a:xfrm flipH="1">
                                <a:off x="0" y="0"/>
                                <a:ext cx="4893869" cy="372415"/>
                              </a:xfrm>
                              <a:prstGeom prst="bentConnector3">
                                <a:avLst>
                                  <a:gd name="adj1" fmla="val -12092"/>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AAEA62">
                    <v:shape id="Connector: Elbow 4" style="position:absolute;margin-left:5.3pt;margin-top:-22.45pt;width:385.35pt;height:29.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" w14:anchorId="024CC368">
                      <v:stroke endarrow="block"/>
                    </v:shape>
                  </w:pict>
                </mc:Fallback>
              </mc:AlternateContent>
            </w:r>
          </w:p>
        </w:tc>
      </w:tr>
      <w:tr w:rsidR="00C16F4E" w:rsidRPr="008D166D" w14:paraId="192C7D0E" w14:textId="77777777" w:rsidTr="75FD0DB3">
        <w:tc>
          <w:tcPr>
            <w:tcW w:w="1380" w:type="dxa"/>
            <w:vMerge/>
          </w:tcPr>
          <w:p w14:paraId="58FF4A38"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
        </w:tc>
        <w:tc>
          <w:tcPr>
            <w:tcW w:w="3010" w:type="dxa"/>
            <w:shd w:val="clear" w:color="auto" w:fill="FFFFFF" w:themeFill="background1"/>
          </w:tcPr>
          <w:p w14:paraId="54CF2940"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Saruna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ar</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audzinātāju</w:t>
            </w:r>
            <w:proofErr w:type="spellEnd"/>
            <w:r>
              <w:rPr>
                <w:rFonts w:ascii="Times New Roman" w:hAnsi="Times New Roman" w:cs="Times New Roman"/>
                <w:sz w:val="24"/>
                <w:szCs w:val="24"/>
              </w:rPr>
              <w:t>.</w:t>
            </w:r>
          </w:p>
        </w:tc>
        <w:tc>
          <w:tcPr>
            <w:tcW w:w="3685" w:type="dxa"/>
            <w:shd w:val="clear" w:color="auto" w:fill="FFFFFF" w:themeFill="background1"/>
          </w:tcPr>
          <w:p w14:paraId="2A6E4D19" w14:textId="77777777" w:rsidR="00C16F4E" w:rsidRPr="008D166D" w:rsidRDefault="00C16F4E" w:rsidP="00076944">
            <w:pPr>
              <w:rPr>
                <w:rFonts w:ascii="Times New Roman" w:hAnsi="Times New Roman" w:cs="Times New Roman"/>
                <w:color w:val="000000" w:themeColor="text1"/>
                <w:sz w:val="24"/>
                <w:szCs w:val="24"/>
              </w:rPr>
            </w:pPr>
          </w:p>
        </w:tc>
        <w:tc>
          <w:tcPr>
            <w:tcW w:w="2381" w:type="dxa"/>
            <w:shd w:val="clear" w:color="auto" w:fill="FFFFFF" w:themeFill="background1"/>
          </w:tcPr>
          <w:p w14:paraId="6490918B" w14:textId="77777777" w:rsidR="00C16F4E" w:rsidRPr="008D166D" w:rsidRDefault="00C16F4E" w:rsidP="00076944">
            <w:pPr>
              <w:spacing w:before="100" w:beforeAutospacing="1" w:after="100" w:afterAutospacing="1"/>
              <w:jc w:val="both"/>
              <w:rPr>
                <w:rFonts w:ascii="Times New Roman" w:hAnsi="Times New Roman" w:cs="Times New Roman"/>
                <w:sz w:val="24"/>
                <w:szCs w:val="24"/>
              </w:rPr>
            </w:pPr>
          </w:p>
        </w:tc>
      </w:tr>
      <w:tr w:rsidR="00C16F4E" w:rsidRPr="008D166D" w14:paraId="01859927" w14:textId="77777777" w:rsidTr="75FD0DB3">
        <w:tc>
          <w:tcPr>
            <w:tcW w:w="1380" w:type="dxa"/>
            <w:shd w:val="clear" w:color="auto" w:fill="E2EFD9" w:themeFill="accent6" w:themeFillTint="33"/>
          </w:tcPr>
          <w:p w14:paraId="5AC649B7"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Klases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audzinātājs</w:t>
            </w:r>
            <w:proofErr w:type="spellEnd"/>
            <w:r w:rsidRPr="008D166D">
              <w:rPr>
                <w:rFonts w:ascii="Times New Roman" w:hAnsi="Times New Roman" w:cs="Times New Roman"/>
                <w:sz w:val="24"/>
                <w:szCs w:val="24"/>
              </w:rPr>
              <w:t xml:space="preserve"> </w:t>
            </w:r>
          </w:p>
        </w:tc>
        <w:tc>
          <w:tcPr>
            <w:tcW w:w="3010" w:type="dxa"/>
            <w:shd w:val="clear" w:color="auto" w:fill="FFFFFF" w:themeFill="background1"/>
          </w:tcPr>
          <w:p w14:paraId="0406E433"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Individuālas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pārrunas</w:t>
            </w:r>
            <w:proofErr w:type="spellEnd"/>
            <w:r>
              <w:rPr>
                <w:rFonts w:ascii="Times New Roman" w:hAnsi="Times New Roman" w:cs="Times New Roman"/>
                <w:sz w:val="24"/>
                <w:szCs w:val="24"/>
              </w:rPr>
              <w:t>.</w:t>
            </w:r>
          </w:p>
        </w:tc>
        <w:tc>
          <w:tcPr>
            <w:tcW w:w="3685" w:type="dxa"/>
            <w:shd w:val="clear" w:color="auto" w:fill="FFFFFF" w:themeFill="background1"/>
          </w:tcPr>
          <w:p w14:paraId="176D2F87"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Ieraksts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skolēna</w:t>
            </w:r>
            <w:proofErr w:type="spellEnd"/>
            <w:r w:rsidRPr="008D166D">
              <w:rPr>
                <w:rFonts w:ascii="Times New Roman" w:hAnsi="Times New Roman" w:cs="Times New Roman"/>
                <w:color w:val="000000" w:themeColor="text1"/>
                <w:sz w:val="24"/>
                <w:szCs w:val="24"/>
              </w:rPr>
              <w:t xml:space="preserve"> e-</w:t>
            </w:r>
            <w:proofErr w:type="spellStart"/>
            <w:r w:rsidRPr="008D166D">
              <w:rPr>
                <w:rFonts w:ascii="Times New Roman" w:hAnsi="Times New Roman" w:cs="Times New Roman"/>
                <w:color w:val="000000" w:themeColor="text1"/>
                <w:sz w:val="24"/>
                <w:szCs w:val="24"/>
              </w:rPr>
              <w:t>dienasgrāmatā</w:t>
            </w:r>
            <w:proofErr w:type="spellEnd"/>
            <w:r w:rsidRPr="008D166D">
              <w:rPr>
                <w:rFonts w:ascii="Times New Roman" w:hAnsi="Times New Roman" w:cs="Times New Roman"/>
                <w:color w:val="000000" w:themeColor="text1"/>
                <w:sz w:val="24"/>
                <w:szCs w:val="24"/>
              </w:rPr>
              <w:t>;</w:t>
            </w:r>
          </w:p>
          <w:p w14:paraId="52C50DF5"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tc>
        <w:tc>
          <w:tcPr>
            <w:tcW w:w="2381" w:type="dxa"/>
            <w:shd w:val="clear" w:color="auto" w:fill="FFFFFF" w:themeFill="background1"/>
          </w:tcPr>
          <w:p w14:paraId="6CB54785" w14:textId="77777777" w:rsidR="00C16F4E" w:rsidRPr="008D166D" w:rsidRDefault="00C16F4E" w:rsidP="00076944">
            <w:pPr>
              <w:rPr>
                <w:rFonts w:ascii="Times New Roman" w:hAnsi="Times New Roman" w:cs="Times New Roman"/>
                <w:sz w:val="24"/>
                <w:szCs w:val="24"/>
              </w:rPr>
            </w:pP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pēc</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b/>
                <w:bCs/>
                <w:sz w:val="24"/>
                <w:szCs w:val="24"/>
              </w:rPr>
              <w:t>atkārtotas</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sz w:val="24"/>
                <w:szCs w:val="24"/>
              </w:rPr>
              <w:t>klases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audzinātāja</w:t>
            </w:r>
            <w:proofErr w:type="spellEnd"/>
            <w:r w:rsidRPr="75FD0DB3">
              <w:rPr>
                <w:rFonts w:ascii="Times New Roman" w:hAnsi="Times New Roman" w:cs="Times New Roman"/>
                <w:sz w:val="24"/>
                <w:szCs w:val="24"/>
              </w:rPr>
              <w:t xml:space="preserve"> un </w:t>
            </w:r>
            <w:proofErr w:type="spellStart"/>
            <w:r w:rsidRPr="75FD0DB3">
              <w:rPr>
                <w:rFonts w:ascii="Times New Roman" w:hAnsi="Times New Roman" w:cs="Times New Roman"/>
                <w:sz w:val="24"/>
                <w:szCs w:val="24"/>
              </w:rPr>
              <w:t>skolēna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sarunas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situācija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neuzlabojas</w:t>
            </w:r>
            <w:proofErr w:type="spellEnd"/>
            <w:r w:rsidRPr="75FD0DB3">
              <w:rPr>
                <w:rFonts w:ascii="Times New Roman" w:hAnsi="Times New Roman" w:cs="Times New Roman"/>
                <w:sz w:val="24"/>
                <w:szCs w:val="24"/>
              </w:rPr>
              <w:t>:</w:t>
            </w:r>
          </w:p>
        </w:tc>
      </w:tr>
      <w:tr w:rsidR="00C16F4E" w:rsidRPr="008D166D" w14:paraId="58D7E108" w14:textId="77777777" w:rsidTr="75FD0DB3">
        <w:tc>
          <w:tcPr>
            <w:tcW w:w="1380" w:type="dxa"/>
            <w:vMerge w:val="restart"/>
            <w:shd w:val="clear" w:color="auto" w:fill="FBE4D5" w:themeFill="accent2" w:themeFillTint="33"/>
          </w:tcPr>
          <w:p w14:paraId="7D512CEE"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audzinātājs</w:t>
            </w:r>
            <w:proofErr w:type="spellEnd"/>
          </w:p>
        </w:tc>
        <w:tc>
          <w:tcPr>
            <w:tcW w:w="9076" w:type="dxa"/>
            <w:gridSpan w:val="3"/>
            <w:shd w:val="clear" w:color="auto" w:fill="FBE4D5" w:themeFill="accent2" w:themeFillTint="33"/>
          </w:tcPr>
          <w:p w14:paraId="2E359668"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4EDC569" wp14:editId="102A0CC9">
                      <wp:simplePos x="0" y="0"/>
                      <wp:positionH relativeFrom="column">
                        <wp:posOffset>-50165</wp:posOffset>
                      </wp:positionH>
                      <wp:positionV relativeFrom="paragraph">
                        <wp:posOffset>-82550</wp:posOffset>
                      </wp:positionV>
                      <wp:extent cx="5603443" cy="159740"/>
                      <wp:effectExtent l="38100" t="0" r="111760" b="88265"/>
                      <wp:wrapNone/>
                      <wp:docPr id="3" name="Connector: Elbow 3"/>
                      <wp:cNvGraphicFramePr/>
                      <a:graphic xmlns:a="http://schemas.openxmlformats.org/drawingml/2006/main">
                        <a:graphicData uri="http://schemas.microsoft.com/office/word/2010/wordprocessingShape">
                          <wps:wsp>
                            <wps:cNvCnPr/>
                            <wps:spPr>
                              <a:xfrm flipH="1">
                                <a:off x="0" y="0"/>
                                <a:ext cx="5603443" cy="159740"/>
                              </a:xfrm>
                              <a:prstGeom prst="bentConnector3">
                                <a:avLst>
                                  <a:gd name="adj1" fmla="val -160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B412FC">
                    <v:shape id="Connector: Elbow 3" style="position:absolute;margin-left:-3.95pt;margin-top:-6.5pt;width:441.2pt;height:12.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" w14:anchorId="0C5C59B0">
                      <v:stroke endarrow="block"/>
                    </v:shape>
                  </w:pict>
                </mc:Fallback>
              </mc:AlternateContent>
            </w:r>
          </w:p>
        </w:tc>
      </w:tr>
      <w:tr w:rsidR="00C16F4E" w:rsidRPr="008D166D" w14:paraId="681C2761" w14:textId="77777777" w:rsidTr="75FD0DB3">
        <w:trPr>
          <w:trHeight w:val="1770"/>
        </w:trPr>
        <w:tc>
          <w:tcPr>
            <w:tcW w:w="1380" w:type="dxa"/>
            <w:vMerge/>
          </w:tcPr>
          <w:p w14:paraId="6CE0D428" w14:textId="77777777" w:rsidR="00C16F4E" w:rsidRPr="008D166D" w:rsidRDefault="00C16F4E" w:rsidP="00076944">
            <w:pPr>
              <w:spacing w:before="100" w:beforeAutospacing="1" w:after="100" w:afterAutospacing="1"/>
              <w:jc w:val="center"/>
              <w:rPr>
                <w:rFonts w:ascii="Times New Roman" w:hAnsi="Times New Roman" w:cs="Times New Roman"/>
                <w:sz w:val="24"/>
                <w:szCs w:val="24"/>
              </w:rPr>
            </w:pPr>
          </w:p>
        </w:tc>
        <w:tc>
          <w:tcPr>
            <w:tcW w:w="3010" w:type="dxa"/>
            <w:shd w:val="clear" w:color="auto" w:fill="FFFFFF" w:themeFill="background1"/>
          </w:tcPr>
          <w:p w14:paraId="08380416"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Saruna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ar</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vecākiem</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vienošanās</w:t>
            </w:r>
            <w:proofErr w:type="spellEnd"/>
            <w:r w:rsidRPr="008D166D">
              <w:rPr>
                <w:rFonts w:ascii="Times New Roman" w:hAnsi="Times New Roman" w:cs="Times New Roman"/>
                <w:sz w:val="24"/>
                <w:szCs w:val="24"/>
              </w:rPr>
              <w:t xml:space="preserve"> par </w:t>
            </w:r>
            <w:proofErr w:type="spellStart"/>
            <w:r w:rsidRPr="008D166D">
              <w:rPr>
                <w:rFonts w:ascii="Times New Roman" w:hAnsi="Times New Roman" w:cs="Times New Roman"/>
                <w:sz w:val="24"/>
                <w:szCs w:val="24"/>
              </w:rPr>
              <w:t>rīcības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plānu</w:t>
            </w:r>
            <w:proofErr w:type="spellEnd"/>
            <w:r w:rsidRPr="008D166D">
              <w:rPr>
                <w:rFonts w:ascii="Times New Roman" w:hAnsi="Times New Roman" w:cs="Times New Roman"/>
                <w:sz w:val="24"/>
                <w:szCs w:val="24"/>
              </w:rPr>
              <w:t>:</w:t>
            </w:r>
          </w:p>
          <w:p w14:paraId="680175B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klases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audzinātājs+priekšmeta</w:t>
            </w:r>
            <w:proofErr w:type="spellEnd"/>
            <w:r>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skolotājs+vecāks</w:t>
            </w:r>
            <w:proofErr w:type="spellEnd"/>
            <w:r>
              <w:rPr>
                <w:rFonts w:ascii="Times New Roman" w:hAnsi="Times New Roman" w:cs="Times New Roman"/>
                <w:sz w:val="24"/>
                <w:szCs w:val="24"/>
              </w:rPr>
              <w:t>.</w:t>
            </w:r>
          </w:p>
          <w:p w14:paraId="1B0DD063" w14:textId="77777777" w:rsidR="00C16F4E" w:rsidRPr="008D166D" w:rsidRDefault="00C16F4E" w:rsidP="00076944">
            <w:pPr>
              <w:rPr>
                <w:rFonts w:ascii="Times New Roman" w:hAnsi="Times New Roman" w:cs="Times New Roman"/>
                <w:sz w:val="24"/>
                <w:szCs w:val="24"/>
              </w:rPr>
            </w:pPr>
          </w:p>
        </w:tc>
        <w:tc>
          <w:tcPr>
            <w:tcW w:w="3685" w:type="dxa"/>
            <w:shd w:val="clear" w:color="auto" w:fill="FFFFFF" w:themeFill="background1"/>
          </w:tcPr>
          <w:p w14:paraId="7C0036CF" w14:textId="4E35396C" w:rsidR="00C16F4E" w:rsidRPr="008D166D" w:rsidRDefault="00523B79" w:rsidP="00076944">
            <w:pPr>
              <w:rPr>
                <w:rFonts w:ascii="Times New Roman" w:hAnsi="Times New Roman" w:cs="Times New Roman"/>
                <w:sz w:val="24"/>
                <w:szCs w:val="24"/>
              </w:rPr>
            </w:pPr>
            <w:proofErr w:type="spellStart"/>
            <w:r>
              <w:rPr>
                <w:rFonts w:ascii="Times New Roman" w:hAnsi="Times New Roman" w:cs="Times New Roman"/>
                <w:sz w:val="24"/>
                <w:szCs w:val="24"/>
              </w:rPr>
              <w:t>M</w:t>
            </w:r>
            <w:r w:rsidR="00C16F4E" w:rsidRPr="008D166D">
              <w:rPr>
                <w:rFonts w:ascii="Times New Roman" w:hAnsi="Times New Roman" w:cs="Times New Roman"/>
                <w:sz w:val="24"/>
                <w:szCs w:val="24"/>
              </w:rPr>
              <w:t>utiski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vai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rakstiski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ziņojumi</w:t>
            </w:r>
            <w:proofErr w:type="spellEnd"/>
            <w:r w:rsidR="00C16F4E" w:rsidRPr="008D166D">
              <w:rPr>
                <w:rFonts w:ascii="Times New Roman" w:hAnsi="Times New Roman" w:cs="Times New Roman"/>
                <w:sz w:val="24"/>
                <w:szCs w:val="24"/>
              </w:rPr>
              <w:t xml:space="preserve"> </w:t>
            </w:r>
            <w:proofErr w:type="spellStart"/>
            <w:r w:rsidR="00C16F4E" w:rsidRPr="008D166D">
              <w:rPr>
                <w:rFonts w:ascii="Times New Roman" w:hAnsi="Times New Roman" w:cs="Times New Roman"/>
                <w:sz w:val="24"/>
                <w:szCs w:val="24"/>
              </w:rPr>
              <w:t>vecākiem</w:t>
            </w:r>
            <w:proofErr w:type="spellEnd"/>
            <w:r w:rsidR="00C16F4E" w:rsidRPr="008D166D">
              <w:rPr>
                <w:rFonts w:ascii="Times New Roman" w:hAnsi="Times New Roman" w:cs="Times New Roman"/>
                <w:sz w:val="24"/>
                <w:szCs w:val="24"/>
              </w:rPr>
              <w:t>;</w:t>
            </w:r>
          </w:p>
          <w:p w14:paraId="2F43A307"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reģistrācija</w:t>
            </w:r>
            <w:proofErr w:type="spellEnd"/>
            <w:r w:rsidRPr="008D166D">
              <w:rPr>
                <w:rFonts w:ascii="Times New Roman" w:hAnsi="Times New Roman" w:cs="Times New Roman"/>
                <w:color w:val="000000" w:themeColor="text1"/>
                <w:sz w:val="24"/>
                <w:szCs w:val="24"/>
                <w:shd w:val="clear" w:color="auto" w:fill="FFFFFF"/>
              </w:rPr>
              <w:t xml:space="preserve"> e-</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žurnālā</w:t>
            </w:r>
            <w:proofErr w:type="spellEnd"/>
          </w:p>
          <w:p w14:paraId="50D218E3" w14:textId="77777777" w:rsidR="00C16F4E" w:rsidRPr="008D166D" w:rsidRDefault="00C16F4E" w:rsidP="00076944">
            <w:pPr>
              <w:rPr>
                <w:rFonts w:ascii="Times New Roman" w:hAnsi="Times New Roman" w:cs="Times New Roman"/>
                <w:color w:val="000000" w:themeColor="text1"/>
                <w:sz w:val="24"/>
                <w:szCs w:val="24"/>
                <w:shd w:val="clear" w:color="auto" w:fill="FFFFFF"/>
              </w:rPr>
            </w:pPr>
          </w:p>
        </w:tc>
        <w:tc>
          <w:tcPr>
            <w:tcW w:w="2381" w:type="dxa"/>
            <w:shd w:val="clear" w:color="auto" w:fill="FFFFFF" w:themeFill="background1"/>
          </w:tcPr>
          <w:p w14:paraId="27119209" w14:textId="445C562A" w:rsidR="00C16F4E" w:rsidRPr="008D166D" w:rsidRDefault="00C16F4E" w:rsidP="00076944">
            <w:pPr>
              <w:rPr>
                <w:rFonts w:ascii="Times New Roman" w:hAnsi="Times New Roman" w:cs="Times New Roman"/>
                <w:sz w:val="24"/>
                <w:szCs w:val="24"/>
              </w:rPr>
            </w:pPr>
            <w:proofErr w:type="spellStart"/>
            <w:r w:rsidRPr="75FD0DB3">
              <w:rPr>
                <w:rFonts w:ascii="Times New Roman" w:hAnsi="Times New Roman" w:cs="Times New Roman"/>
                <w:sz w:val="24"/>
                <w:szCs w:val="24"/>
              </w:rPr>
              <w:t>Ar</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vecākiem</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tiek</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runāts</w:t>
            </w:r>
            <w:proofErr w:type="spellEnd"/>
            <w:r w:rsidRPr="75FD0DB3">
              <w:rPr>
                <w:rFonts w:ascii="Times New Roman" w:hAnsi="Times New Roman" w:cs="Times New Roman"/>
                <w:sz w:val="24"/>
                <w:szCs w:val="24"/>
              </w:rPr>
              <w:t xml:space="preserve"> </w:t>
            </w:r>
            <w:r w:rsidRPr="75FD0DB3">
              <w:rPr>
                <w:rFonts w:ascii="Times New Roman" w:hAnsi="Times New Roman" w:cs="Times New Roman"/>
                <w:b/>
                <w:bCs/>
                <w:sz w:val="24"/>
                <w:szCs w:val="24"/>
              </w:rPr>
              <w:t xml:space="preserve">ne </w:t>
            </w:r>
            <w:proofErr w:type="spellStart"/>
            <w:r w:rsidRPr="75FD0DB3">
              <w:rPr>
                <w:rFonts w:ascii="Times New Roman" w:hAnsi="Times New Roman" w:cs="Times New Roman"/>
                <w:b/>
                <w:bCs/>
                <w:sz w:val="24"/>
                <w:szCs w:val="24"/>
              </w:rPr>
              <w:t>vairāk</w:t>
            </w:r>
            <w:proofErr w:type="spellEnd"/>
            <w:r w:rsidRPr="75FD0DB3">
              <w:rPr>
                <w:rFonts w:ascii="Times New Roman" w:hAnsi="Times New Roman" w:cs="Times New Roman"/>
                <w:b/>
                <w:bCs/>
                <w:sz w:val="24"/>
                <w:szCs w:val="24"/>
              </w:rPr>
              <w:t xml:space="preserve"> </w:t>
            </w:r>
            <w:proofErr w:type="spellStart"/>
            <w:r w:rsidRPr="75FD0DB3">
              <w:rPr>
                <w:rFonts w:ascii="Times New Roman" w:hAnsi="Times New Roman" w:cs="Times New Roman"/>
                <w:b/>
                <w:bCs/>
                <w:sz w:val="24"/>
                <w:szCs w:val="24"/>
              </w:rPr>
              <w:t>kā</w:t>
            </w:r>
            <w:proofErr w:type="spellEnd"/>
            <w:r w:rsidRPr="75FD0DB3">
              <w:rPr>
                <w:rFonts w:ascii="Times New Roman" w:hAnsi="Times New Roman" w:cs="Times New Roman"/>
                <w:b/>
                <w:bCs/>
                <w:sz w:val="24"/>
                <w:szCs w:val="24"/>
              </w:rPr>
              <w:t xml:space="preserve"> 2 </w:t>
            </w:r>
            <w:proofErr w:type="spellStart"/>
            <w:r w:rsidRPr="75FD0DB3">
              <w:rPr>
                <w:rFonts w:ascii="Times New Roman" w:hAnsi="Times New Roman" w:cs="Times New Roman"/>
                <w:b/>
                <w:bCs/>
                <w:sz w:val="24"/>
                <w:szCs w:val="24"/>
              </w:rPr>
              <w:t>reizes</w:t>
            </w:r>
            <w:proofErr w:type="spellEnd"/>
            <w:r w:rsidRPr="75FD0DB3">
              <w:rPr>
                <w:rFonts w:ascii="Times New Roman" w:hAnsi="Times New Roman" w:cs="Times New Roman"/>
                <w:b/>
                <w:bCs/>
                <w:sz w:val="24"/>
                <w:szCs w:val="24"/>
              </w:rPr>
              <w:t>,</w:t>
            </w:r>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situācija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neuzlabojas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klases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audzinātājs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informē</w:t>
            </w:r>
            <w:proofErr w:type="spellEnd"/>
            <w:r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direktora</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vietnieku</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izglītības</w:t>
            </w:r>
            <w:proofErr w:type="spellEnd"/>
            <w:r w:rsidR="1F7EAC36" w:rsidRPr="75FD0DB3">
              <w:rPr>
                <w:rFonts w:ascii="Times New Roman" w:hAnsi="Times New Roman" w:cs="Times New Roman"/>
                <w:sz w:val="24"/>
                <w:szCs w:val="24"/>
              </w:rPr>
              <w:t xml:space="preserve"> </w:t>
            </w:r>
            <w:proofErr w:type="spellStart"/>
            <w:r w:rsidR="1F7EAC36" w:rsidRPr="75FD0DB3">
              <w:rPr>
                <w:rFonts w:ascii="Times New Roman" w:hAnsi="Times New Roman" w:cs="Times New Roman"/>
                <w:sz w:val="24"/>
                <w:szCs w:val="24"/>
              </w:rPr>
              <w:t>jomā</w:t>
            </w:r>
            <w:proofErr w:type="spellEnd"/>
            <w:r w:rsidR="1F7EAC36"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sociālo</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pedagogu</w:t>
            </w:r>
            <w:proofErr w:type="spellEnd"/>
            <w:r w:rsidRPr="75FD0DB3">
              <w:rPr>
                <w:rFonts w:ascii="Times New Roman" w:hAnsi="Times New Roman" w:cs="Times New Roman"/>
                <w:sz w:val="24"/>
                <w:szCs w:val="24"/>
              </w:rPr>
              <w:t>:</w:t>
            </w:r>
          </w:p>
        </w:tc>
      </w:tr>
      <w:tr w:rsidR="00C16F4E" w:rsidRPr="008D166D" w14:paraId="60197258" w14:textId="77777777" w:rsidTr="75FD0DB3">
        <w:tc>
          <w:tcPr>
            <w:tcW w:w="1380" w:type="dxa"/>
            <w:vMerge w:val="restart"/>
            <w:shd w:val="clear" w:color="auto" w:fill="FFF2CC" w:themeFill="accent4" w:themeFillTint="33"/>
          </w:tcPr>
          <w:p w14:paraId="574F5860" w14:textId="0282496C" w:rsidR="00C16F4E" w:rsidRPr="008D166D" w:rsidRDefault="00C16F4E" w:rsidP="75FD0DB3">
            <w:pPr>
              <w:spacing w:before="100" w:beforeAutospacing="1" w:after="100" w:afterAutospacing="1"/>
              <w:jc w:val="center"/>
              <w:rPr>
                <w:rFonts w:ascii="Times New Roman" w:hAnsi="Times New Roman" w:cs="Times New Roman"/>
                <w:color w:val="000000" w:themeColor="text1"/>
                <w:sz w:val="24"/>
                <w:szCs w:val="24"/>
              </w:rPr>
            </w:pPr>
            <w:proofErr w:type="spellStart"/>
            <w:r w:rsidRPr="75FD0DB3">
              <w:rPr>
                <w:rFonts w:ascii="Times New Roman" w:hAnsi="Times New Roman" w:cs="Times New Roman"/>
                <w:color w:val="000000" w:themeColor="text1"/>
                <w:sz w:val="24"/>
                <w:szCs w:val="24"/>
              </w:rPr>
              <w:t>Sociālais</w:t>
            </w:r>
            <w:proofErr w:type="spellEnd"/>
            <w:r w:rsidRPr="75FD0DB3">
              <w:rPr>
                <w:rFonts w:ascii="Times New Roman" w:hAnsi="Times New Roman" w:cs="Times New Roman"/>
                <w:color w:val="000000" w:themeColor="text1"/>
                <w:sz w:val="24"/>
                <w:szCs w:val="24"/>
              </w:rPr>
              <w:t xml:space="preserve"> </w:t>
            </w:r>
            <w:proofErr w:type="spellStart"/>
            <w:r w:rsidRPr="75FD0DB3">
              <w:rPr>
                <w:rFonts w:ascii="Times New Roman" w:hAnsi="Times New Roman" w:cs="Times New Roman"/>
                <w:color w:val="000000" w:themeColor="text1"/>
                <w:sz w:val="24"/>
                <w:szCs w:val="24"/>
              </w:rPr>
              <w:t>pedagogs</w:t>
            </w:r>
            <w:proofErr w:type="spellEnd"/>
            <w:r w:rsidR="7ED11ECE" w:rsidRPr="75FD0DB3">
              <w:rPr>
                <w:rFonts w:ascii="Times New Roman" w:hAnsi="Times New Roman" w:cs="Times New Roman"/>
                <w:color w:val="000000" w:themeColor="text1"/>
                <w:sz w:val="24"/>
                <w:szCs w:val="24"/>
              </w:rPr>
              <w:t xml:space="preserve"> </w:t>
            </w:r>
          </w:p>
          <w:p w14:paraId="1B1F925A" w14:textId="3D873FE5" w:rsidR="00C16F4E" w:rsidRPr="008D166D" w:rsidRDefault="7ED11ECE" w:rsidP="75FD0DB3">
            <w:pPr>
              <w:spacing w:before="100" w:beforeAutospacing="1" w:after="100" w:afterAutospacing="1"/>
              <w:jc w:val="center"/>
              <w:rPr>
                <w:rFonts w:ascii="Times New Roman" w:hAnsi="Times New Roman" w:cs="Times New Roman"/>
                <w:sz w:val="24"/>
                <w:szCs w:val="24"/>
              </w:rPr>
            </w:pPr>
            <w:r w:rsidRPr="75FD0DB3">
              <w:rPr>
                <w:rFonts w:ascii="Times New Roman" w:hAnsi="Times New Roman" w:cs="Times New Roman"/>
                <w:color w:val="000000" w:themeColor="text1"/>
                <w:sz w:val="24"/>
                <w:szCs w:val="24"/>
              </w:rPr>
              <w:t>un/</w:t>
            </w:r>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vai</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direktora</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vietnieku</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izglītības</w:t>
            </w:r>
            <w:proofErr w:type="spellEnd"/>
            <w:r w:rsidRPr="75FD0DB3">
              <w:rPr>
                <w:rFonts w:ascii="Times New Roman" w:hAnsi="Times New Roman" w:cs="Times New Roman"/>
                <w:sz w:val="24"/>
                <w:szCs w:val="24"/>
              </w:rPr>
              <w:t xml:space="preserve"> </w:t>
            </w:r>
            <w:proofErr w:type="spellStart"/>
            <w:r w:rsidRPr="75FD0DB3">
              <w:rPr>
                <w:rFonts w:ascii="Times New Roman" w:hAnsi="Times New Roman" w:cs="Times New Roman"/>
                <w:sz w:val="24"/>
                <w:szCs w:val="24"/>
              </w:rPr>
              <w:t>jomā</w:t>
            </w:r>
            <w:proofErr w:type="spellEnd"/>
          </w:p>
        </w:tc>
        <w:tc>
          <w:tcPr>
            <w:tcW w:w="9076" w:type="dxa"/>
            <w:gridSpan w:val="3"/>
            <w:shd w:val="clear" w:color="auto" w:fill="FFF2CC" w:themeFill="accent4" w:themeFillTint="33"/>
          </w:tcPr>
          <w:p w14:paraId="253E3F91" w14:textId="77777777" w:rsidR="00C16F4E" w:rsidRPr="008D166D" w:rsidRDefault="00C16F4E" w:rsidP="00076944">
            <w:pPr>
              <w:rPr>
                <w:rFonts w:ascii="Times New Roman" w:hAnsi="Times New Roman" w:cs="Times New Roman"/>
                <w:color w:val="000000" w:themeColor="text1"/>
                <w:sz w:val="24"/>
                <w:szCs w:val="24"/>
                <w:shd w:val="clear" w:color="auto" w:fill="FFFFFF"/>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3EDC495" wp14:editId="662A29F4">
                      <wp:simplePos x="0" y="0"/>
                      <wp:positionH relativeFrom="column">
                        <wp:posOffset>29844</wp:posOffset>
                      </wp:positionH>
                      <wp:positionV relativeFrom="paragraph">
                        <wp:posOffset>-56515</wp:posOffset>
                      </wp:positionV>
                      <wp:extent cx="5405933" cy="153670"/>
                      <wp:effectExtent l="38100" t="0" r="213995" b="93980"/>
                      <wp:wrapNone/>
                      <wp:docPr id="5" name="Connector: Elbow 5"/>
                      <wp:cNvGraphicFramePr/>
                      <a:graphic xmlns:a="http://schemas.openxmlformats.org/drawingml/2006/main">
                        <a:graphicData uri="http://schemas.microsoft.com/office/word/2010/wordprocessingShape">
                          <wps:wsp>
                            <wps:cNvCnPr/>
                            <wps:spPr>
                              <a:xfrm flipH="1">
                                <a:off x="0" y="0"/>
                                <a:ext cx="5405933" cy="153670"/>
                              </a:xfrm>
                              <a:prstGeom prst="bentConnector3">
                                <a:avLst>
                                  <a:gd name="adj1" fmla="val -3555"/>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8CA49B">
                    <v:shape id="Connector: Elbow 5" style="position:absolute;margin-left:2.35pt;margin-top:-4.45pt;width:425.65pt;height:1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" w14:anchorId="63EA467C">
                      <v:stroke endarrow="block"/>
                    </v:shape>
                  </w:pict>
                </mc:Fallback>
              </mc:AlternateContent>
            </w:r>
          </w:p>
        </w:tc>
      </w:tr>
      <w:tr w:rsidR="00C16F4E" w:rsidRPr="008D166D" w14:paraId="0F153544" w14:textId="77777777" w:rsidTr="75FD0DB3">
        <w:tc>
          <w:tcPr>
            <w:tcW w:w="1380" w:type="dxa"/>
            <w:vMerge/>
          </w:tcPr>
          <w:p w14:paraId="4B447D8C"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1D914D10"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Individuālas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pārrunas</w:t>
            </w:r>
            <w:proofErr w:type="spellEnd"/>
            <w:r>
              <w:rPr>
                <w:rFonts w:ascii="Times New Roman" w:hAnsi="Times New Roman" w:cs="Times New Roman"/>
                <w:color w:val="000000" w:themeColor="text1"/>
                <w:sz w:val="24"/>
                <w:szCs w:val="24"/>
                <w:shd w:val="clear" w:color="auto" w:fill="FFFFFF"/>
              </w:rPr>
              <w:t>.</w:t>
            </w:r>
          </w:p>
          <w:p w14:paraId="6A46132F"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w:t>
            </w:r>
            <w:r w:rsidRPr="008D166D">
              <w:rPr>
                <w:rFonts w:ascii="Times New Roman" w:hAnsi="Times New Roman" w:cs="Times New Roman"/>
                <w:color w:val="000000" w:themeColor="text1"/>
                <w:sz w:val="24"/>
                <w:szCs w:val="24"/>
                <w:shd w:val="clear" w:color="auto" w:fill="FFFFFF"/>
              </w:rPr>
              <w:t>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w:t>
            </w:r>
          </w:p>
          <w:p w14:paraId="1D5AF101" w14:textId="77777777" w:rsidR="00C16F4E"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priekšmeta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skolotāju</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audzinātāju</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skolēnu</w:t>
            </w:r>
            <w:proofErr w:type="spellEnd"/>
            <w:r w:rsidRPr="008D166D">
              <w:rPr>
                <w:rFonts w:ascii="Times New Roman" w:hAnsi="Times New Roman" w:cs="Times New Roman"/>
                <w:color w:val="000000" w:themeColor="text1"/>
                <w:sz w:val="24"/>
                <w:szCs w:val="24"/>
                <w:shd w:val="clear" w:color="auto" w:fill="FFFFFF"/>
              </w:rPr>
              <w:t>.</w:t>
            </w:r>
          </w:p>
          <w:p w14:paraId="44DC81AA"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Z</w:t>
            </w:r>
            <w:r>
              <w:rPr>
                <w:rFonts w:ascii="Times New Roman" w:hAnsi="Times New Roman" w:cs="Times New Roman"/>
                <w:sz w:val="24"/>
                <w:szCs w:val="24"/>
              </w:rPr>
              <w:t>i</w:t>
            </w:r>
            <w:r w:rsidRPr="008D166D">
              <w:rPr>
                <w:rFonts w:ascii="Times New Roman" w:hAnsi="Times New Roman" w:cs="Times New Roman"/>
                <w:sz w:val="24"/>
                <w:szCs w:val="24"/>
              </w:rPr>
              <w:t>ņojums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atbalsta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komisijai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uzaicinājums</w:t>
            </w:r>
            <w:proofErr w:type="spellEnd"/>
            <w:r w:rsidRPr="008D166D">
              <w:rPr>
                <w:rFonts w:ascii="Times New Roman" w:hAnsi="Times New Roman" w:cs="Times New Roman"/>
                <w:sz w:val="24"/>
                <w:szCs w:val="24"/>
              </w:rPr>
              <w:t xml:space="preserve"> </w:t>
            </w:r>
            <w:proofErr w:type="spellStart"/>
            <w:proofErr w:type="gramStart"/>
            <w:r w:rsidRPr="008D166D">
              <w:rPr>
                <w:rFonts w:ascii="Times New Roman" w:hAnsi="Times New Roman" w:cs="Times New Roman"/>
                <w:sz w:val="24"/>
                <w:szCs w:val="24"/>
              </w:rPr>
              <w:t>uz</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atbalsta</w:t>
            </w:r>
            <w:proofErr w:type="spellEnd"/>
            <w:proofErr w:type="gram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komisijas</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sēdi</w:t>
            </w:r>
            <w:proofErr w:type="spellEnd"/>
            <w:r w:rsidRPr="008D166D">
              <w:rPr>
                <w:rFonts w:ascii="Times New Roman" w:hAnsi="Times New Roman" w:cs="Times New Roman"/>
                <w:sz w:val="24"/>
                <w:szCs w:val="24"/>
              </w:rPr>
              <w:t>.</w:t>
            </w:r>
          </w:p>
          <w:p w14:paraId="5A67297A" w14:textId="77777777" w:rsidR="00C16F4E" w:rsidRPr="008D166D" w:rsidRDefault="00C16F4E" w:rsidP="00076944">
            <w:pP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Ikmēneša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atskaite</w:t>
            </w:r>
            <w:proofErr w:type="spellEnd"/>
            <w:r w:rsidRPr="008D166D">
              <w:rPr>
                <w:rFonts w:ascii="Times New Roman" w:hAnsi="Times New Roman" w:cs="Times New Roman"/>
                <w:color w:val="000000" w:themeColor="text1"/>
                <w:sz w:val="24"/>
                <w:szCs w:val="24"/>
              </w:rPr>
              <w:t xml:space="preserve"> par </w:t>
            </w:r>
            <w:proofErr w:type="spellStart"/>
            <w:r w:rsidRPr="008D166D">
              <w:rPr>
                <w:rFonts w:ascii="Times New Roman" w:hAnsi="Times New Roman" w:cs="Times New Roman"/>
                <w:color w:val="000000" w:themeColor="text1"/>
                <w:sz w:val="24"/>
                <w:szCs w:val="24"/>
              </w:rPr>
              <w:t>skolēnu</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pārkāpumiem</w:t>
            </w:r>
            <w:proofErr w:type="spellEnd"/>
            <w:r w:rsidRPr="008D166D">
              <w:rPr>
                <w:rFonts w:ascii="Times New Roman" w:hAnsi="Times New Roman" w:cs="Times New Roman"/>
                <w:color w:val="000000" w:themeColor="text1"/>
                <w:sz w:val="24"/>
                <w:szCs w:val="24"/>
              </w:rPr>
              <w:t xml:space="preserve"> un to </w:t>
            </w:r>
            <w:proofErr w:type="spellStart"/>
            <w:r w:rsidRPr="008D166D">
              <w:rPr>
                <w:rFonts w:ascii="Times New Roman" w:hAnsi="Times New Roman" w:cs="Times New Roman"/>
                <w:color w:val="000000" w:themeColor="text1"/>
                <w:sz w:val="24"/>
                <w:szCs w:val="24"/>
              </w:rPr>
              <w:t>dinamiku</w:t>
            </w:r>
            <w:proofErr w:type="spellEnd"/>
            <w:r w:rsidRPr="008D166D">
              <w:rPr>
                <w:rFonts w:ascii="Times New Roman" w:hAnsi="Times New Roman" w:cs="Times New Roman"/>
                <w:color w:val="000000" w:themeColor="text1"/>
                <w:sz w:val="24"/>
                <w:szCs w:val="24"/>
              </w:rPr>
              <w:t>.</w:t>
            </w:r>
          </w:p>
        </w:tc>
        <w:tc>
          <w:tcPr>
            <w:tcW w:w="3685" w:type="dxa"/>
            <w:shd w:val="clear" w:color="auto" w:fill="FFFFFF" w:themeFill="background1"/>
          </w:tcPr>
          <w:p w14:paraId="42AF1B8A" w14:textId="77777777" w:rsidR="00C16F4E" w:rsidRPr="008D166D" w:rsidRDefault="00C16F4E" w:rsidP="00076944">
            <w:pPr>
              <w:rPr>
                <w:rFonts w:ascii="Times New Roman" w:hAnsi="Times New Roman" w:cs="Times New Roman"/>
                <w:color w:val="000000" w:themeColor="text1"/>
                <w:sz w:val="24"/>
                <w:szCs w:val="24"/>
                <w:highlight w:val="yellow"/>
                <w:shd w:val="clear" w:color="auto" w:fill="FFFFFF"/>
              </w:rPr>
            </w:pPr>
            <w:r w:rsidRPr="008D166D">
              <w:rPr>
                <w:rFonts w:ascii="Times New Roman" w:hAnsi="Times New Roman" w:cs="Times New Roman"/>
                <w:color w:val="000000" w:themeColor="text1"/>
                <w:sz w:val="24"/>
                <w:szCs w:val="24"/>
                <w:shd w:val="clear" w:color="auto" w:fill="FFFFFF"/>
              </w:rPr>
              <w:t xml:space="preserve">Sarunas </w:t>
            </w:r>
            <w:proofErr w:type="spellStart"/>
            <w:r w:rsidRPr="008D166D">
              <w:rPr>
                <w:rFonts w:ascii="Times New Roman" w:hAnsi="Times New Roman" w:cs="Times New Roman"/>
                <w:color w:val="000000" w:themeColor="text1"/>
                <w:sz w:val="24"/>
                <w:szCs w:val="24"/>
                <w:shd w:val="clear" w:color="auto" w:fill="FFFFFF"/>
              </w:rPr>
              <w:t>protokols</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D0580D">
              <w:rPr>
                <w:rFonts w:ascii="Times New Roman" w:hAnsi="Times New Roman" w:cs="Times New Roman"/>
                <w:color w:val="000000" w:themeColor="text1"/>
                <w:sz w:val="24"/>
                <w:szCs w:val="24"/>
                <w:shd w:val="clear" w:color="auto" w:fill="FFFFFF"/>
              </w:rPr>
              <w:t>vienošanās</w:t>
            </w:r>
            <w:proofErr w:type="spellEnd"/>
            <w:r w:rsidRPr="00D0580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ar</w:t>
            </w:r>
            <w:proofErr w:type="spellEnd"/>
            <w:r w:rsidRPr="00D0580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skolēnu</w:t>
            </w:r>
            <w:proofErr w:type="spellEnd"/>
            <w:r w:rsidRPr="00D0580D">
              <w:rPr>
                <w:rFonts w:ascii="Times New Roman" w:hAnsi="Times New Roman" w:cs="Times New Roman"/>
                <w:color w:val="000000" w:themeColor="text1"/>
                <w:sz w:val="24"/>
                <w:szCs w:val="24"/>
                <w:shd w:val="clear" w:color="auto" w:fill="FFFFFF"/>
              </w:rPr>
              <w:t>;</w:t>
            </w:r>
          </w:p>
          <w:p w14:paraId="52C05E64"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rPr>
              <w:t>ziņojums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atbalsta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komisijai</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uzaicinājums</w:t>
            </w:r>
            <w:proofErr w:type="spellEnd"/>
            <w:r w:rsidRPr="008D166D">
              <w:rPr>
                <w:rFonts w:ascii="Times New Roman" w:hAnsi="Times New Roman" w:cs="Times New Roman"/>
                <w:color w:val="000000" w:themeColor="text1"/>
                <w:sz w:val="24"/>
                <w:szCs w:val="24"/>
              </w:rPr>
              <w:t xml:space="preserve"> </w:t>
            </w:r>
            <w:proofErr w:type="spellStart"/>
            <w:proofErr w:type="gramStart"/>
            <w:r w:rsidRPr="008D166D">
              <w:rPr>
                <w:rFonts w:ascii="Times New Roman" w:hAnsi="Times New Roman" w:cs="Times New Roman"/>
                <w:color w:val="000000" w:themeColor="text1"/>
                <w:sz w:val="24"/>
                <w:szCs w:val="24"/>
              </w:rPr>
              <w:t>uz</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atbalsta</w:t>
            </w:r>
            <w:proofErr w:type="spellEnd"/>
            <w:proofErr w:type="gram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komisijas</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sēdi</w:t>
            </w:r>
            <w:proofErr w:type="spellEnd"/>
            <w:r w:rsidRPr="008D166D">
              <w:rPr>
                <w:rFonts w:ascii="Times New Roman" w:hAnsi="Times New Roman" w:cs="Times New Roman"/>
                <w:color w:val="000000" w:themeColor="text1"/>
                <w:sz w:val="24"/>
                <w:szCs w:val="24"/>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rPr>
              <w:t>informācija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atbilstošām</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institūcijām</w:t>
            </w:r>
            <w:proofErr w:type="spellEnd"/>
          </w:p>
        </w:tc>
        <w:tc>
          <w:tcPr>
            <w:tcW w:w="2381" w:type="dxa"/>
            <w:shd w:val="clear" w:color="auto" w:fill="FFFFFF" w:themeFill="background1"/>
          </w:tcPr>
          <w:p w14:paraId="38F1F354" w14:textId="77777777" w:rsidR="00C16F4E" w:rsidRPr="008D166D" w:rsidRDefault="00C16F4E" w:rsidP="00076944">
            <w:pPr>
              <w:rPr>
                <w:rFonts w:ascii="Times New Roman" w:hAnsi="Times New Roman" w:cs="Times New Roman"/>
                <w:sz w:val="24"/>
                <w:szCs w:val="24"/>
              </w:rPr>
            </w:pPr>
          </w:p>
          <w:p w14:paraId="35109E8E" w14:textId="77777777" w:rsidR="00C16F4E" w:rsidRPr="008D166D" w:rsidRDefault="00C16F4E" w:rsidP="00076944">
            <w:pPr>
              <w:rPr>
                <w:rFonts w:ascii="Times New Roman" w:hAnsi="Times New Roman" w:cs="Times New Roman"/>
                <w:sz w:val="24"/>
                <w:szCs w:val="24"/>
              </w:rPr>
            </w:pPr>
          </w:p>
          <w:p w14:paraId="599F7A89" w14:textId="77777777" w:rsidR="00C16F4E" w:rsidRPr="008D166D" w:rsidRDefault="00C16F4E" w:rsidP="00076944">
            <w:pPr>
              <w:rPr>
                <w:rFonts w:ascii="Times New Roman" w:hAnsi="Times New Roman" w:cs="Times New Roman"/>
                <w:sz w:val="24"/>
                <w:szCs w:val="24"/>
              </w:rPr>
            </w:pPr>
            <w:proofErr w:type="spellStart"/>
            <w:r w:rsidRPr="008D166D">
              <w:rPr>
                <w:rFonts w:ascii="Times New Roman" w:hAnsi="Times New Roman" w:cs="Times New Roman"/>
                <w:sz w:val="24"/>
                <w:szCs w:val="24"/>
              </w:rPr>
              <w:t>Ja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situācija</w:t>
            </w:r>
            <w:proofErr w:type="spellEnd"/>
            <w:r w:rsidRPr="008D166D">
              <w:rPr>
                <w:rFonts w:ascii="Times New Roman" w:hAnsi="Times New Roman" w:cs="Times New Roman"/>
                <w:sz w:val="24"/>
                <w:szCs w:val="24"/>
              </w:rPr>
              <w:t xml:space="preserve"> </w:t>
            </w:r>
          </w:p>
          <w:p w14:paraId="562CC883"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neuzlabojas</w:t>
            </w:r>
            <w:proofErr w:type="spellEnd"/>
            <w:r w:rsidRPr="008D166D">
              <w:rPr>
                <w:rFonts w:ascii="Times New Roman" w:hAnsi="Times New Roman" w:cs="Times New Roman"/>
                <w:sz w:val="24"/>
                <w:szCs w:val="24"/>
              </w:rPr>
              <w:t>:</w:t>
            </w:r>
          </w:p>
        </w:tc>
      </w:tr>
      <w:tr w:rsidR="00C16F4E" w:rsidRPr="008D166D" w14:paraId="11E16D03" w14:textId="77777777" w:rsidTr="75FD0DB3">
        <w:tc>
          <w:tcPr>
            <w:tcW w:w="1380" w:type="dxa"/>
            <w:vMerge w:val="restart"/>
            <w:shd w:val="clear" w:color="auto" w:fill="FFD966" w:themeFill="accent4" w:themeFillTint="99"/>
          </w:tcPr>
          <w:p w14:paraId="3BA925DB"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roofErr w:type="spellStart"/>
            <w:r w:rsidRPr="008D166D">
              <w:rPr>
                <w:rFonts w:ascii="Times New Roman" w:hAnsi="Times New Roman" w:cs="Times New Roman"/>
                <w:color w:val="000000" w:themeColor="text1"/>
                <w:sz w:val="24"/>
                <w:szCs w:val="24"/>
              </w:rPr>
              <w:t>Direktors</w:t>
            </w:r>
            <w:proofErr w:type="spellEnd"/>
          </w:p>
        </w:tc>
        <w:tc>
          <w:tcPr>
            <w:tcW w:w="9076" w:type="dxa"/>
            <w:gridSpan w:val="3"/>
            <w:shd w:val="clear" w:color="auto" w:fill="FFD966" w:themeFill="accent4" w:themeFillTint="99"/>
          </w:tcPr>
          <w:p w14:paraId="631E0638"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F150A35" wp14:editId="4535793B">
                      <wp:simplePos x="0" y="0"/>
                      <wp:positionH relativeFrom="column">
                        <wp:posOffset>52602</wp:posOffset>
                      </wp:positionH>
                      <wp:positionV relativeFrom="paragraph">
                        <wp:posOffset>-1819046</wp:posOffset>
                      </wp:positionV>
                      <wp:extent cx="5084064" cy="1929384"/>
                      <wp:effectExtent l="38100" t="0" r="497840" b="90170"/>
                      <wp:wrapNone/>
                      <wp:docPr id="6" name="Connector: Elbow 6"/>
                      <wp:cNvGraphicFramePr/>
                      <a:graphic xmlns:a="http://schemas.openxmlformats.org/drawingml/2006/main">
                        <a:graphicData uri="http://schemas.microsoft.com/office/word/2010/wordprocessingShape">
                          <wps:wsp>
                            <wps:cNvCnPr/>
                            <wps:spPr>
                              <a:xfrm flipH="1">
                                <a:off x="0" y="0"/>
                                <a:ext cx="5084064" cy="1929384"/>
                              </a:xfrm>
                              <a:prstGeom prst="bentConnector3">
                                <a:avLst>
                                  <a:gd name="adj1" fmla="val -9372"/>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FDC5">
                    <v:shape id="Connector: Elbow 6" style="position:absolute;margin-left:4.15pt;margin-top:-143.25pt;width:400.3pt;height:151.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" w14:anchorId="3296BC07">
                      <v:stroke endarrow="block"/>
                    </v:shape>
                  </w:pict>
                </mc:Fallback>
              </mc:AlternateContent>
            </w:r>
          </w:p>
        </w:tc>
      </w:tr>
      <w:tr w:rsidR="00C16F4E" w:rsidRPr="008D166D" w14:paraId="050C0A8A" w14:textId="77777777" w:rsidTr="75FD0DB3">
        <w:tc>
          <w:tcPr>
            <w:tcW w:w="1380" w:type="dxa"/>
            <w:vMerge/>
          </w:tcPr>
          <w:p w14:paraId="101FB754" w14:textId="77777777" w:rsidR="00C16F4E" w:rsidRPr="008D166D" w:rsidRDefault="00C16F4E" w:rsidP="00076944">
            <w:pPr>
              <w:spacing w:before="100" w:beforeAutospacing="1" w:after="100" w:afterAutospacing="1"/>
              <w:jc w:val="center"/>
              <w:rPr>
                <w:rFonts w:ascii="Times New Roman" w:hAnsi="Times New Roman" w:cs="Times New Roman"/>
                <w:color w:val="000000" w:themeColor="text1"/>
                <w:sz w:val="24"/>
                <w:szCs w:val="24"/>
              </w:rPr>
            </w:pPr>
          </w:p>
        </w:tc>
        <w:tc>
          <w:tcPr>
            <w:tcW w:w="3010" w:type="dxa"/>
            <w:shd w:val="clear" w:color="auto" w:fill="FFFFFF" w:themeFill="background1"/>
          </w:tcPr>
          <w:p w14:paraId="2BC8BD93"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color w:val="000000" w:themeColor="text1"/>
                <w:sz w:val="24"/>
                <w:szCs w:val="24"/>
                <w:shd w:val="clear" w:color="auto" w:fill="FFFFFF"/>
              </w:rPr>
              <w:t>Saruna</w:t>
            </w:r>
            <w:proofErr w:type="spellEnd"/>
            <w:r w:rsidRPr="008D166D">
              <w:rPr>
                <w:rFonts w:ascii="Times New Roman" w:hAnsi="Times New Roman" w:cs="Times New Roman"/>
                <w:color w:val="000000" w:themeColor="text1"/>
                <w:sz w:val="24"/>
                <w:szCs w:val="24"/>
                <w:shd w:val="clear" w:color="auto" w:fill="FFFFFF"/>
              </w:rPr>
              <w:t xml:space="preserve"> pie </w:t>
            </w:r>
            <w:proofErr w:type="spellStart"/>
            <w:r w:rsidRPr="008D166D">
              <w:rPr>
                <w:rFonts w:ascii="Times New Roman" w:hAnsi="Times New Roman" w:cs="Times New Roman"/>
                <w:color w:val="000000" w:themeColor="text1"/>
                <w:sz w:val="24"/>
                <w:szCs w:val="24"/>
                <w:shd w:val="clear" w:color="auto" w:fill="FFFFFF"/>
              </w:rPr>
              <w:t>direktora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ar</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rPr>
              <w:t>atbalsta</w:t>
            </w:r>
            <w:proofErr w:type="spellEnd"/>
            <w:r w:rsidRPr="008D166D">
              <w:rPr>
                <w:rFonts w:ascii="Times New Roman" w:hAnsi="Times New Roman" w:cs="Times New Roman"/>
                <w:color w:val="000000" w:themeColor="text1"/>
                <w:sz w:val="24"/>
                <w:szCs w:val="24"/>
              </w:rPr>
              <w:t xml:space="preserve"> </w:t>
            </w:r>
            <w:proofErr w:type="spellStart"/>
            <w:r w:rsidRPr="008D166D">
              <w:rPr>
                <w:rFonts w:ascii="Times New Roman" w:hAnsi="Times New Roman" w:cs="Times New Roman"/>
                <w:color w:val="000000" w:themeColor="text1"/>
                <w:sz w:val="24"/>
                <w:szCs w:val="24"/>
              </w:rPr>
              <w:t>personālu</w:t>
            </w:r>
            <w:proofErr w:type="spellEnd"/>
            <w:r w:rsidRPr="008D166D">
              <w:rPr>
                <w:rFonts w:ascii="Times New Roman" w:hAnsi="Times New Roman" w:cs="Times New Roman"/>
                <w:color w:val="000000" w:themeColor="text1"/>
                <w:sz w:val="24"/>
                <w:szCs w:val="24"/>
              </w:rPr>
              <w:t>,</w:t>
            </w:r>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klases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lastRenderedPageBreak/>
              <w:t>audzinātāju</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vai</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priekšmetu</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skolotāju</w:t>
            </w:r>
            <w:proofErr w:type="spellEnd"/>
            <w:r w:rsidRPr="008D166D">
              <w:rPr>
                <w:rFonts w:ascii="Times New Roman" w:hAnsi="Times New Roman" w:cs="Times New Roman"/>
                <w:color w:val="000000" w:themeColor="text1"/>
                <w:sz w:val="24"/>
                <w:szCs w:val="24"/>
                <w:shd w:val="clear" w:color="auto" w:fill="FFFFFF"/>
              </w:rPr>
              <w:t xml:space="preserve"> un </w:t>
            </w:r>
            <w:proofErr w:type="spellStart"/>
            <w:r w:rsidRPr="008D166D">
              <w:rPr>
                <w:rFonts w:ascii="Times New Roman" w:hAnsi="Times New Roman" w:cs="Times New Roman"/>
                <w:color w:val="000000" w:themeColor="text1"/>
                <w:sz w:val="24"/>
                <w:szCs w:val="24"/>
                <w:shd w:val="clear" w:color="auto" w:fill="FFFFFF"/>
              </w:rPr>
              <w:t>skolēna</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color w:val="000000" w:themeColor="text1"/>
                <w:sz w:val="24"/>
                <w:szCs w:val="24"/>
                <w:shd w:val="clear" w:color="auto" w:fill="FFFFFF"/>
              </w:rPr>
              <w:t>vecākiem</w:t>
            </w:r>
            <w:proofErr w:type="spellEnd"/>
            <w:r>
              <w:rPr>
                <w:rFonts w:ascii="Times New Roman" w:hAnsi="Times New Roman" w:cs="Times New Roman"/>
                <w:color w:val="000000" w:themeColor="text1"/>
                <w:sz w:val="24"/>
                <w:szCs w:val="24"/>
                <w:shd w:val="clear" w:color="auto" w:fill="FFFFFF"/>
              </w:rPr>
              <w:t>.</w:t>
            </w:r>
          </w:p>
        </w:tc>
        <w:tc>
          <w:tcPr>
            <w:tcW w:w="3685" w:type="dxa"/>
            <w:shd w:val="clear" w:color="auto" w:fill="FFFFFF" w:themeFill="background1"/>
          </w:tcPr>
          <w:p w14:paraId="4F1D82BF" w14:textId="77777777" w:rsidR="00C16F4E" w:rsidRPr="008D166D" w:rsidRDefault="00C16F4E" w:rsidP="00076944">
            <w:pPr>
              <w:rPr>
                <w:rFonts w:ascii="Times New Roman" w:hAnsi="Times New Roman" w:cs="Times New Roman"/>
                <w:sz w:val="24"/>
                <w:szCs w:val="24"/>
              </w:rPr>
            </w:pPr>
            <w:r w:rsidRPr="008D166D">
              <w:rPr>
                <w:rFonts w:ascii="Times New Roman" w:hAnsi="Times New Roman" w:cs="Times New Roman"/>
                <w:color w:val="000000" w:themeColor="text1"/>
                <w:sz w:val="24"/>
                <w:szCs w:val="24"/>
                <w:shd w:val="clear" w:color="auto" w:fill="FFFFFF"/>
              </w:rPr>
              <w:lastRenderedPageBreak/>
              <w:t xml:space="preserve">Sarunas </w:t>
            </w:r>
            <w:proofErr w:type="spellStart"/>
            <w:r w:rsidRPr="008D166D">
              <w:rPr>
                <w:rFonts w:ascii="Times New Roman" w:hAnsi="Times New Roman" w:cs="Times New Roman"/>
                <w:color w:val="000000" w:themeColor="text1"/>
                <w:sz w:val="24"/>
                <w:szCs w:val="24"/>
                <w:shd w:val="clear" w:color="auto" w:fill="FFFFFF"/>
              </w:rPr>
              <w:t>protokols</w:t>
            </w:r>
            <w:proofErr w:type="spellEnd"/>
            <w:r w:rsidRPr="008D166D">
              <w:rPr>
                <w:rFonts w:ascii="Times New Roman" w:hAnsi="Times New Roman" w:cs="Times New Roman"/>
                <w:color w:val="000000" w:themeColor="text1"/>
                <w:sz w:val="24"/>
                <w:szCs w:val="24"/>
                <w:shd w:val="clear" w:color="auto" w:fill="FFFFFF"/>
              </w:rPr>
              <w:t>;</w:t>
            </w:r>
            <w:r w:rsidRPr="008D166D">
              <w:rPr>
                <w:rFonts w:ascii="Times New Roman" w:hAnsi="Times New Roman" w:cs="Times New Roman"/>
                <w:color w:val="000000" w:themeColor="text1"/>
                <w:sz w:val="24"/>
                <w:szCs w:val="24"/>
              </w:rPr>
              <w:br/>
            </w:r>
            <w:proofErr w:type="spellStart"/>
            <w:r w:rsidRPr="008D166D">
              <w:rPr>
                <w:rFonts w:ascii="Times New Roman" w:hAnsi="Times New Roman" w:cs="Times New Roman"/>
                <w:color w:val="000000" w:themeColor="text1"/>
                <w:sz w:val="24"/>
                <w:szCs w:val="24"/>
                <w:shd w:val="clear" w:color="auto" w:fill="FFFFFF"/>
              </w:rPr>
              <w:t>līgums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D0580D">
              <w:rPr>
                <w:rFonts w:ascii="Times New Roman" w:hAnsi="Times New Roman" w:cs="Times New Roman"/>
                <w:color w:val="000000" w:themeColor="text1"/>
                <w:sz w:val="24"/>
                <w:szCs w:val="24"/>
                <w:shd w:val="clear" w:color="auto" w:fill="FFFFFF"/>
              </w:rPr>
              <w:t>vienošanās</w:t>
            </w:r>
            <w:proofErr w:type="spellEnd"/>
            <w:r w:rsidRPr="008D166D">
              <w:rPr>
                <w:rFonts w:ascii="Times New Roman" w:hAnsi="Times New Roman" w:cs="Times New Roman"/>
                <w:color w:val="000000" w:themeColor="text1"/>
                <w:sz w:val="24"/>
                <w:szCs w:val="24"/>
                <w:shd w:val="clear" w:color="auto" w:fill="FFFFFF"/>
              </w:rPr>
              <w:t xml:space="preserve"> </w:t>
            </w:r>
            <w:proofErr w:type="spellStart"/>
            <w:r w:rsidRPr="008D166D">
              <w:rPr>
                <w:rFonts w:ascii="Times New Roman" w:hAnsi="Times New Roman" w:cs="Times New Roman"/>
                <w:sz w:val="24"/>
                <w:szCs w:val="24"/>
              </w:rPr>
              <w:t>starp</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skolu</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lastRenderedPageBreak/>
              <w:t>skolēnu</w:t>
            </w:r>
            <w:proofErr w:type="spellEnd"/>
            <w:r w:rsidRPr="008D166D">
              <w:rPr>
                <w:rFonts w:ascii="Times New Roman" w:hAnsi="Times New Roman" w:cs="Times New Roman"/>
                <w:sz w:val="24"/>
                <w:szCs w:val="24"/>
              </w:rPr>
              <w:t xml:space="preserve"> un </w:t>
            </w:r>
            <w:proofErr w:type="spellStart"/>
            <w:r w:rsidRPr="008D166D">
              <w:rPr>
                <w:rFonts w:ascii="Times New Roman" w:hAnsi="Times New Roman" w:cs="Times New Roman"/>
                <w:sz w:val="24"/>
                <w:szCs w:val="24"/>
              </w:rPr>
              <w:t>viņa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vecākiem</w:t>
            </w:r>
            <w:proofErr w:type="spellEnd"/>
            <w:r w:rsidRPr="008D166D">
              <w:rPr>
                <w:rFonts w:ascii="Times New Roman" w:hAnsi="Times New Roman" w:cs="Times New Roman"/>
                <w:sz w:val="24"/>
                <w:szCs w:val="24"/>
              </w:rPr>
              <w:t xml:space="preserve"> par </w:t>
            </w:r>
            <w:proofErr w:type="spellStart"/>
            <w:r w:rsidRPr="008D166D">
              <w:rPr>
                <w:rFonts w:ascii="Times New Roman" w:hAnsi="Times New Roman" w:cs="Times New Roman"/>
                <w:sz w:val="24"/>
                <w:szCs w:val="24"/>
              </w:rPr>
              <w:t>konkrēti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veicamo</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darbību</w:t>
            </w:r>
            <w:proofErr w:type="spellEnd"/>
            <w:r w:rsidRPr="008D166D">
              <w:rPr>
                <w:rFonts w:ascii="Times New Roman" w:hAnsi="Times New Roman" w:cs="Times New Roman"/>
                <w:sz w:val="24"/>
                <w:szCs w:val="24"/>
              </w:rPr>
              <w:t xml:space="preserve"> un </w:t>
            </w:r>
            <w:proofErr w:type="spellStart"/>
            <w:r w:rsidRPr="008D166D">
              <w:rPr>
                <w:rFonts w:ascii="Times New Roman" w:hAnsi="Times New Roman" w:cs="Times New Roman"/>
                <w:sz w:val="24"/>
                <w:szCs w:val="24"/>
              </w:rPr>
              <w:t>lēmuma</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izpildi</w:t>
            </w:r>
            <w:proofErr w:type="spellEnd"/>
            <w:r w:rsidRPr="008D166D">
              <w:rPr>
                <w:rFonts w:ascii="Times New Roman" w:hAnsi="Times New Roman" w:cs="Times New Roman"/>
                <w:sz w:val="24"/>
                <w:szCs w:val="24"/>
              </w:rPr>
              <w:t>;</w:t>
            </w:r>
          </w:p>
          <w:p w14:paraId="3A2DCB21" w14:textId="77777777" w:rsidR="00C16F4E" w:rsidRPr="008D166D" w:rsidRDefault="00C16F4E" w:rsidP="00076944">
            <w:pPr>
              <w:rPr>
                <w:rFonts w:ascii="Times New Roman" w:hAnsi="Times New Roman" w:cs="Times New Roman"/>
                <w:color w:val="000000" w:themeColor="text1"/>
                <w:sz w:val="24"/>
                <w:szCs w:val="24"/>
                <w:shd w:val="clear" w:color="auto" w:fill="FFFFFF"/>
              </w:rPr>
            </w:pPr>
            <w:proofErr w:type="spellStart"/>
            <w:r w:rsidRPr="008D166D">
              <w:rPr>
                <w:rFonts w:ascii="Times New Roman" w:hAnsi="Times New Roman" w:cs="Times New Roman"/>
                <w:sz w:val="24"/>
                <w:szCs w:val="24"/>
              </w:rPr>
              <w:t>iesniegumi</w:t>
            </w:r>
            <w:proofErr w:type="spellEnd"/>
            <w:r w:rsidRPr="008D166D">
              <w:rPr>
                <w:rFonts w:ascii="Times New Roman" w:hAnsi="Times New Roman" w:cs="Times New Roman"/>
                <w:sz w:val="24"/>
                <w:szCs w:val="24"/>
              </w:rPr>
              <w:t xml:space="preserve"> </w:t>
            </w:r>
            <w:proofErr w:type="spellStart"/>
            <w:r w:rsidRPr="008D166D">
              <w:rPr>
                <w:rFonts w:ascii="Times New Roman" w:hAnsi="Times New Roman" w:cs="Times New Roman"/>
                <w:sz w:val="24"/>
                <w:szCs w:val="24"/>
              </w:rPr>
              <w:t>Institūcijām</w:t>
            </w:r>
            <w:proofErr w:type="spellEnd"/>
          </w:p>
        </w:tc>
        <w:tc>
          <w:tcPr>
            <w:tcW w:w="2381" w:type="dxa"/>
            <w:shd w:val="clear" w:color="auto" w:fill="FFFFFF" w:themeFill="background1"/>
          </w:tcPr>
          <w:p w14:paraId="09D6807E" w14:textId="77777777" w:rsidR="00C16F4E" w:rsidRPr="008D166D" w:rsidRDefault="00C16F4E" w:rsidP="00076944">
            <w:pPr>
              <w:rPr>
                <w:rFonts w:ascii="Times New Roman" w:hAnsi="Times New Roman" w:cs="Times New Roman"/>
                <w:sz w:val="24"/>
                <w:szCs w:val="24"/>
              </w:rPr>
            </w:pPr>
          </w:p>
        </w:tc>
      </w:tr>
    </w:tbl>
    <w:p w14:paraId="7BD9B1E6" w14:textId="77777777" w:rsidR="001F2F45" w:rsidRDefault="001F2F45" w:rsidP="001F2F45">
      <w:pPr>
        <w:pStyle w:val="Default"/>
        <w:jc w:val="right"/>
      </w:pPr>
    </w:p>
    <w:p w14:paraId="08A8BAE3" w14:textId="77777777" w:rsidR="001F2F45" w:rsidRDefault="001F2F45" w:rsidP="001F2F45">
      <w:pPr>
        <w:pStyle w:val="Default"/>
        <w:jc w:val="right"/>
      </w:pPr>
    </w:p>
    <w:p w14:paraId="0DE316F1" w14:textId="77777777" w:rsidR="001F2F45" w:rsidRDefault="001F2F45" w:rsidP="001F2F45">
      <w:pPr>
        <w:pStyle w:val="Default"/>
        <w:jc w:val="right"/>
      </w:pPr>
    </w:p>
    <w:p w14:paraId="34C1610D" w14:textId="77777777" w:rsidR="001F2F45" w:rsidRDefault="001F2F45" w:rsidP="001F2F45">
      <w:pPr>
        <w:pStyle w:val="Default"/>
        <w:jc w:val="right"/>
      </w:pPr>
    </w:p>
    <w:p w14:paraId="2EB5E816" w14:textId="77777777" w:rsidR="001F2F45" w:rsidRDefault="001F2F45" w:rsidP="001F2F45">
      <w:pPr>
        <w:pStyle w:val="Default"/>
        <w:jc w:val="right"/>
      </w:pPr>
    </w:p>
    <w:p w14:paraId="61CF4DA9" w14:textId="77777777" w:rsidR="001F2F45" w:rsidRDefault="001F2F45" w:rsidP="001F2F45">
      <w:pPr>
        <w:pStyle w:val="Default"/>
        <w:jc w:val="right"/>
      </w:pPr>
    </w:p>
    <w:p w14:paraId="6E471191" w14:textId="77777777" w:rsidR="001F2F45" w:rsidRDefault="001F2F45" w:rsidP="001F2F45">
      <w:pPr>
        <w:pStyle w:val="Default"/>
        <w:jc w:val="right"/>
      </w:pPr>
    </w:p>
    <w:p w14:paraId="5B5CAD80" w14:textId="77777777" w:rsidR="001F2F45" w:rsidRDefault="001F2F45" w:rsidP="001F2F45">
      <w:pPr>
        <w:pStyle w:val="Default"/>
        <w:jc w:val="right"/>
      </w:pPr>
    </w:p>
    <w:p w14:paraId="7388DFD5" w14:textId="77777777" w:rsidR="001F2F45" w:rsidRDefault="001F2F45" w:rsidP="001F2F45">
      <w:pPr>
        <w:pStyle w:val="Default"/>
        <w:jc w:val="right"/>
      </w:pPr>
    </w:p>
    <w:p w14:paraId="47A1D0C6" w14:textId="77777777" w:rsidR="001F2F45" w:rsidRDefault="001F2F45" w:rsidP="001F2F45">
      <w:pPr>
        <w:pStyle w:val="Default"/>
        <w:jc w:val="right"/>
      </w:pPr>
    </w:p>
    <w:p w14:paraId="2BEEAFA6" w14:textId="77777777" w:rsidR="001F2F45" w:rsidRDefault="001F2F45" w:rsidP="001F2F45">
      <w:pPr>
        <w:pStyle w:val="Default"/>
        <w:jc w:val="right"/>
      </w:pPr>
    </w:p>
    <w:p w14:paraId="54B8DBBF" w14:textId="77777777" w:rsidR="001F2F45" w:rsidRDefault="001F2F45" w:rsidP="001F2F45">
      <w:pPr>
        <w:pStyle w:val="Default"/>
        <w:jc w:val="right"/>
      </w:pPr>
    </w:p>
    <w:p w14:paraId="065F5A31" w14:textId="77777777" w:rsidR="001F2F45" w:rsidRDefault="001F2F45" w:rsidP="001F2F45">
      <w:pPr>
        <w:pStyle w:val="Default"/>
        <w:jc w:val="right"/>
      </w:pPr>
    </w:p>
    <w:p w14:paraId="78AFCEAF" w14:textId="77777777" w:rsidR="001F2F45" w:rsidRDefault="001F2F45" w:rsidP="001F2F45">
      <w:pPr>
        <w:pStyle w:val="Default"/>
        <w:jc w:val="right"/>
      </w:pPr>
    </w:p>
    <w:p w14:paraId="09529ECE" w14:textId="77777777" w:rsidR="001F2F45" w:rsidRDefault="001F2F45" w:rsidP="001F2F45">
      <w:pPr>
        <w:pStyle w:val="Default"/>
        <w:jc w:val="right"/>
      </w:pPr>
    </w:p>
    <w:p w14:paraId="21E6A037" w14:textId="77777777" w:rsidR="001F2F45" w:rsidRDefault="001F2F45" w:rsidP="001F2F45">
      <w:pPr>
        <w:pStyle w:val="Default"/>
        <w:jc w:val="right"/>
      </w:pPr>
    </w:p>
    <w:p w14:paraId="5090DD38" w14:textId="77777777" w:rsidR="001F2F45" w:rsidRDefault="001F2F45" w:rsidP="001F2F45">
      <w:pPr>
        <w:pStyle w:val="Default"/>
        <w:jc w:val="right"/>
      </w:pPr>
    </w:p>
    <w:p w14:paraId="2F451A80" w14:textId="77777777" w:rsidR="001F2F45" w:rsidRDefault="001F2F45" w:rsidP="001F2F45">
      <w:pPr>
        <w:pStyle w:val="Default"/>
        <w:jc w:val="right"/>
      </w:pPr>
    </w:p>
    <w:p w14:paraId="3BDF2A1E" w14:textId="77777777" w:rsidR="001F2F45" w:rsidRDefault="001F2F45" w:rsidP="001F2F45">
      <w:pPr>
        <w:pStyle w:val="Default"/>
        <w:jc w:val="right"/>
      </w:pPr>
    </w:p>
    <w:p w14:paraId="1D6CBA16" w14:textId="77777777" w:rsidR="001F2F45" w:rsidRDefault="001F2F45" w:rsidP="001F2F45">
      <w:pPr>
        <w:pStyle w:val="Default"/>
        <w:jc w:val="right"/>
      </w:pPr>
    </w:p>
    <w:p w14:paraId="7613B347" w14:textId="77777777" w:rsidR="001F2F45" w:rsidRDefault="001F2F45" w:rsidP="001F2F45">
      <w:pPr>
        <w:pStyle w:val="Default"/>
        <w:jc w:val="right"/>
      </w:pPr>
    </w:p>
    <w:p w14:paraId="43ADBDF8" w14:textId="77777777" w:rsidR="001F2F45" w:rsidRDefault="001F2F45" w:rsidP="001F2F45">
      <w:pPr>
        <w:pStyle w:val="Default"/>
        <w:jc w:val="right"/>
      </w:pPr>
    </w:p>
    <w:p w14:paraId="52F127CF" w14:textId="77777777" w:rsidR="001F2F45" w:rsidRDefault="001F2F45" w:rsidP="001F2F45">
      <w:pPr>
        <w:pStyle w:val="Default"/>
        <w:jc w:val="right"/>
      </w:pPr>
    </w:p>
    <w:p w14:paraId="3DA88569" w14:textId="77777777" w:rsidR="001F2F45" w:rsidRDefault="001F2F45" w:rsidP="001F2F45">
      <w:pPr>
        <w:pStyle w:val="Default"/>
        <w:jc w:val="right"/>
      </w:pPr>
    </w:p>
    <w:p w14:paraId="415C6169" w14:textId="77777777" w:rsidR="001F2F45" w:rsidRDefault="001F2F45" w:rsidP="001F2F45">
      <w:pPr>
        <w:pStyle w:val="Default"/>
        <w:jc w:val="right"/>
      </w:pPr>
    </w:p>
    <w:p w14:paraId="13E1015D" w14:textId="77777777" w:rsidR="001F2F45" w:rsidRDefault="001F2F45" w:rsidP="001F2F45">
      <w:pPr>
        <w:pStyle w:val="Default"/>
        <w:jc w:val="right"/>
      </w:pPr>
    </w:p>
    <w:p w14:paraId="625C84FD" w14:textId="77777777" w:rsidR="001F2F45" w:rsidRDefault="001F2F45" w:rsidP="001F2F45">
      <w:pPr>
        <w:pStyle w:val="Default"/>
        <w:jc w:val="right"/>
      </w:pPr>
    </w:p>
    <w:p w14:paraId="0EA05901" w14:textId="77777777" w:rsidR="001F2F45" w:rsidRDefault="001F2F45" w:rsidP="001F2F45">
      <w:pPr>
        <w:pStyle w:val="Default"/>
        <w:jc w:val="right"/>
      </w:pPr>
    </w:p>
    <w:p w14:paraId="1D57EC62" w14:textId="77777777" w:rsidR="001F2F45" w:rsidRDefault="001F2F45" w:rsidP="001F2F45">
      <w:pPr>
        <w:pStyle w:val="Default"/>
        <w:jc w:val="right"/>
      </w:pPr>
    </w:p>
    <w:p w14:paraId="0B411C38" w14:textId="77777777" w:rsidR="001F2F45" w:rsidRDefault="001F2F45" w:rsidP="001F2F45">
      <w:pPr>
        <w:pStyle w:val="Default"/>
        <w:jc w:val="right"/>
      </w:pPr>
    </w:p>
    <w:p w14:paraId="5E416A03" w14:textId="77777777" w:rsidR="001F2F45" w:rsidRDefault="001F2F45" w:rsidP="001F2F45">
      <w:pPr>
        <w:pStyle w:val="Default"/>
        <w:jc w:val="right"/>
      </w:pPr>
    </w:p>
    <w:p w14:paraId="4DD6B082" w14:textId="77777777" w:rsidR="001F2F45" w:rsidRDefault="001F2F45" w:rsidP="001F2F45">
      <w:pPr>
        <w:pStyle w:val="Default"/>
        <w:jc w:val="right"/>
      </w:pPr>
    </w:p>
    <w:p w14:paraId="3042AAF8" w14:textId="77777777" w:rsidR="001F2F45" w:rsidRDefault="001F2F45" w:rsidP="001F2F45">
      <w:pPr>
        <w:pStyle w:val="Default"/>
        <w:jc w:val="right"/>
      </w:pPr>
    </w:p>
    <w:p w14:paraId="594E4304" w14:textId="77777777" w:rsidR="001F2F45" w:rsidRDefault="001F2F45" w:rsidP="001F2F45">
      <w:pPr>
        <w:pStyle w:val="Default"/>
        <w:jc w:val="right"/>
      </w:pPr>
    </w:p>
    <w:p w14:paraId="504438EF" w14:textId="77777777" w:rsidR="001F2F45" w:rsidRDefault="001F2F45" w:rsidP="001F2F45">
      <w:pPr>
        <w:pStyle w:val="Default"/>
        <w:jc w:val="right"/>
      </w:pPr>
    </w:p>
    <w:p w14:paraId="63B25A7E" w14:textId="77777777" w:rsidR="001F2F45" w:rsidRDefault="001F2F45" w:rsidP="001F2F45">
      <w:pPr>
        <w:pStyle w:val="Default"/>
        <w:jc w:val="right"/>
      </w:pPr>
    </w:p>
    <w:p w14:paraId="46C51C3D" w14:textId="77777777" w:rsidR="001F2F45" w:rsidRDefault="001F2F45" w:rsidP="001F2F45">
      <w:pPr>
        <w:pStyle w:val="Default"/>
        <w:jc w:val="right"/>
      </w:pPr>
    </w:p>
    <w:p w14:paraId="31130954" w14:textId="77777777" w:rsidR="001F2F45" w:rsidRDefault="001F2F45" w:rsidP="001F2F45">
      <w:pPr>
        <w:pStyle w:val="Default"/>
        <w:jc w:val="right"/>
      </w:pPr>
    </w:p>
    <w:p w14:paraId="03141DD3" w14:textId="77777777" w:rsidR="001F2F45" w:rsidRDefault="001F2F45" w:rsidP="001F2F45">
      <w:pPr>
        <w:pStyle w:val="Default"/>
        <w:jc w:val="right"/>
      </w:pPr>
    </w:p>
    <w:p w14:paraId="7734BF85" w14:textId="77777777" w:rsidR="001F2F45" w:rsidRDefault="001F2F45" w:rsidP="001F2F45">
      <w:pPr>
        <w:pStyle w:val="Default"/>
        <w:jc w:val="right"/>
      </w:pPr>
    </w:p>
    <w:p w14:paraId="620F218D" w14:textId="77777777" w:rsidR="001F2F45" w:rsidRDefault="001F2F45" w:rsidP="001F2F45">
      <w:pPr>
        <w:pStyle w:val="Default"/>
        <w:jc w:val="right"/>
      </w:pPr>
    </w:p>
    <w:p w14:paraId="4A4BEAF5" w14:textId="77777777" w:rsidR="001F2F45" w:rsidRDefault="001F2F45" w:rsidP="001F2F45">
      <w:pPr>
        <w:pStyle w:val="Default"/>
        <w:jc w:val="right"/>
      </w:pPr>
    </w:p>
    <w:p w14:paraId="503E6AE1" w14:textId="77777777" w:rsidR="001F2F45" w:rsidRDefault="001F2F45" w:rsidP="001F2F45">
      <w:pPr>
        <w:pStyle w:val="Default"/>
        <w:jc w:val="right"/>
      </w:pPr>
    </w:p>
    <w:p w14:paraId="11A2D1C0" w14:textId="77777777" w:rsidR="001F2F45" w:rsidRDefault="001F2F45" w:rsidP="001F2F45">
      <w:pPr>
        <w:pStyle w:val="Default"/>
        <w:jc w:val="right"/>
      </w:pPr>
    </w:p>
    <w:p w14:paraId="1C1A5DF0" w14:textId="77777777" w:rsidR="001F2F45" w:rsidRDefault="001F2F45" w:rsidP="001F2F45">
      <w:pPr>
        <w:pStyle w:val="Default"/>
        <w:jc w:val="right"/>
      </w:pPr>
    </w:p>
    <w:p w14:paraId="1F1B960E" w14:textId="77777777" w:rsidR="001F2F45" w:rsidRDefault="001F2F45" w:rsidP="001F2F45">
      <w:pPr>
        <w:pStyle w:val="Default"/>
        <w:jc w:val="right"/>
      </w:pPr>
    </w:p>
    <w:p w14:paraId="562B883E" w14:textId="77777777" w:rsidR="001F2F45" w:rsidRDefault="001F2F45" w:rsidP="001F2F45">
      <w:pPr>
        <w:pStyle w:val="Default"/>
        <w:jc w:val="right"/>
      </w:pPr>
    </w:p>
    <w:p w14:paraId="003E9E66" w14:textId="77777777" w:rsidR="001F2F45" w:rsidRDefault="001F2F45" w:rsidP="001F2F45">
      <w:pPr>
        <w:pStyle w:val="Default"/>
        <w:jc w:val="right"/>
      </w:pPr>
    </w:p>
    <w:p w14:paraId="67BDA183" w14:textId="77777777" w:rsidR="001F2F45" w:rsidRDefault="001F2F45" w:rsidP="001F2F45">
      <w:pPr>
        <w:pStyle w:val="Default"/>
        <w:jc w:val="right"/>
      </w:pPr>
    </w:p>
    <w:p w14:paraId="5CDACF63" w14:textId="77777777" w:rsidR="001F2F45" w:rsidRDefault="001F2F45" w:rsidP="001F2F45">
      <w:pPr>
        <w:pStyle w:val="Default"/>
        <w:jc w:val="right"/>
      </w:pPr>
    </w:p>
    <w:p w14:paraId="76CAA85D" w14:textId="77777777" w:rsidR="001F2F45" w:rsidRDefault="001F2F45" w:rsidP="001F2F45">
      <w:pPr>
        <w:pStyle w:val="Default"/>
        <w:jc w:val="right"/>
      </w:pPr>
    </w:p>
    <w:p w14:paraId="2C794F3B" w14:textId="77777777" w:rsidR="001F2F45" w:rsidRDefault="001F2F45" w:rsidP="001F2F45">
      <w:pPr>
        <w:pStyle w:val="Default"/>
        <w:jc w:val="right"/>
      </w:pPr>
    </w:p>
    <w:p w14:paraId="53D6B4BB" w14:textId="13669EE9" w:rsidR="001F2F45" w:rsidRPr="00F22C5C" w:rsidRDefault="001F2F45" w:rsidP="001F2F45">
      <w:pPr>
        <w:pStyle w:val="Default"/>
        <w:jc w:val="right"/>
        <w:rPr>
          <w:sz w:val="26"/>
          <w:szCs w:val="26"/>
        </w:rPr>
      </w:pPr>
      <w:r w:rsidRPr="00F22C5C">
        <w:rPr>
          <w:sz w:val="26"/>
          <w:szCs w:val="26"/>
        </w:rPr>
        <w:t xml:space="preserve">4. </w:t>
      </w:r>
      <w:proofErr w:type="spellStart"/>
      <w:r w:rsidRPr="00F22C5C">
        <w:rPr>
          <w:sz w:val="26"/>
          <w:szCs w:val="26"/>
        </w:rPr>
        <w:t>pielikums</w:t>
      </w:r>
      <w:proofErr w:type="spellEnd"/>
      <w:r w:rsidRPr="00F22C5C">
        <w:rPr>
          <w:sz w:val="26"/>
          <w:szCs w:val="26"/>
        </w:rPr>
        <w:t xml:space="preserve"> </w:t>
      </w:r>
    </w:p>
    <w:p w14:paraId="6A2A6430" w14:textId="33117632" w:rsidR="001F2F45" w:rsidRPr="00F22C5C" w:rsidRDefault="001F2F45" w:rsidP="001F2F45">
      <w:pPr>
        <w:pStyle w:val="Default"/>
        <w:jc w:val="right"/>
        <w:rPr>
          <w:sz w:val="26"/>
          <w:szCs w:val="26"/>
        </w:rPr>
      </w:pPr>
      <w:proofErr w:type="spellStart"/>
      <w:r w:rsidRPr="00F22C5C">
        <w:rPr>
          <w:sz w:val="26"/>
          <w:szCs w:val="26"/>
        </w:rPr>
        <w:t>Rīgas</w:t>
      </w:r>
      <w:proofErr w:type="spellEnd"/>
      <w:r w:rsidRPr="00F22C5C">
        <w:rPr>
          <w:sz w:val="26"/>
          <w:szCs w:val="26"/>
        </w:rPr>
        <w:t xml:space="preserve"> 69. </w:t>
      </w:r>
      <w:proofErr w:type="spellStart"/>
      <w:r w:rsidRPr="00F22C5C">
        <w:rPr>
          <w:sz w:val="26"/>
          <w:szCs w:val="26"/>
        </w:rPr>
        <w:t>pamatskolas</w:t>
      </w:r>
      <w:proofErr w:type="spellEnd"/>
      <w:r w:rsidRPr="00F22C5C">
        <w:rPr>
          <w:sz w:val="26"/>
          <w:szCs w:val="26"/>
        </w:rPr>
        <w:t xml:space="preserve"> 202</w:t>
      </w:r>
      <w:r w:rsidR="00EB30D3">
        <w:rPr>
          <w:sz w:val="26"/>
          <w:szCs w:val="26"/>
        </w:rPr>
        <w:t>5</w:t>
      </w:r>
      <w:r w:rsidRPr="00F22C5C">
        <w:rPr>
          <w:sz w:val="26"/>
          <w:szCs w:val="26"/>
        </w:rPr>
        <w:t xml:space="preserve">. </w:t>
      </w:r>
      <w:proofErr w:type="spellStart"/>
      <w:r w:rsidRPr="00F22C5C">
        <w:rPr>
          <w:sz w:val="26"/>
          <w:szCs w:val="26"/>
        </w:rPr>
        <w:t>gada</w:t>
      </w:r>
      <w:proofErr w:type="spellEnd"/>
      <w:r w:rsidRPr="00F22C5C">
        <w:rPr>
          <w:sz w:val="26"/>
          <w:szCs w:val="26"/>
        </w:rPr>
        <w:t xml:space="preserve"> </w:t>
      </w:r>
      <w:r w:rsidR="00EB30D3">
        <w:rPr>
          <w:sz w:val="26"/>
          <w:szCs w:val="26"/>
        </w:rPr>
        <w:t>1</w:t>
      </w:r>
      <w:r w:rsidRPr="00F22C5C">
        <w:rPr>
          <w:sz w:val="26"/>
          <w:szCs w:val="26"/>
        </w:rPr>
        <w:t xml:space="preserve">. </w:t>
      </w:r>
      <w:proofErr w:type="spellStart"/>
      <w:r w:rsidR="00EB30D3">
        <w:rPr>
          <w:sz w:val="26"/>
          <w:szCs w:val="26"/>
        </w:rPr>
        <w:t>septembra</w:t>
      </w:r>
      <w:proofErr w:type="spellEnd"/>
    </w:p>
    <w:p w14:paraId="77527AC6" w14:textId="79274624" w:rsidR="001F2F45" w:rsidRPr="00F22C5C" w:rsidRDefault="001F2F45" w:rsidP="001F2F45">
      <w:pPr>
        <w:pStyle w:val="Default"/>
        <w:jc w:val="right"/>
        <w:rPr>
          <w:sz w:val="26"/>
          <w:szCs w:val="26"/>
        </w:rPr>
      </w:pPr>
      <w:proofErr w:type="spellStart"/>
      <w:r w:rsidRPr="00F22C5C">
        <w:rPr>
          <w:sz w:val="26"/>
          <w:szCs w:val="26"/>
        </w:rPr>
        <w:t>iekšējiem</w:t>
      </w:r>
      <w:proofErr w:type="spellEnd"/>
      <w:r w:rsidRPr="00F22C5C">
        <w:rPr>
          <w:sz w:val="26"/>
          <w:szCs w:val="26"/>
        </w:rPr>
        <w:t xml:space="preserve"> </w:t>
      </w:r>
      <w:proofErr w:type="spellStart"/>
      <w:r w:rsidRPr="00F22C5C">
        <w:rPr>
          <w:sz w:val="26"/>
          <w:szCs w:val="26"/>
        </w:rPr>
        <w:t>noteikumiem</w:t>
      </w:r>
      <w:proofErr w:type="spellEnd"/>
      <w:r w:rsidRPr="00F22C5C">
        <w:rPr>
          <w:sz w:val="26"/>
          <w:szCs w:val="26"/>
        </w:rPr>
        <w:t xml:space="preserve"> Nr.</w:t>
      </w:r>
      <w:r w:rsidR="00037392">
        <w:rPr>
          <w:sz w:val="26"/>
          <w:szCs w:val="26"/>
        </w:rPr>
        <w:t>VS69-25-</w:t>
      </w:r>
      <w:r w:rsidR="00EB30D3">
        <w:rPr>
          <w:sz w:val="26"/>
          <w:szCs w:val="26"/>
        </w:rPr>
        <w:t>5</w:t>
      </w:r>
      <w:r w:rsidRPr="00F22C5C">
        <w:rPr>
          <w:sz w:val="26"/>
          <w:szCs w:val="26"/>
        </w:rPr>
        <w:t xml:space="preserve">-nts </w:t>
      </w:r>
    </w:p>
    <w:p w14:paraId="323CE901" w14:textId="6D92F37B" w:rsidR="001F2F45" w:rsidRPr="001F2F45" w:rsidRDefault="001F2F45" w:rsidP="001F2F45">
      <w:pPr>
        <w:pStyle w:val="Default"/>
        <w:jc w:val="right"/>
        <w:rPr>
          <w:sz w:val="26"/>
          <w:szCs w:val="26"/>
        </w:rPr>
      </w:pPr>
      <w:r w:rsidRPr="00F22C5C">
        <w:rPr>
          <w:sz w:val="26"/>
          <w:szCs w:val="26"/>
        </w:rPr>
        <w:t>“</w:t>
      </w:r>
      <w:proofErr w:type="spellStart"/>
      <w:r w:rsidRPr="00F22C5C">
        <w:rPr>
          <w:sz w:val="26"/>
          <w:szCs w:val="26"/>
        </w:rPr>
        <w:t>Rīgas</w:t>
      </w:r>
      <w:proofErr w:type="spellEnd"/>
      <w:r w:rsidRPr="00F22C5C">
        <w:rPr>
          <w:sz w:val="26"/>
          <w:szCs w:val="26"/>
        </w:rPr>
        <w:t xml:space="preserve"> 69. </w:t>
      </w:r>
      <w:proofErr w:type="spellStart"/>
      <w:r w:rsidRPr="00F22C5C">
        <w:rPr>
          <w:sz w:val="26"/>
          <w:szCs w:val="26"/>
        </w:rPr>
        <w:t>pamatskolas</w:t>
      </w:r>
      <w:proofErr w:type="spellEnd"/>
      <w:r w:rsidRPr="00F22C5C">
        <w:rPr>
          <w:sz w:val="26"/>
          <w:szCs w:val="26"/>
        </w:rPr>
        <w:t xml:space="preserve"> </w:t>
      </w:r>
      <w:proofErr w:type="spellStart"/>
      <w:r w:rsidRPr="00F22C5C">
        <w:rPr>
          <w:sz w:val="26"/>
          <w:szCs w:val="26"/>
        </w:rPr>
        <w:t>iekšējās</w:t>
      </w:r>
      <w:proofErr w:type="spellEnd"/>
      <w:r w:rsidRPr="00F22C5C">
        <w:rPr>
          <w:sz w:val="26"/>
          <w:szCs w:val="26"/>
        </w:rPr>
        <w:t xml:space="preserve"> </w:t>
      </w:r>
      <w:proofErr w:type="spellStart"/>
      <w:r w:rsidRPr="00F22C5C">
        <w:rPr>
          <w:sz w:val="26"/>
          <w:szCs w:val="26"/>
        </w:rPr>
        <w:t>kārtības</w:t>
      </w:r>
      <w:proofErr w:type="spellEnd"/>
      <w:r w:rsidRPr="00F22C5C">
        <w:rPr>
          <w:sz w:val="26"/>
          <w:szCs w:val="26"/>
        </w:rPr>
        <w:t xml:space="preserve"> </w:t>
      </w:r>
      <w:proofErr w:type="spellStart"/>
      <w:r w:rsidRPr="00F22C5C">
        <w:rPr>
          <w:sz w:val="26"/>
          <w:szCs w:val="26"/>
        </w:rPr>
        <w:t>noteikumi</w:t>
      </w:r>
      <w:proofErr w:type="spellEnd"/>
      <w:r w:rsidR="00EB30D3">
        <w:rPr>
          <w:sz w:val="26"/>
          <w:szCs w:val="26"/>
        </w:rPr>
        <w:t xml:space="preserve"> </w:t>
      </w:r>
      <w:proofErr w:type="spellStart"/>
      <w:r w:rsidR="00EB30D3">
        <w:rPr>
          <w:sz w:val="26"/>
          <w:szCs w:val="26"/>
        </w:rPr>
        <w:t>skolēniem</w:t>
      </w:r>
      <w:proofErr w:type="spellEnd"/>
      <w:r w:rsidRPr="00F22C5C">
        <w:rPr>
          <w:sz w:val="26"/>
          <w:szCs w:val="26"/>
        </w:rPr>
        <w:t>”</w:t>
      </w:r>
    </w:p>
    <w:p w14:paraId="65C39491" w14:textId="77777777" w:rsidR="001F2F45" w:rsidRPr="001F2F45" w:rsidRDefault="001F2F45" w:rsidP="001F2F45">
      <w:pPr>
        <w:pStyle w:val="Default"/>
        <w:jc w:val="center"/>
        <w:rPr>
          <w:b/>
          <w:bCs/>
          <w:sz w:val="26"/>
          <w:szCs w:val="26"/>
        </w:rPr>
      </w:pPr>
    </w:p>
    <w:p w14:paraId="1B276A46" w14:textId="77777777" w:rsidR="001F2F45" w:rsidRPr="001F2F45" w:rsidRDefault="001F2F45" w:rsidP="001F2F45">
      <w:pPr>
        <w:pStyle w:val="Default"/>
        <w:jc w:val="center"/>
        <w:rPr>
          <w:b/>
          <w:bCs/>
          <w:sz w:val="26"/>
          <w:szCs w:val="26"/>
        </w:rPr>
      </w:pPr>
    </w:p>
    <w:p w14:paraId="5224D2F9" w14:textId="77777777" w:rsidR="001F2F45" w:rsidRPr="001F2F45" w:rsidRDefault="001F2F45" w:rsidP="001F2F45">
      <w:pPr>
        <w:pStyle w:val="Default"/>
        <w:jc w:val="center"/>
        <w:rPr>
          <w:sz w:val="26"/>
          <w:szCs w:val="26"/>
        </w:rPr>
      </w:pPr>
      <w:proofErr w:type="spellStart"/>
      <w:r w:rsidRPr="001F2F45">
        <w:rPr>
          <w:b/>
          <w:bCs/>
          <w:sz w:val="26"/>
          <w:szCs w:val="26"/>
        </w:rPr>
        <w:t>Rīcības</w:t>
      </w:r>
      <w:proofErr w:type="spellEnd"/>
      <w:r w:rsidRPr="001F2F45">
        <w:rPr>
          <w:b/>
          <w:bCs/>
          <w:sz w:val="26"/>
          <w:szCs w:val="26"/>
        </w:rPr>
        <w:t xml:space="preserve"> </w:t>
      </w:r>
      <w:proofErr w:type="spellStart"/>
      <w:r w:rsidRPr="001F2F45">
        <w:rPr>
          <w:b/>
          <w:bCs/>
          <w:sz w:val="26"/>
          <w:szCs w:val="26"/>
        </w:rPr>
        <w:t>plāns</w:t>
      </w:r>
      <w:proofErr w:type="spellEnd"/>
      <w:r w:rsidRPr="001F2F45">
        <w:rPr>
          <w:b/>
          <w:bCs/>
          <w:sz w:val="26"/>
          <w:szCs w:val="26"/>
        </w:rPr>
        <w:t>,</w:t>
      </w:r>
    </w:p>
    <w:p w14:paraId="69BE8899" w14:textId="77777777" w:rsidR="001F2F45" w:rsidRPr="001F2F45" w:rsidRDefault="001F2F45" w:rsidP="001F2F45">
      <w:pPr>
        <w:pStyle w:val="Default"/>
        <w:jc w:val="center"/>
        <w:rPr>
          <w:sz w:val="26"/>
          <w:szCs w:val="26"/>
        </w:rPr>
      </w:pPr>
      <w:r w:rsidRPr="001F2F45">
        <w:rPr>
          <w:b/>
          <w:bCs/>
          <w:sz w:val="26"/>
          <w:szCs w:val="26"/>
        </w:rPr>
        <w:t xml:space="preserve">ja </w:t>
      </w:r>
      <w:proofErr w:type="spellStart"/>
      <w:r w:rsidRPr="001F2F45">
        <w:rPr>
          <w:b/>
          <w:bCs/>
          <w:sz w:val="26"/>
          <w:szCs w:val="26"/>
        </w:rPr>
        <w:t>izglītojamais</w:t>
      </w:r>
      <w:proofErr w:type="spellEnd"/>
      <w:r w:rsidRPr="001F2F45">
        <w:rPr>
          <w:b/>
          <w:bCs/>
          <w:sz w:val="26"/>
          <w:szCs w:val="26"/>
        </w:rPr>
        <w:t xml:space="preserve"> </w:t>
      </w:r>
      <w:proofErr w:type="spellStart"/>
      <w:r w:rsidRPr="001F2F45">
        <w:rPr>
          <w:b/>
          <w:bCs/>
          <w:sz w:val="26"/>
          <w:szCs w:val="26"/>
        </w:rPr>
        <w:t>kādas</w:t>
      </w:r>
      <w:proofErr w:type="spellEnd"/>
      <w:r w:rsidRPr="001F2F45">
        <w:rPr>
          <w:b/>
          <w:bCs/>
          <w:sz w:val="26"/>
          <w:szCs w:val="26"/>
        </w:rPr>
        <w:t xml:space="preserve"> personas </w:t>
      </w:r>
      <w:proofErr w:type="spellStart"/>
      <w:r w:rsidRPr="001F2F45">
        <w:rPr>
          <w:b/>
          <w:bCs/>
          <w:sz w:val="26"/>
          <w:szCs w:val="26"/>
        </w:rPr>
        <w:t>darbībā</w:t>
      </w:r>
      <w:proofErr w:type="spellEnd"/>
      <w:r w:rsidRPr="001F2F45">
        <w:rPr>
          <w:b/>
          <w:bCs/>
          <w:sz w:val="26"/>
          <w:szCs w:val="26"/>
        </w:rPr>
        <w:t xml:space="preserve"> </w:t>
      </w:r>
      <w:proofErr w:type="spellStart"/>
      <w:r w:rsidRPr="001F2F45">
        <w:rPr>
          <w:b/>
          <w:bCs/>
          <w:sz w:val="26"/>
          <w:szCs w:val="26"/>
        </w:rPr>
        <w:t>saskata</w:t>
      </w:r>
      <w:proofErr w:type="spellEnd"/>
      <w:r w:rsidRPr="001F2F45">
        <w:rPr>
          <w:b/>
          <w:bCs/>
          <w:sz w:val="26"/>
          <w:szCs w:val="26"/>
        </w:rPr>
        <w:t xml:space="preserve"> </w:t>
      </w:r>
      <w:proofErr w:type="spellStart"/>
      <w:r w:rsidRPr="001F2F45">
        <w:rPr>
          <w:b/>
          <w:bCs/>
          <w:sz w:val="26"/>
          <w:szCs w:val="26"/>
        </w:rPr>
        <w:t>draudus</w:t>
      </w:r>
      <w:proofErr w:type="spellEnd"/>
      <w:r w:rsidRPr="001F2F45">
        <w:rPr>
          <w:b/>
          <w:bCs/>
          <w:sz w:val="26"/>
          <w:szCs w:val="26"/>
        </w:rPr>
        <w:t xml:space="preserve"> </w:t>
      </w:r>
      <w:proofErr w:type="spellStart"/>
      <w:r w:rsidRPr="001F2F45">
        <w:rPr>
          <w:b/>
          <w:bCs/>
          <w:sz w:val="26"/>
          <w:szCs w:val="26"/>
        </w:rPr>
        <w:t>savai</w:t>
      </w:r>
      <w:proofErr w:type="spellEnd"/>
      <w:r w:rsidRPr="001F2F45">
        <w:rPr>
          <w:b/>
          <w:bCs/>
          <w:sz w:val="26"/>
          <w:szCs w:val="26"/>
        </w:rPr>
        <w:t xml:space="preserve"> </w:t>
      </w:r>
      <w:proofErr w:type="spellStart"/>
      <w:r w:rsidRPr="001F2F45">
        <w:rPr>
          <w:b/>
          <w:bCs/>
          <w:sz w:val="26"/>
          <w:szCs w:val="26"/>
        </w:rPr>
        <w:t>vai</w:t>
      </w:r>
      <w:proofErr w:type="spellEnd"/>
      <w:r w:rsidRPr="001F2F45">
        <w:rPr>
          <w:b/>
          <w:bCs/>
          <w:sz w:val="26"/>
          <w:szCs w:val="26"/>
        </w:rPr>
        <w:t xml:space="preserve"> </w:t>
      </w:r>
      <w:proofErr w:type="spellStart"/>
      <w:r w:rsidRPr="001F2F45">
        <w:rPr>
          <w:b/>
          <w:bCs/>
          <w:sz w:val="26"/>
          <w:szCs w:val="26"/>
        </w:rPr>
        <w:t>citu</w:t>
      </w:r>
      <w:proofErr w:type="spellEnd"/>
      <w:r w:rsidRPr="001F2F45">
        <w:rPr>
          <w:b/>
          <w:bCs/>
          <w:sz w:val="26"/>
          <w:szCs w:val="26"/>
        </w:rPr>
        <w:t xml:space="preserve"> </w:t>
      </w:r>
      <w:proofErr w:type="spellStart"/>
      <w:r w:rsidRPr="001F2F45">
        <w:rPr>
          <w:b/>
          <w:bCs/>
          <w:sz w:val="26"/>
          <w:szCs w:val="26"/>
        </w:rPr>
        <w:t>personu</w:t>
      </w:r>
      <w:proofErr w:type="spellEnd"/>
      <w:r w:rsidRPr="001F2F45">
        <w:rPr>
          <w:b/>
          <w:bCs/>
          <w:sz w:val="26"/>
          <w:szCs w:val="26"/>
        </w:rPr>
        <w:t xml:space="preserve"> </w:t>
      </w:r>
      <w:proofErr w:type="spellStart"/>
      <w:r w:rsidRPr="001F2F45">
        <w:rPr>
          <w:b/>
          <w:bCs/>
          <w:sz w:val="26"/>
          <w:szCs w:val="26"/>
        </w:rPr>
        <w:t>drošībai</w:t>
      </w:r>
      <w:proofErr w:type="spellEnd"/>
    </w:p>
    <w:p w14:paraId="4D8B563C" w14:textId="77777777" w:rsidR="001F2F45" w:rsidRPr="001F2F45" w:rsidRDefault="001F2F45" w:rsidP="001F2F45">
      <w:pPr>
        <w:pStyle w:val="Default"/>
        <w:jc w:val="both"/>
        <w:rPr>
          <w:b/>
          <w:bCs/>
          <w:sz w:val="26"/>
          <w:szCs w:val="26"/>
        </w:rPr>
      </w:pPr>
    </w:p>
    <w:p w14:paraId="757810EA" w14:textId="77777777" w:rsidR="001F2F45" w:rsidRPr="001F2F45" w:rsidRDefault="001F2F45" w:rsidP="001F2F45">
      <w:pPr>
        <w:pStyle w:val="Default"/>
        <w:jc w:val="both"/>
        <w:rPr>
          <w:sz w:val="26"/>
          <w:szCs w:val="26"/>
        </w:rPr>
      </w:pPr>
      <w:r w:rsidRPr="001F2F45">
        <w:rPr>
          <w:b/>
          <w:bCs/>
          <w:sz w:val="26"/>
          <w:szCs w:val="26"/>
        </w:rPr>
        <w:t xml:space="preserve">1. </w:t>
      </w:r>
      <w:proofErr w:type="spellStart"/>
      <w:r w:rsidRPr="001F2F45">
        <w:rPr>
          <w:b/>
          <w:bCs/>
          <w:sz w:val="26"/>
          <w:szCs w:val="26"/>
        </w:rPr>
        <w:t>Izglītojamais</w:t>
      </w:r>
      <w:proofErr w:type="spellEnd"/>
      <w:r w:rsidRPr="001F2F45">
        <w:rPr>
          <w:b/>
          <w:bCs/>
          <w:sz w:val="26"/>
          <w:szCs w:val="26"/>
        </w:rPr>
        <w:t xml:space="preserve">: </w:t>
      </w:r>
    </w:p>
    <w:p w14:paraId="1A2DC809" w14:textId="77777777" w:rsidR="001F2F45" w:rsidRPr="001F2F45" w:rsidRDefault="001F2F45" w:rsidP="001F2F45">
      <w:pPr>
        <w:pStyle w:val="Default"/>
        <w:jc w:val="both"/>
        <w:rPr>
          <w:sz w:val="26"/>
          <w:szCs w:val="26"/>
        </w:rPr>
      </w:pPr>
      <w:r w:rsidRPr="001F2F45">
        <w:rPr>
          <w:sz w:val="26"/>
          <w:szCs w:val="26"/>
        </w:rPr>
        <w:t xml:space="preserve">1.1. </w:t>
      </w:r>
      <w:proofErr w:type="spellStart"/>
      <w:r w:rsidRPr="001F2F45">
        <w:rPr>
          <w:sz w:val="26"/>
          <w:szCs w:val="26"/>
        </w:rPr>
        <w:t>gadījumā</w:t>
      </w:r>
      <w:proofErr w:type="spellEnd"/>
      <w:r w:rsidRPr="001F2F45">
        <w:rPr>
          <w:sz w:val="26"/>
          <w:szCs w:val="26"/>
        </w:rPr>
        <w:t xml:space="preserve">,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kādas</w:t>
      </w:r>
      <w:proofErr w:type="spellEnd"/>
      <w:r w:rsidRPr="001F2F45">
        <w:rPr>
          <w:sz w:val="26"/>
          <w:szCs w:val="26"/>
        </w:rPr>
        <w:t xml:space="preserve"> personas </w:t>
      </w:r>
      <w:proofErr w:type="spellStart"/>
      <w:r w:rsidRPr="001F2F45">
        <w:rPr>
          <w:sz w:val="26"/>
          <w:szCs w:val="26"/>
        </w:rPr>
        <w:t>darbībā</w:t>
      </w:r>
      <w:proofErr w:type="spellEnd"/>
      <w:r w:rsidRPr="001F2F45">
        <w:rPr>
          <w:sz w:val="26"/>
          <w:szCs w:val="26"/>
        </w:rPr>
        <w:t xml:space="preserve"> </w:t>
      </w:r>
      <w:proofErr w:type="spellStart"/>
      <w:r w:rsidRPr="001F2F45">
        <w:rPr>
          <w:sz w:val="26"/>
          <w:szCs w:val="26"/>
        </w:rPr>
        <w:t>saskata</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savai</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citu</w:t>
      </w:r>
      <w:proofErr w:type="spellEnd"/>
      <w:r w:rsidRPr="001F2F45">
        <w:rPr>
          <w:sz w:val="26"/>
          <w:szCs w:val="26"/>
        </w:rPr>
        <w:t xml:space="preserve"> </w:t>
      </w:r>
      <w:proofErr w:type="spellStart"/>
      <w:r w:rsidRPr="001F2F45">
        <w:rPr>
          <w:sz w:val="26"/>
          <w:szCs w:val="26"/>
        </w:rPr>
        <w:t>personu</w:t>
      </w:r>
      <w:proofErr w:type="spellEnd"/>
      <w:r w:rsidRPr="001F2F45">
        <w:rPr>
          <w:sz w:val="26"/>
          <w:szCs w:val="26"/>
        </w:rPr>
        <w:t xml:space="preserve"> </w:t>
      </w:r>
      <w:proofErr w:type="spellStart"/>
      <w:r w:rsidRPr="001F2F45">
        <w:rPr>
          <w:sz w:val="26"/>
          <w:szCs w:val="26"/>
        </w:rPr>
        <w:t>drošībai</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steidzīgi</w:t>
      </w:r>
      <w:proofErr w:type="spellEnd"/>
      <w:r w:rsidRPr="001F2F45">
        <w:rPr>
          <w:sz w:val="26"/>
          <w:szCs w:val="26"/>
        </w:rPr>
        <w:t xml:space="preserve">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tuvāk</w:t>
      </w:r>
      <w:proofErr w:type="spellEnd"/>
      <w:r w:rsidRPr="001F2F45">
        <w:rPr>
          <w:sz w:val="26"/>
          <w:szCs w:val="26"/>
        </w:rPr>
        <w:t xml:space="preserve"> </w:t>
      </w:r>
      <w:proofErr w:type="spellStart"/>
      <w:r w:rsidRPr="001F2F45">
        <w:rPr>
          <w:sz w:val="26"/>
          <w:szCs w:val="26"/>
        </w:rPr>
        <w:t>esošajam</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darbiniekam</w:t>
      </w:r>
      <w:proofErr w:type="spellEnd"/>
      <w:r w:rsidRPr="001F2F45">
        <w:rPr>
          <w:sz w:val="26"/>
          <w:szCs w:val="26"/>
        </w:rPr>
        <w:t xml:space="preserve"> (</w:t>
      </w:r>
      <w:proofErr w:type="spellStart"/>
      <w:r w:rsidRPr="001F2F45">
        <w:rPr>
          <w:sz w:val="26"/>
          <w:szCs w:val="26"/>
        </w:rPr>
        <w:t>klases</w:t>
      </w:r>
      <w:proofErr w:type="spellEnd"/>
      <w:r w:rsidRPr="001F2F45">
        <w:rPr>
          <w:sz w:val="26"/>
          <w:szCs w:val="26"/>
        </w:rPr>
        <w:t xml:space="preserve"> </w:t>
      </w:r>
      <w:proofErr w:type="spellStart"/>
      <w:r w:rsidRPr="001F2F45">
        <w:rPr>
          <w:sz w:val="26"/>
          <w:szCs w:val="26"/>
        </w:rPr>
        <w:t>audzinātājam</w:t>
      </w:r>
      <w:proofErr w:type="spellEnd"/>
      <w:r w:rsidRPr="001F2F45">
        <w:rPr>
          <w:sz w:val="26"/>
          <w:szCs w:val="26"/>
        </w:rPr>
        <w:t xml:space="preserve">, </w:t>
      </w:r>
      <w:proofErr w:type="spellStart"/>
      <w:r w:rsidRPr="001F2F45">
        <w:rPr>
          <w:sz w:val="26"/>
          <w:szCs w:val="26"/>
        </w:rPr>
        <w:t>mācību</w:t>
      </w:r>
      <w:proofErr w:type="spellEnd"/>
      <w:r w:rsidRPr="001F2F45">
        <w:rPr>
          <w:sz w:val="26"/>
          <w:szCs w:val="26"/>
        </w:rPr>
        <w:t xml:space="preserve"> </w:t>
      </w:r>
      <w:proofErr w:type="spellStart"/>
      <w:r w:rsidRPr="001F2F45">
        <w:rPr>
          <w:sz w:val="26"/>
          <w:szCs w:val="26"/>
        </w:rPr>
        <w:t>priekšmetu</w:t>
      </w:r>
      <w:proofErr w:type="spellEnd"/>
      <w:r w:rsidRPr="001F2F45">
        <w:rPr>
          <w:sz w:val="26"/>
          <w:szCs w:val="26"/>
        </w:rPr>
        <w:t xml:space="preserve"> </w:t>
      </w:r>
      <w:proofErr w:type="spellStart"/>
      <w:r w:rsidRPr="001F2F45">
        <w:rPr>
          <w:sz w:val="26"/>
          <w:szCs w:val="26"/>
        </w:rPr>
        <w:t>skolotājiem</w:t>
      </w:r>
      <w:proofErr w:type="spellEnd"/>
      <w:r w:rsidRPr="001F2F45">
        <w:rPr>
          <w:sz w:val="26"/>
          <w:szCs w:val="26"/>
        </w:rPr>
        <w:t xml:space="preserve">, </w:t>
      </w:r>
      <w:proofErr w:type="spellStart"/>
      <w:r w:rsidRPr="001F2F45">
        <w:rPr>
          <w:sz w:val="26"/>
          <w:szCs w:val="26"/>
        </w:rPr>
        <w:t>atbalsta</w:t>
      </w:r>
      <w:proofErr w:type="spellEnd"/>
      <w:r w:rsidRPr="001F2F45">
        <w:rPr>
          <w:sz w:val="26"/>
          <w:szCs w:val="26"/>
        </w:rPr>
        <w:t xml:space="preserve"> </w:t>
      </w:r>
      <w:proofErr w:type="spellStart"/>
      <w:r w:rsidRPr="001F2F45">
        <w:rPr>
          <w:sz w:val="26"/>
          <w:szCs w:val="26"/>
        </w:rPr>
        <w:t>personāla</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apkalpojošā</w:t>
      </w:r>
      <w:proofErr w:type="spellEnd"/>
      <w:r w:rsidRPr="001F2F45">
        <w:rPr>
          <w:sz w:val="26"/>
          <w:szCs w:val="26"/>
        </w:rPr>
        <w:t xml:space="preserve"> </w:t>
      </w:r>
      <w:proofErr w:type="spellStart"/>
      <w:r w:rsidRPr="001F2F45">
        <w:rPr>
          <w:sz w:val="26"/>
          <w:szCs w:val="26"/>
        </w:rPr>
        <w:t>personāla</w:t>
      </w:r>
      <w:proofErr w:type="spellEnd"/>
      <w:r w:rsidRPr="001F2F45">
        <w:rPr>
          <w:sz w:val="26"/>
          <w:szCs w:val="26"/>
        </w:rPr>
        <w:t xml:space="preserve"> </w:t>
      </w:r>
      <w:proofErr w:type="spellStart"/>
      <w:r w:rsidRPr="001F2F45">
        <w:rPr>
          <w:sz w:val="26"/>
          <w:szCs w:val="26"/>
        </w:rPr>
        <w:t>pārstāvjiem</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administrācijai</w:t>
      </w:r>
      <w:proofErr w:type="spellEnd"/>
      <w:r w:rsidRPr="001F2F45">
        <w:rPr>
          <w:sz w:val="26"/>
          <w:szCs w:val="26"/>
        </w:rPr>
        <w:t xml:space="preserve">); </w:t>
      </w:r>
    </w:p>
    <w:p w14:paraId="695FD1D1" w14:textId="77777777" w:rsidR="001F2F45" w:rsidRPr="001F2F45" w:rsidRDefault="001F2F45" w:rsidP="001F2F45">
      <w:pPr>
        <w:pStyle w:val="Default"/>
        <w:jc w:val="both"/>
        <w:rPr>
          <w:sz w:val="26"/>
          <w:szCs w:val="26"/>
        </w:rPr>
      </w:pPr>
    </w:p>
    <w:p w14:paraId="1C0122E2" w14:textId="77777777" w:rsidR="001F2F45" w:rsidRPr="001F2F45" w:rsidRDefault="001F2F45" w:rsidP="001F2F45">
      <w:pPr>
        <w:pStyle w:val="Default"/>
        <w:jc w:val="both"/>
        <w:rPr>
          <w:sz w:val="26"/>
          <w:szCs w:val="26"/>
        </w:rPr>
      </w:pPr>
      <w:r w:rsidRPr="001F2F45">
        <w:rPr>
          <w:sz w:val="26"/>
          <w:szCs w:val="26"/>
        </w:rPr>
        <w:t xml:space="preserve">1.2.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kādas</w:t>
      </w:r>
      <w:proofErr w:type="spellEnd"/>
      <w:r w:rsidRPr="001F2F45">
        <w:rPr>
          <w:sz w:val="26"/>
          <w:szCs w:val="26"/>
        </w:rPr>
        <w:t xml:space="preserve"> personas </w:t>
      </w:r>
      <w:proofErr w:type="spellStart"/>
      <w:r w:rsidRPr="001F2F45">
        <w:rPr>
          <w:sz w:val="26"/>
          <w:szCs w:val="26"/>
        </w:rPr>
        <w:t>darbībā</w:t>
      </w:r>
      <w:proofErr w:type="spellEnd"/>
      <w:r w:rsidRPr="001F2F45">
        <w:rPr>
          <w:sz w:val="26"/>
          <w:szCs w:val="26"/>
        </w:rPr>
        <w:t xml:space="preserve"> </w:t>
      </w:r>
      <w:proofErr w:type="spellStart"/>
      <w:r w:rsidRPr="001F2F45">
        <w:rPr>
          <w:sz w:val="26"/>
          <w:szCs w:val="26"/>
        </w:rPr>
        <w:t>saskata</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citu</w:t>
      </w:r>
      <w:proofErr w:type="spellEnd"/>
      <w:r w:rsidRPr="001F2F45">
        <w:rPr>
          <w:sz w:val="26"/>
          <w:szCs w:val="26"/>
        </w:rPr>
        <w:t xml:space="preserve"> </w:t>
      </w:r>
      <w:proofErr w:type="spellStart"/>
      <w:r w:rsidRPr="001F2F45">
        <w:rPr>
          <w:sz w:val="26"/>
          <w:szCs w:val="26"/>
        </w:rPr>
        <w:t>personu</w:t>
      </w:r>
      <w:proofErr w:type="spellEnd"/>
      <w:r w:rsidRPr="001F2F45">
        <w:rPr>
          <w:sz w:val="26"/>
          <w:szCs w:val="26"/>
        </w:rPr>
        <w:t xml:space="preserve"> </w:t>
      </w:r>
      <w:proofErr w:type="spellStart"/>
      <w:r w:rsidRPr="001F2F45">
        <w:rPr>
          <w:sz w:val="26"/>
          <w:szCs w:val="26"/>
        </w:rPr>
        <w:t>drošībai</w:t>
      </w:r>
      <w:proofErr w:type="spellEnd"/>
      <w:r w:rsidRPr="001F2F45">
        <w:rPr>
          <w:sz w:val="26"/>
          <w:szCs w:val="26"/>
        </w:rPr>
        <w:t xml:space="preserve">,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izvērtējot</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roofErr w:type="spellStart"/>
      <w:r w:rsidRPr="001F2F45">
        <w:rPr>
          <w:sz w:val="26"/>
          <w:szCs w:val="26"/>
        </w:rPr>
        <w:t>sniedz</w:t>
      </w:r>
      <w:proofErr w:type="spellEnd"/>
      <w:r w:rsidRPr="001F2F45">
        <w:rPr>
          <w:sz w:val="26"/>
          <w:szCs w:val="26"/>
        </w:rPr>
        <w:t xml:space="preserve"> </w:t>
      </w:r>
      <w:proofErr w:type="spellStart"/>
      <w:r w:rsidRPr="001F2F45">
        <w:rPr>
          <w:sz w:val="26"/>
          <w:szCs w:val="26"/>
        </w:rPr>
        <w:t>palīdzību</w:t>
      </w:r>
      <w:proofErr w:type="spellEnd"/>
      <w:r w:rsidRPr="001F2F45">
        <w:rPr>
          <w:sz w:val="26"/>
          <w:szCs w:val="26"/>
        </w:rPr>
        <w:t xml:space="preserve"> un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tuvāk</w:t>
      </w:r>
      <w:proofErr w:type="spellEnd"/>
      <w:r w:rsidRPr="001F2F45">
        <w:rPr>
          <w:sz w:val="26"/>
          <w:szCs w:val="26"/>
        </w:rPr>
        <w:t xml:space="preserve"> </w:t>
      </w:r>
      <w:proofErr w:type="spellStart"/>
      <w:r w:rsidRPr="001F2F45">
        <w:rPr>
          <w:sz w:val="26"/>
          <w:szCs w:val="26"/>
        </w:rPr>
        <w:t>esošajam</w:t>
      </w:r>
      <w:proofErr w:type="spellEnd"/>
      <w:r w:rsidRPr="001F2F45">
        <w:rPr>
          <w:sz w:val="26"/>
          <w:szCs w:val="26"/>
        </w:rPr>
        <w:t xml:space="preserve"> </w:t>
      </w:r>
      <w:proofErr w:type="spellStart"/>
      <w:r w:rsidRPr="001F2F45">
        <w:rPr>
          <w:sz w:val="26"/>
          <w:szCs w:val="26"/>
        </w:rPr>
        <w:t>izglītības</w:t>
      </w:r>
      <w:proofErr w:type="spellEnd"/>
      <w:r w:rsidRPr="001F2F45">
        <w:rPr>
          <w:sz w:val="26"/>
          <w:szCs w:val="26"/>
        </w:rPr>
        <w:t xml:space="preserve"> </w:t>
      </w:r>
      <w:proofErr w:type="spellStart"/>
      <w:r w:rsidRPr="001F2F45">
        <w:rPr>
          <w:sz w:val="26"/>
          <w:szCs w:val="26"/>
        </w:rPr>
        <w:t>iestādes</w:t>
      </w:r>
      <w:proofErr w:type="spellEnd"/>
      <w:r w:rsidRPr="001F2F45">
        <w:rPr>
          <w:sz w:val="26"/>
          <w:szCs w:val="26"/>
        </w:rPr>
        <w:t xml:space="preserve"> </w:t>
      </w:r>
      <w:proofErr w:type="spellStart"/>
      <w:r w:rsidRPr="001F2F45">
        <w:rPr>
          <w:sz w:val="26"/>
          <w:szCs w:val="26"/>
        </w:rPr>
        <w:t>darbiniekam</w:t>
      </w:r>
      <w:proofErr w:type="spellEnd"/>
      <w:r w:rsidRPr="001F2F45">
        <w:rPr>
          <w:sz w:val="26"/>
          <w:szCs w:val="26"/>
        </w:rPr>
        <w:t xml:space="preserve">; </w:t>
      </w:r>
    </w:p>
    <w:p w14:paraId="72A3F76A" w14:textId="77777777" w:rsidR="001F2F45" w:rsidRPr="001F2F45" w:rsidRDefault="001F2F45" w:rsidP="001F2F45">
      <w:pPr>
        <w:pStyle w:val="Default"/>
        <w:jc w:val="both"/>
        <w:rPr>
          <w:sz w:val="26"/>
          <w:szCs w:val="26"/>
        </w:rPr>
      </w:pPr>
    </w:p>
    <w:p w14:paraId="17578A02" w14:textId="77777777" w:rsidR="001F2F45" w:rsidRPr="001F2F45" w:rsidRDefault="001F2F45" w:rsidP="001F2F45">
      <w:pPr>
        <w:pStyle w:val="Default"/>
        <w:jc w:val="both"/>
        <w:rPr>
          <w:sz w:val="26"/>
          <w:szCs w:val="26"/>
        </w:rPr>
      </w:pPr>
      <w:r w:rsidRPr="001F2F45">
        <w:rPr>
          <w:sz w:val="26"/>
          <w:szCs w:val="26"/>
        </w:rPr>
        <w:t xml:space="preserve">1.3. ja </w:t>
      </w:r>
      <w:proofErr w:type="spellStart"/>
      <w:r w:rsidRPr="001F2F45">
        <w:rPr>
          <w:sz w:val="26"/>
          <w:szCs w:val="26"/>
        </w:rPr>
        <w:t>izglītojamais</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pratis</w:t>
      </w:r>
      <w:proofErr w:type="spellEnd"/>
      <w:r w:rsidRPr="001F2F45">
        <w:rPr>
          <w:sz w:val="26"/>
          <w:szCs w:val="26"/>
        </w:rPr>
        <w:t xml:space="preserve"> </w:t>
      </w:r>
      <w:proofErr w:type="spellStart"/>
      <w:r w:rsidRPr="001F2F45">
        <w:rPr>
          <w:sz w:val="26"/>
          <w:szCs w:val="26"/>
        </w:rPr>
        <w:t>patstāvīgi</w:t>
      </w:r>
      <w:proofErr w:type="spellEnd"/>
      <w:r w:rsidRPr="001F2F45">
        <w:rPr>
          <w:sz w:val="26"/>
          <w:szCs w:val="26"/>
        </w:rPr>
        <w:t xml:space="preserve"> </w:t>
      </w:r>
      <w:proofErr w:type="spellStart"/>
      <w:r w:rsidRPr="001F2F45">
        <w:rPr>
          <w:sz w:val="26"/>
          <w:szCs w:val="26"/>
        </w:rPr>
        <w:t>atrisināt</w:t>
      </w:r>
      <w:proofErr w:type="spellEnd"/>
      <w:r w:rsidRPr="001F2F45">
        <w:rPr>
          <w:sz w:val="26"/>
          <w:szCs w:val="26"/>
        </w:rPr>
        <w:t xml:space="preserve"> </w:t>
      </w:r>
      <w:proofErr w:type="spellStart"/>
      <w:r w:rsidRPr="001F2F45">
        <w:rPr>
          <w:sz w:val="26"/>
          <w:szCs w:val="26"/>
        </w:rPr>
        <w:t>draudus</w:t>
      </w:r>
      <w:proofErr w:type="spellEnd"/>
      <w:r w:rsidRPr="001F2F45">
        <w:rPr>
          <w:sz w:val="26"/>
          <w:szCs w:val="26"/>
        </w:rPr>
        <w:t xml:space="preserve"> </w:t>
      </w:r>
      <w:proofErr w:type="spellStart"/>
      <w:r w:rsidRPr="001F2F45">
        <w:rPr>
          <w:sz w:val="26"/>
          <w:szCs w:val="26"/>
        </w:rPr>
        <w:t>radošu</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raksta</w:t>
      </w:r>
      <w:proofErr w:type="spellEnd"/>
      <w:r w:rsidRPr="001F2F45">
        <w:rPr>
          <w:sz w:val="26"/>
          <w:szCs w:val="26"/>
        </w:rPr>
        <w:t xml:space="preserve"> </w:t>
      </w:r>
      <w:proofErr w:type="spellStart"/>
      <w:r w:rsidRPr="001F2F45">
        <w:rPr>
          <w:sz w:val="26"/>
          <w:szCs w:val="26"/>
        </w:rPr>
        <w:t>ziņojumu</w:t>
      </w:r>
      <w:proofErr w:type="spellEnd"/>
      <w:r w:rsidRPr="001F2F45">
        <w:rPr>
          <w:sz w:val="26"/>
          <w:szCs w:val="26"/>
        </w:rPr>
        <w:t xml:space="preserve"> par </w:t>
      </w:r>
      <w:proofErr w:type="spellStart"/>
      <w:r w:rsidRPr="001F2F45">
        <w:rPr>
          <w:sz w:val="26"/>
          <w:szCs w:val="26"/>
        </w:rPr>
        <w:t>notikušo</w:t>
      </w:r>
      <w:proofErr w:type="spellEnd"/>
      <w:r w:rsidRPr="001F2F45">
        <w:rPr>
          <w:sz w:val="26"/>
          <w:szCs w:val="26"/>
        </w:rPr>
        <w:t xml:space="preserve"> </w:t>
      </w:r>
      <w:proofErr w:type="spellStart"/>
      <w:r w:rsidRPr="001F2F45">
        <w:rPr>
          <w:sz w:val="26"/>
          <w:szCs w:val="26"/>
        </w:rPr>
        <w:t>skolas</w:t>
      </w:r>
      <w:proofErr w:type="spellEnd"/>
      <w:r w:rsidRPr="001F2F45">
        <w:rPr>
          <w:sz w:val="26"/>
          <w:szCs w:val="26"/>
        </w:rPr>
        <w:t xml:space="preserve"> </w:t>
      </w:r>
      <w:proofErr w:type="spellStart"/>
      <w:r w:rsidRPr="001F2F45">
        <w:rPr>
          <w:sz w:val="26"/>
          <w:szCs w:val="26"/>
        </w:rPr>
        <w:t>sociālajam</w:t>
      </w:r>
      <w:proofErr w:type="spellEnd"/>
      <w:r w:rsidRPr="001F2F45">
        <w:rPr>
          <w:sz w:val="26"/>
          <w:szCs w:val="26"/>
        </w:rPr>
        <w:t xml:space="preserve"> </w:t>
      </w:r>
      <w:proofErr w:type="spellStart"/>
      <w:r w:rsidRPr="001F2F45">
        <w:rPr>
          <w:sz w:val="26"/>
          <w:szCs w:val="26"/>
        </w:rPr>
        <w:t>pedagogam</w:t>
      </w:r>
      <w:proofErr w:type="spellEnd"/>
      <w:r w:rsidRPr="001F2F45">
        <w:rPr>
          <w:sz w:val="26"/>
          <w:szCs w:val="26"/>
        </w:rPr>
        <w:t>.</w:t>
      </w:r>
    </w:p>
    <w:p w14:paraId="145622CE" w14:textId="77777777" w:rsidR="001F2F45" w:rsidRPr="001F2F45" w:rsidRDefault="001F2F45" w:rsidP="001F2F45">
      <w:pPr>
        <w:pStyle w:val="Default"/>
        <w:jc w:val="both"/>
        <w:rPr>
          <w:sz w:val="26"/>
          <w:szCs w:val="26"/>
        </w:rPr>
      </w:pPr>
    </w:p>
    <w:p w14:paraId="4781F587" w14:textId="77777777" w:rsidR="001F2F45" w:rsidRPr="001F2F45" w:rsidRDefault="001F2F45" w:rsidP="001F2F45">
      <w:pPr>
        <w:pStyle w:val="Default"/>
        <w:jc w:val="both"/>
        <w:rPr>
          <w:b/>
          <w:bCs/>
          <w:sz w:val="26"/>
          <w:szCs w:val="26"/>
        </w:rPr>
      </w:pPr>
      <w:r w:rsidRPr="001F2F45">
        <w:rPr>
          <w:b/>
          <w:bCs/>
          <w:sz w:val="26"/>
          <w:szCs w:val="26"/>
        </w:rPr>
        <w:t xml:space="preserve">2. </w:t>
      </w:r>
      <w:proofErr w:type="spellStart"/>
      <w:r w:rsidRPr="001F2F45">
        <w:rPr>
          <w:b/>
          <w:bCs/>
          <w:sz w:val="26"/>
          <w:szCs w:val="26"/>
        </w:rPr>
        <w:t>Darbinieks</w:t>
      </w:r>
      <w:proofErr w:type="spellEnd"/>
      <w:r w:rsidRPr="001F2F45">
        <w:rPr>
          <w:b/>
          <w:bCs/>
          <w:sz w:val="26"/>
          <w:szCs w:val="26"/>
        </w:rPr>
        <w:t xml:space="preserve">, </w:t>
      </w:r>
      <w:proofErr w:type="spellStart"/>
      <w:r w:rsidRPr="001F2F45">
        <w:rPr>
          <w:b/>
          <w:bCs/>
          <w:sz w:val="26"/>
          <w:szCs w:val="26"/>
        </w:rPr>
        <w:t>kurš</w:t>
      </w:r>
      <w:proofErr w:type="spellEnd"/>
      <w:r w:rsidRPr="001F2F45">
        <w:rPr>
          <w:b/>
          <w:bCs/>
          <w:sz w:val="26"/>
          <w:szCs w:val="26"/>
        </w:rPr>
        <w:t xml:space="preserve"> </w:t>
      </w:r>
      <w:proofErr w:type="spellStart"/>
      <w:r w:rsidRPr="001F2F45">
        <w:rPr>
          <w:b/>
          <w:bCs/>
          <w:sz w:val="26"/>
          <w:szCs w:val="26"/>
        </w:rPr>
        <w:t>saņēmis</w:t>
      </w:r>
      <w:proofErr w:type="spellEnd"/>
      <w:r w:rsidRPr="001F2F45">
        <w:rPr>
          <w:b/>
          <w:bCs/>
          <w:sz w:val="26"/>
          <w:szCs w:val="26"/>
        </w:rPr>
        <w:t xml:space="preserve"> </w:t>
      </w:r>
      <w:proofErr w:type="spellStart"/>
      <w:r w:rsidRPr="001F2F45">
        <w:rPr>
          <w:b/>
          <w:bCs/>
          <w:sz w:val="26"/>
          <w:szCs w:val="26"/>
        </w:rPr>
        <w:t>informāciju</w:t>
      </w:r>
      <w:proofErr w:type="spellEnd"/>
      <w:r w:rsidRPr="001F2F45">
        <w:rPr>
          <w:b/>
          <w:bCs/>
          <w:sz w:val="26"/>
          <w:szCs w:val="26"/>
        </w:rPr>
        <w:t xml:space="preserve">: </w:t>
      </w:r>
    </w:p>
    <w:p w14:paraId="5FB51AD3" w14:textId="77777777" w:rsidR="001F2F45" w:rsidRPr="001F2F45" w:rsidRDefault="001F2F45" w:rsidP="001F2F45">
      <w:pPr>
        <w:pStyle w:val="Default"/>
        <w:jc w:val="both"/>
        <w:rPr>
          <w:sz w:val="26"/>
          <w:szCs w:val="26"/>
        </w:rPr>
      </w:pPr>
    </w:p>
    <w:p w14:paraId="41D3083D" w14:textId="77777777" w:rsidR="001F2F45" w:rsidRPr="001F2F45" w:rsidRDefault="001F2F45" w:rsidP="001F2F45">
      <w:pPr>
        <w:pStyle w:val="Default"/>
        <w:jc w:val="both"/>
        <w:rPr>
          <w:sz w:val="26"/>
          <w:szCs w:val="26"/>
        </w:rPr>
      </w:pPr>
      <w:r w:rsidRPr="001F2F45">
        <w:rPr>
          <w:sz w:val="26"/>
          <w:szCs w:val="26"/>
        </w:rPr>
        <w:t xml:space="preserve">2.1. </w:t>
      </w:r>
      <w:proofErr w:type="spellStart"/>
      <w:r w:rsidRPr="001F2F45">
        <w:rPr>
          <w:sz w:val="26"/>
          <w:szCs w:val="26"/>
        </w:rPr>
        <w:t>nekavējoties</w:t>
      </w:r>
      <w:proofErr w:type="spellEnd"/>
      <w:r w:rsidRPr="001F2F45">
        <w:rPr>
          <w:sz w:val="26"/>
          <w:szCs w:val="26"/>
        </w:rPr>
        <w:t xml:space="preserve">, </w:t>
      </w:r>
      <w:proofErr w:type="spellStart"/>
      <w:r w:rsidRPr="001F2F45">
        <w:rPr>
          <w:sz w:val="26"/>
          <w:szCs w:val="26"/>
        </w:rPr>
        <w:t>savas</w:t>
      </w:r>
      <w:proofErr w:type="spellEnd"/>
      <w:r w:rsidRPr="001F2F45">
        <w:rPr>
          <w:sz w:val="26"/>
          <w:szCs w:val="26"/>
        </w:rPr>
        <w:t xml:space="preserve"> </w:t>
      </w:r>
      <w:proofErr w:type="spellStart"/>
      <w:r w:rsidRPr="001F2F45">
        <w:rPr>
          <w:sz w:val="26"/>
          <w:szCs w:val="26"/>
        </w:rPr>
        <w:t>kompetences</w:t>
      </w:r>
      <w:proofErr w:type="spellEnd"/>
      <w:r w:rsidRPr="001F2F45">
        <w:rPr>
          <w:sz w:val="26"/>
          <w:szCs w:val="26"/>
        </w:rPr>
        <w:t xml:space="preserve"> </w:t>
      </w:r>
      <w:proofErr w:type="spellStart"/>
      <w:r w:rsidRPr="001F2F45">
        <w:rPr>
          <w:sz w:val="26"/>
          <w:szCs w:val="26"/>
        </w:rPr>
        <w:t>robežās</w:t>
      </w:r>
      <w:proofErr w:type="spellEnd"/>
      <w:r w:rsidRPr="001F2F45">
        <w:rPr>
          <w:sz w:val="26"/>
          <w:szCs w:val="26"/>
        </w:rPr>
        <w:t xml:space="preserve">, </w:t>
      </w:r>
      <w:proofErr w:type="spellStart"/>
      <w:r w:rsidRPr="001F2F45">
        <w:rPr>
          <w:sz w:val="26"/>
          <w:szCs w:val="26"/>
        </w:rPr>
        <w:t>reaģē</w:t>
      </w:r>
      <w:proofErr w:type="spellEnd"/>
      <w:r w:rsidRPr="001F2F45">
        <w:rPr>
          <w:sz w:val="26"/>
          <w:szCs w:val="26"/>
        </w:rPr>
        <w:t xml:space="preserve"> </w:t>
      </w:r>
      <w:proofErr w:type="spellStart"/>
      <w:r w:rsidRPr="001F2F45">
        <w:rPr>
          <w:sz w:val="26"/>
          <w:szCs w:val="26"/>
        </w:rPr>
        <w:t>uz</w:t>
      </w:r>
      <w:proofErr w:type="spellEnd"/>
      <w:r w:rsidRPr="001F2F45">
        <w:rPr>
          <w:sz w:val="26"/>
          <w:szCs w:val="26"/>
        </w:rPr>
        <w:t xml:space="preserve"> </w:t>
      </w:r>
      <w:proofErr w:type="spellStart"/>
      <w:r w:rsidRPr="001F2F45">
        <w:rPr>
          <w:sz w:val="26"/>
          <w:szCs w:val="26"/>
        </w:rPr>
        <w:t>radušos</w:t>
      </w:r>
      <w:proofErr w:type="spellEnd"/>
      <w:r w:rsidRPr="001F2F45">
        <w:rPr>
          <w:sz w:val="26"/>
          <w:szCs w:val="26"/>
        </w:rPr>
        <w:t xml:space="preserve"> </w:t>
      </w:r>
      <w:proofErr w:type="spellStart"/>
      <w:r w:rsidRPr="001F2F45">
        <w:rPr>
          <w:sz w:val="26"/>
          <w:szCs w:val="26"/>
        </w:rPr>
        <w:t>situāciju</w:t>
      </w:r>
      <w:proofErr w:type="spellEnd"/>
      <w:r w:rsidRPr="001F2F45">
        <w:rPr>
          <w:sz w:val="26"/>
          <w:szCs w:val="26"/>
        </w:rPr>
        <w:t xml:space="preserve">; </w:t>
      </w:r>
    </w:p>
    <w:p w14:paraId="57EFE21A" w14:textId="77777777" w:rsidR="001F2F45" w:rsidRPr="001F2F45" w:rsidRDefault="001F2F45" w:rsidP="001F2F45">
      <w:pPr>
        <w:pStyle w:val="Default"/>
        <w:jc w:val="both"/>
        <w:rPr>
          <w:sz w:val="26"/>
          <w:szCs w:val="26"/>
        </w:rPr>
      </w:pPr>
    </w:p>
    <w:p w14:paraId="28C1E666" w14:textId="77777777" w:rsidR="001F2F45" w:rsidRPr="001F2F45" w:rsidRDefault="001F2F45" w:rsidP="001F2F45">
      <w:pPr>
        <w:pStyle w:val="Default"/>
        <w:jc w:val="both"/>
        <w:rPr>
          <w:sz w:val="26"/>
          <w:szCs w:val="26"/>
        </w:rPr>
      </w:pPr>
      <w:r w:rsidRPr="001F2F45">
        <w:rPr>
          <w:sz w:val="26"/>
          <w:szCs w:val="26"/>
        </w:rPr>
        <w:t xml:space="preserve">2.2. </w:t>
      </w:r>
      <w:proofErr w:type="spellStart"/>
      <w:r w:rsidRPr="001F2F45">
        <w:rPr>
          <w:sz w:val="26"/>
          <w:szCs w:val="26"/>
        </w:rPr>
        <w:t>ziņo</w:t>
      </w:r>
      <w:proofErr w:type="spellEnd"/>
      <w:r w:rsidRPr="001F2F45">
        <w:rPr>
          <w:sz w:val="26"/>
          <w:szCs w:val="26"/>
        </w:rPr>
        <w:t xml:space="preserve"> </w:t>
      </w:r>
      <w:proofErr w:type="spellStart"/>
      <w:r w:rsidRPr="001F2F45">
        <w:rPr>
          <w:sz w:val="26"/>
          <w:szCs w:val="26"/>
        </w:rPr>
        <w:t>klases</w:t>
      </w:r>
      <w:proofErr w:type="spellEnd"/>
      <w:r w:rsidRPr="001F2F45">
        <w:rPr>
          <w:sz w:val="26"/>
          <w:szCs w:val="26"/>
        </w:rPr>
        <w:t xml:space="preserve"> </w:t>
      </w:r>
      <w:proofErr w:type="spellStart"/>
      <w:r w:rsidRPr="001F2F45">
        <w:rPr>
          <w:sz w:val="26"/>
          <w:szCs w:val="26"/>
        </w:rPr>
        <w:t>audzinātājam</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sociālajam</w:t>
      </w:r>
      <w:proofErr w:type="spellEnd"/>
      <w:r w:rsidRPr="001F2F45">
        <w:rPr>
          <w:sz w:val="26"/>
          <w:szCs w:val="26"/>
        </w:rPr>
        <w:t xml:space="preserve"> </w:t>
      </w:r>
      <w:proofErr w:type="spellStart"/>
      <w:r w:rsidRPr="001F2F45">
        <w:rPr>
          <w:sz w:val="26"/>
          <w:szCs w:val="26"/>
        </w:rPr>
        <w:t>pedagogam</w:t>
      </w:r>
      <w:proofErr w:type="spellEnd"/>
      <w:r w:rsidRPr="001F2F45">
        <w:rPr>
          <w:sz w:val="26"/>
          <w:szCs w:val="26"/>
        </w:rPr>
        <w:t xml:space="preserve">. </w:t>
      </w:r>
    </w:p>
    <w:p w14:paraId="31B0A08F" w14:textId="77777777" w:rsidR="001F2F45" w:rsidRPr="001F2F45" w:rsidRDefault="001F2F45" w:rsidP="001F2F45">
      <w:pPr>
        <w:pStyle w:val="Default"/>
        <w:jc w:val="both"/>
        <w:rPr>
          <w:sz w:val="26"/>
          <w:szCs w:val="26"/>
        </w:rPr>
      </w:pPr>
    </w:p>
    <w:p w14:paraId="600C6F0E" w14:textId="77777777" w:rsidR="001F2F45" w:rsidRPr="001F2F45" w:rsidRDefault="001F2F45" w:rsidP="001F2F45">
      <w:pPr>
        <w:pStyle w:val="Default"/>
        <w:jc w:val="both"/>
        <w:rPr>
          <w:b/>
          <w:bCs/>
          <w:sz w:val="26"/>
          <w:szCs w:val="26"/>
        </w:rPr>
      </w:pPr>
      <w:r w:rsidRPr="001F2F45">
        <w:rPr>
          <w:b/>
          <w:bCs/>
          <w:sz w:val="26"/>
          <w:szCs w:val="26"/>
        </w:rPr>
        <w:t xml:space="preserve">3.Atbalsta </w:t>
      </w:r>
      <w:proofErr w:type="spellStart"/>
      <w:r w:rsidRPr="001F2F45">
        <w:rPr>
          <w:b/>
          <w:bCs/>
          <w:sz w:val="26"/>
          <w:szCs w:val="26"/>
        </w:rPr>
        <w:t>pasākumi</w:t>
      </w:r>
      <w:proofErr w:type="spellEnd"/>
      <w:r w:rsidRPr="001F2F45">
        <w:rPr>
          <w:b/>
          <w:bCs/>
          <w:sz w:val="26"/>
          <w:szCs w:val="26"/>
        </w:rPr>
        <w:t xml:space="preserve">: </w:t>
      </w:r>
    </w:p>
    <w:p w14:paraId="580D5582" w14:textId="77777777" w:rsidR="001F2F45" w:rsidRPr="001F2F45" w:rsidRDefault="001F2F45" w:rsidP="001F2F45">
      <w:pPr>
        <w:pStyle w:val="Default"/>
        <w:jc w:val="both"/>
        <w:rPr>
          <w:sz w:val="26"/>
          <w:szCs w:val="26"/>
        </w:rPr>
      </w:pPr>
    </w:p>
    <w:p w14:paraId="12964BDF" w14:textId="77777777" w:rsidR="001F2F45" w:rsidRPr="001F2F45" w:rsidRDefault="001F2F45" w:rsidP="001F2F45">
      <w:pPr>
        <w:pStyle w:val="Default"/>
        <w:jc w:val="both"/>
        <w:rPr>
          <w:sz w:val="26"/>
          <w:szCs w:val="26"/>
        </w:rPr>
      </w:pPr>
      <w:r w:rsidRPr="001F2F45">
        <w:rPr>
          <w:sz w:val="26"/>
          <w:szCs w:val="26"/>
        </w:rPr>
        <w:t>3.1</w:t>
      </w:r>
      <w:r w:rsidRPr="001F2F45">
        <w:rPr>
          <w:b/>
          <w:bCs/>
          <w:sz w:val="26"/>
          <w:szCs w:val="26"/>
        </w:rPr>
        <w:t xml:space="preserve">. </w:t>
      </w:r>
      <w:proofErr w:type="spellStart"/>
      <w:r w:rsidRPr="001F2F45">
        <w:rPr>
          <w:sz w:val="26"/>
          <w:szCs w:val="26"/>
        </w:rPr>
        <w:t>izglītojamajam</w:t>
      </w:r>
      <w:proofErr w:type="spellEnd"/>
      <w:r w:rsidRPr="001F2F45">
        <w:rPr>
          <w:sz w:val="26"/>
          <w:szCs w:val="26"/>
        </w:rPr>
        <w:t xml:space="preserve">, </w:t>
      </w:r>
      <w:proofErr w:type="spellStart"/>
      <w:r w:rsidRPr="001F2F45">
        <w:rPr>
          <w:sz w:val="26"/>
          <w:szCs w:val="26"/>
        </w:rPr>
        <w:t>kurš</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cietis</w:t>
      </w:r>
      <w:proofErr w:type="spellEnd"/>
      <w:r w:rsidRPr="001F2F45">
        <w:rPr>
          <w:sz w:val="26"/>
          <w:szCs w:val="26"/>
        </w:rPr>
        <w:t xml:space="preserve">, </w:t>
      </w:r>
      <w:proofErr w:type="spellStart"/>
      <w:r w:rsidRPr="001F2F45">
        <w:rPr>
          <w:sz w:val="26"/>
          <w:szCs w:val="26"/>
        </w:rPr>
        <w:t>saskaņojot</w:t>
      </w:r>
      <w:proofErr w:type="spellEnd"/>
      <w:r w:rsidRPr="001F2F45">
        <w:rPr>
          <w:sz w:val="26"/>
          <w:szCs w:val="26"/>
        </w:rPr>
        <w:t xml:space="preserve"> </w:t>
      </w:r>
      <w:proofErr w:type="spellStart"/>
      <w:r w:rsidRPr="001F2F45">
        <w:rPr>
          <w:sz w:val="26"/>
          <w:szCs w:val="26"/>
        </w:rPr>
        <w:t>ar</w:t>
      </w:r>
      <w:proofErr w:type="spellEnd"/>
      <w:r w:rsidRPr="001F2F45">
        <w:rPr>
          <w:sz w:val="26"/>
          <w:szCs w:val="26"/>
        </w:rPr>
        <w:t xml:space="preserve"> </w:t>
      </w:r>
      <w:proofErr w:type="spellStart"/>
      <w:r w:rsidRPr="001F2F45">
        <w:rPr>
          <w:sz w:val="26"/>
          <w:szCs w:val="26"/>
        </w:rPr>
        <w:t>vacākiem</w:t>
      </w:r>
      <w:proofErr w:type="spellEnd"/>
      <w:r w:rsidRPr="001F2F45">
        <w:rPr>
          <w:sz w:val="26"/>
          <w:szCs w:val="26"/>
        </w:rPr>
        <w:t>/</w:t>
      </w:r>
      <w:proofErr w:type="spellStart"/>
      <w:r w:rsidRPr="001F2F45">
        <w:rPr>
          <w:sz w:val="26"/>
          <w:szCs w:val="26"/>
        </w:rPr>
        <w:t>aizbildņiem</w:t>
      </w:r>
      <w:proofErr w:type="spellEnd"/>
      <w:r w:rsidRPr="001F2F45">
        <w:rPr>
          <w:sz w:val="26"/>
          <w:szCs w:val="26"/>
        </w:rPr>
        <w:t xml:space="preserve">, </w:t>
      </w:r>
      <w:proofErr w:type="spellStart"/>
      <w:r w:rsidRPr="001F2F45">
        <w:rPr>
          <w:sz w:val="26"/>
          <w:szCs w:val="26"/>
        </w:rPr>
        <w:t>tiek</w:t>
      </w:r>
      <w:proofErr w:type="spellEnd"/>
      <w:r w:rsidRPr="001F2F45">
        <w:rPr>
          <w:sz w:val="26"/>
          <w:szCs w:val="26"/>
        </w:rPr>
        <w:t xml:space="preserve"> </w:t>
      </w:r>
      <w:proofErr w:type="spellStart"/>
      <w:r w:rsidRPr="001F2F45">
        <w:rPr>
          <w:sz w:val="26"/>
          <w:szCs w:val="26"/>
        </w:rPr>
        <w:t>piedāvāta</w:t>
      </w:r>
      <w:proofErr w:type="spellEnd"/>
      <w:r w:rsidRPr="001F2F45">
        <w:rPr>
          <w:sz w:val="26"/>
          <w:szCs w:val="26"/>
        </w:rPr>
        <w:t xml:space="preserve"> </w:t>
      </w:r>
      <w:proofErr w:type="spellStart"/>
      <w:r w:rsidRPr="001F2F45">
        <w:rPr>
          <w:sz w:val="26"/>
          <w:szCs w:val="26"/>
        </w:rPr>
        <w:t>iespēja</w:t>
      </w:r>
      <w:proofErr w:type="spellEnd"/>
      <w:r w:rsidRPr="001F2F45">
        <w:rPr>
          <w:sz w:val="26"/>
          <w:szCs w:val="26"/>
        </w:rPr>
        <w:t xml:space="preserve"> </w:t>
      </w:r>
      <w:proofErr w:type="spellStart"/>
      <w:r w:rsidRPr="001F2F45">
        <w:rPr>
          <w:sz w:val="26"/>
          <w:szCs w:val="26"/>
        </w:rPr>
        <w:t>saņemt</w:t>
      </w:r>
      <w:proofErr w:type="spellEnd"/>
      <w:r w:rsidRPr="001F2F45">
        <w:rPr>
          <w:sz w:val="26"/>
          <w:szCs w:val="26"/>
        </w:rPr>
        <w:t xml:space="preserve"> </w:t>
      </w:r>
      <w:proofErr w:type="spellStart"/>
      <w:r w:rsidRPr="001F2F45">
        <w:rPr>
          <w:sz w:val="26"/>
          <w:szCs w:val="26"/>
        </w:rPr>
        <w:t>individuālas</w:t>
      </w:r>
      <w:proofErr w:type="spellEnd"/>
      <w:r w:rsidRPr="001F2F45">
        <w:rPr>
          <w:sz w:val="26"/>
          <w:szCs w:val="26"/>
        </w:rPr>
        <w:t xml:space="preserve"> </w:t>
      </w:r>
      <w:proofErr w:type="spellStart"/>
      <w:r w:rsidRPr="001F2F45">
        <w:rPr>
          <w:sz w:val="26"/>
          <w:szCs w:val="26"/>
        </w:rPr>
        <w:t>psihologa</w:t>
      </w:r>
      <w:proofErr w:type="spellEnd"/>
      <w:r w:rsidRPr="001F2F45">
        <w:rPr>
          <w:sz w:val="26"/>
          <w:szCs w:val="26"/>
        </w:rPr>
        <w:t xml:space="preserve"> </w:t>
      </w:r>
      <w:proofErr w:type="spellStart"/>
      <w:r w:rsidRPr="001F2F45">
        <w:rPr>
          <w:sz w:val="26"/>
          <w:szCs w:val="26"/>
        </w:rPr>
        <w:t>konsultācijas</w:t>
      </w:r>
      <w:proofErr w:type="spellEnd"/>
      <w:r w:rsidRPr="001F2F45">
        <w:rPr>
          <w:sz w:val="26"/>
          <w:szCs w:val="26"/>
        </w:rPr>
        <w:t xml:space="preserve">; </w:t>
      </w:r>
    </w:p>
    <w:p w14:paraId="2AE97637" w14:textId="77777777" w:rsidR="001F2F45" w:rsidRPr="001F2F45" w:rsidRDefault="001F2F45" w:rsidP="001F2F45">
      <w:pPr>
        <w:pStyle w:val="Default"/>
        <w:jc w:val="both"/>
        <w:rPr>
          <w:sz w:val="26"/>
          <w:szCs w:val="26"/>
        </w:rPr>
      </w:pPr>
    </w:p>
    <w:p w14:paraId="5968EB67" w14:textId="77777777" w:rsidR="001F2F45" w:rsidRPr="001F2F45" w:rsidRDefault="001F2F45" w:rsidP="001F2F45">
      <w:pPr>
        <w:pStyle w:val="Default"/>
        <w:jc w:val="both"/>
        <w:rPr>
          <w:sz w:val="26"/>
          <w:szCs w:val="26"/>
        </w:rPr>
      </w:pPr>
      <w:r w:rsidRPr="001F2F45">
        <w:rPr>
          <w:sz w:val="26"/>
          <w:szCs w:val="26"/>
        </w:rPr>
        <w:t xml:space="preserve">3.2. </w:t>
      </w:r>
      <w:proofErr w:type="spellStart"/>
      <w:r w:rsidRPr="001F2F45">
        <w:rPr>
          <w:sz w:val="26"/>
          <w:szCs w:val="26"/>
        </w:rPr>
        <w:t>izglītojamajam</w:t>
      </w:r>
      <w:proofErr w:type="spellEnd"/>
      <w:r w:rsidRPr="001F2F45">
        <w:rPr>
          <w:sz w:val="26"/>
          <w:szCs w:val="26"/>
        </w:rPr>
        <w:t xml:space="preserve">, </w:t>
      </w:r>
      <w:proofErr w:type="spellStart"/>
      <w:r w:rsidRPr="001F2F45">
        <w:rPr>
          <w:sz w:val="26"/>
          <w:szCs w:val="26"/>
        </w:rPr>
        <w:t>kurš</w:t>
      </w:r>
      <w:proofErr w:type="spellEnd"/>
      <w:r w:rsidRPr="001F2F45">
        <w:rPr>
          <w:sz w:val="26"/>
          <w:szCs w:val="26"/>
        </w:rPr>
        <w:t xml:space="preserve"> </w:t>
      </w:r>
      <w:proofErr w:type="spellStart"/>
      <w:r w:rsidRPr="001F2F45">
        <w:rPr>
          <w:sz w:val="26"/>
          <w:szCs w:val="26"/>
        </w:rPr>
        <w:t>ir</w:t>
      </w:r>
      <w:proofErr w:type="spellEnd"/>
      <w:r w:rsidRPr="001F2F45">
        <w:rPr>
          <w:sz w:val="26"/>
          <w:szCs w:val="26"/>
        </w:rPr>
        <w:t xml:space="preserve"> </w:t>
      </w:r>
      <w:proofErr w:type="spellStart"/>
      <w:r w:rsidRPr="001F2F45">
        <w:rPr>
          <w:sz w:val="26"/>
          <w:szCs w:val="26"/>
        </w:rPr>
        <w:t>bijis</w:t>
      </w:r>
      <w:proofErr w:type="spellEnd"/>
      <w:r w:rsidRPr="001F2F45">
        <w:rPr>
          <w:sz w:val="26"/>
          <w:szCs w:val="26"/>
        </w:rPr>
        <w:t xml:space="preserve"> </w:t>
      </w:r>
      <w:proofErr w:type="spellStart"/>
      <w:r w:rsidRPr="001F2F45">
        <w:rPr>
          <w:sz w:val="26"/>
          <w:szCs w:val="26"/>
        </w:rPr>
        <w:t>agresīvs</w:t>
      </w:r>
      <w:proofErr w:type="spellEnd"/>
      <w:r w:rsidRPr="001F2F45">
        <w:rPr>
          <w:sz w:val="26"/>
          <w:szCs w:val="26"/>
        </w:rPr>
        <w:t xml:space="preserve">, </w:t>
      </w:r>
      <w:proofErr w:type="spellStart"/>
      <w:r w:rsidRPr="001F2F45">
        <w:rPr>
          <w:sz w:val="26"/>
          <w:szCs w:val="26"/>
        </w:rPr>
        <w:t>sniedz</w:t>
      </w:r>
      <w:proofErr w:type="spellEnd"/>
      <w:r w:rsidRPr="001F2F45">
        <w:rPr>
          <w:sz w:val="26"/>
          <w:szCs w:val="26"/>
        </w:rPr>
        <w:t xml:space="preserve"> </w:t>
      </w:r>
      <w:proofErr w:type="spellStart"/>
      <w:r w:rsidRPr="001F2F45">
        <w:rPr>
          <w:sz w:val="26"/>
          <w:szCs w:val="26"/>
        </w:rPr>
        <w:t>nepieciešamo</w:t>
      </w:r>
      <w:proofErr w:type="spellEnd"/>
      <w:r w:rsidRPr="001F2F45">
        <w:rPr>
          <w:sz w:val="26"/>
          <w:szCs w:val="26"/>
        </w:rPr>
        <w:t xml:space="preserve"> </w:t>
      </w:r>
      <w:proofErr w:type="spellStart"/>
      <w:r w:rsidRPr="001F2F45">
        <w:rPr>
          <w:sz w:val="26"/>
          <w:szCs w:val="26"/>
        </w:rPr>
        <w:t>atbalstu</w:t>
      </w:r>
      <w:proofErr w:type="spellEnd"/>
      <w:r w:rsidRPr="001F2F45">
        <w:rPr>
          <w:sz w:val="26"/>
          <w:szCs w:val="26"/>
        </w:rPr>
        <w:t xml:space="preserve"> un </w:t>
      </w:r>
      <w:proofErr w:type="spellStart"/>
      <w:r w:rsidRPr="001F2F45">
        <w:rPr>
          <w:sz w:val="26"/>
          <w:szCs w:val="26"/>
        </w:rPr>
        <w:t>palīdzību</w:t>
      </w:r>
      <w:proofErr w:type="spellEnd"/>
      <w:r w:rsidRPr="001F2F45">
        <w:rPr>
          <w:sz w:val="26"/>
          <w:szCs w:val="26"/>
        </w:rPr>
        <w:t xml:space="preserve">, </w:t>
      </w:r>
      <w:proofErr w:type="spellStart"/>
      <w:r w:rsidRPr="001F2F45">
        <w:rPr>
          <w:sz w:val="26"/>
          <w:szCs w:val="26"/>
        </w:rPr>
        <w:t>lai</w:t>
      </w:r>
      <w:proofErr w:type="spellEnd"/>
      <w:r w:rsidRPr="001F2F45">
        <w:rPr>
          <w:sz w:val="26"/>
          <w:szCs w:val="26"/>
        </w:rPr>
        <w:t xml:space="preserve"> </w:t>
      </w:r>
      <w:proofErr w:type="spellStart"/>
      <w:r w:rsidRPr="001F2F45">
        <w:rPr>
          <w:sz w:val="26"/>
          <w:szCs w:val="26"/>
        </w:rPr>
        <w:t>viņš</w:t>
      </w:r>
      <w:proofErr w:type="spellEnd"/>
      <w:r w:rsidRPr="001F2F45">
        <w:rPr>
          <w:sz w:val="26"/>
          <w:szCs w:val="26"/>
        </w:rPr>
        <w:t xml:space="preserve"> </w:t>
      </w:r>
      <w:proofErr w:type="spellStart"/>
      <w:r w:rsidRPr="001F2F45">
        <w:rPr>
          <w:sz w:val="26"/>
          <w:szCs w:val="26"/>
        </w:rPr>
        <w:t>saprastu</w:t>
      </w:r>
      <w:proofErr w:type="spellEnd"/>
      <w:r w:rsidRPr="001F2F45">
        <w:rPr>
          <w:sz w:val="26"/>
          <w:szCs w:val="26"/>
        </w:rPr>
        <w:t xml:space="preserve"> </w:t>
      </w:r>
      <w:proofErr w:type="spellStart"/>
      <w:r w:rsidRPr="001F2F45">
        <w:rPr>
          <w:sz w:val="26"/>
          <w:szCs w:val="26"/>
        </w:rPr>
        <w:t>savas</w:t>
      </w:r>
      <w:proofErr w:type="spellEnd"/>
      <w:r w:rsidRPr="001F2F45">
        <w:rPr>
          <w:sz w:val="26"/>
          <w:szCs w:val="26"/>
        </w:rPr>
        <w:t xml:space="preserve"> </w:t>
      </w:r>
      <w:proofErr w:type="spellStart"/>
      <w:r w:rsidRPr="001F2F45">
        <w:rPr>
          <w:sz w:val="26"/>
          <w:szCs w:val="26"/>
        </w:rPr>
        <w:t>rīcības</w:t>
      </w:r>
      <w:proofErr w:type="spellEnd"/>
      <w:r w:rsidRPr="001F2F45">
        <w:rPr>
          <w:sz w:val="26"/>
          <w:szCs w:val="26"/>
        </w:rPr>
        <w:t xml:space="preserve"> </w:t>
      </w:r>
      <w:proofErr w:type="spellStart"/>
      <w:r w:rsidRPr="001F2F45">
        <w:rPr>
          <w:sz w:val="26"/>
          <w:szCs w:val="26"/>
        </w:rPr>
        <w:t>sekas</w:t>
      </w:r>
      <w:proofErr w:type="spellEnd"/>
      <w:r w:rsidRPr="001F2F45">
        <w:rPr>
          <w:sz w:val="26"/>
          <w:szCs w:val="26"/>
        </w:rPr>
        <w:t xml:space="preserve"> (</w:t>
      </w:r>
      <w:proofErr w:type="spellStart"/>
      <w:r w:rsidRPr="001F2F45">
        <w:rPr>
          <w:sz w:val="26"/>
          <w:szCs w:val="26"/>
        </w:rPr>
        <w:t>sarunas</w:t>
      </w:r>
      <w:proofErr w:type="spellEnd"/>
      <w:r w:rsidRPr="001F2F45">
        <w:rPr>
          <w:sz w:val="26"/>
          <w:szCs w:val="26"/>
        </w:rPr>
        <w:t xml:space="preserve"> </w:t>
      </w:r>
      <w:proofErr w:type="spellStart"/>
      <w:r w:rsidRPr="001F2F45">
        <w:rPr>
          <w:sz w:val="26"/>
          <w:szCs w:val="26"/>
        </w:rPr>
        <w:t>veic</w:t>
      </w:r>
      <w:proofErr w:type="spellEnd"/>
      <w:r w:rsidRPr="001F2F45">
        <w:rPr>
          <w:sz w:val="26"/>
          <w:szCs w:val="26"/>
        </w:rPr>
        <w:t xml:space="preserve"> </w:t>
      </w:r>
      <w:proofErr w:type="spellStart"/>
      <w:r w:rsidRPr="001F2F45">
        <w:rPr>
          <w:sz w:val="26"/>
          <w:szCs w:val="26"/>
        </w:rPr>
        <w:t>sociālais</w:t>
      </w:r>
      <w:proofErr w:type="spellEnd"/>
      <w:r w:rsidRPr="001F2F45">
        <w:rPr>
          <w:sz w:val="26"/>
          <w:szCs w:val="26"/>
        </w:rPr>
        <w:t xml:space="preserve"> </w:t>
      </w:r>
      <w:proofErr w:type="spellStart"/>
      <w:r w:rsidRPr="001F2F45">
        <w:rPr>
          <w:sz w:val="26"/>
          <w:szCs w:val="26"/>
        </w:rPr>
        <w:t>pedagogs</w:t>
      </w:r>
      <w:proofErr w:type="spellEnd"/>
      <w:r w:rsidRPr="001F2F45">
        <w:rPr>
          <w:sz w:val="26"/>
          <w:szCs w:val="26"/>
        </w:rPr>
        <w:t xml:space="preserve"> </w:t>
      </w:r>
      <w:proofErr w:type="spellStart"/>
      <w:r w:rsidRPr="001F2F45">
        <w:rPr>
          <w:sz w:val="26"/>
          <w:szCs w:val="26"/>
        </w:rPr>
        <w:t>vai</w:t>
      </w:r>
      <w:proofErr w:type="spellEnd"/>
      <w:r w:rsidRPr="001F2F45">
        <w:rPr>
          <w:sz w:val="26"/>
          <w:szCs w:val="26"/>
        </w:rPr>
        <w:t xml:space="preserve"> </w:t>
      </w:r>
      <w:proofErr w:type="spellStart"/>
      <w:r w:rsidRPr="001F2F45">
        <w:rPr>
          <w:sz w:val="26"/>
          <w:szCs w:val="26"/>
        </w:rPr>
        <w:t>psihologs</w:t>
      </w:r>
      <w:proofErr w:type="spellEnd"/>
      <w:r w:rsidRPr="001F2F45">
        <w:rPr>
          <w:sz w:val="26"/>
          <w:szCs w:val="26"/>
        </w:rPr>
        <w:t xml:space="preserve">, </w:t>
      </w:r>
      <w:proofErr w:type="spellStart"/>
      <w:r w:rsidRPr="001F2F45">
        <w:rPr>
          <w:sz w:val="26"/>
          <w:szCs w:val="26"/>
        </w:rPr>
        <w:t>nepieciešamības</w:t>
      </w:r>
      <w:proofErr w:type="spellEnd"/>
      <w:r w:rsidRPr="001F2F45">
        <w:rPr>
          <w:sz w:val="26"/>
          <w:szCs w:val="26"/>
        </w:rPr>
        <w:t xml:space="preserve"> </w:t>
      </w:r>
      <w:proofErr w:type="spellStart"/>
      <w:r w:rsidRPr="001F2F45">
        <w:rPr>
          <w:sz w:val="26"/>
          <w:szCs w:val="26"/>
        </w:rPr>
        <w:t>gadījumā</w:t>
      </w:r>
      <w:proofErr w:type="spellEnd"/>
      <w:r w:rsidRPr="001F2F45">
        <w:rPr>
          <w:sz w:val="26"/>
          <w:szCs w:val="26"/>
        </w:rPr>
        <w:t xml:space="preserve"> </w:t>
      </w:r>
      <w:proofErr w:type="spellStart"/>
      <w:r w:rsidRPr="001F2F45">
        <w:rPr>
          <w:sz w:val="26"/>
          <w:szCs w:val="26"/>
        </w:rPr>
        <w:t>pieaicinot</w:t>
      </w:r>
      <w:proofErr w:type="spellEnd"/>
      <w:r w:rsidRPr="001F2F45">
        <w:rPr>
          <w:sz w:val="26"/>
          <w:szCs w:val="26"/>
        </w:rPr>
        <w:t xml:space="preserve"> </w:t>
      </w:r>
      <w:proofErr w:type="spellStart"/>
      <w:r w:rsidRPr="001F2F45">
        <w:rPr>
          <w:sz w:val="26"/>
          <w:szCs w:val="26"/>
        </w:rPr>
        <w:t>arī</w:t>
      </w:r>
      <w:proofErr w:type="spellEnd"/>
      <w:r w:rsidRPr="001F2F45">
        <w:rPr>
          <w:sz w:val="26"/>
          <w:szCs w:val="26"/>
        </w:rPr>
        <w:t xml:space="preserve"> </w:t>
      </w:r>
      <w:proofErr w:type="spellStart"/>
      <w:r w:rsidRPr="001F2F45">
        <w:rPr>
          <w:sz w:val="26"/>
          <w:szCs w:val="26"/>
        </w:rPr>
        <w:t>policijas</w:t>
      </w:r>
      <w:proofErr w:type="spellEnd"/>
      <w:r w:rsidRPr="001F2F45">
        <w:rPr>
          <w:sz w:val="26"/>
          <w:szCs w:val="26"/>
        </w:rPr>
        <w:t xml:space="preserve"> </w:t>
      </w:r>
      <w:proofErr w:type="spellStart"/>
      <w:r w:rsidRPr="001F2F45">
        <w:rPr>
          <w:sz w:val="26"/>
          <w:szCs w:val="26"/>
        </w:rPr>
        <w:t>pārstāvjus</w:t>
      </w:r>
      <w:proofErr w:type="spellEnd"/>
      <w:r w:rsidRPr="001F2F45">
        <w:rPr>
          <w:sz w:val="26"/>
          <w:szCs w:val="26"/>
        </w:rPr>
        <w:t xml:space="preserve">); </w:t>
      </w:r>
    </w:p>
    <w:p w14:paraId="291BBCF0" w14:textId="77777777" w:rsidR="001F2F45" w:rsidRPr="001F2F45" w:rsidRDefault="001F2F45" w:rsidP="001F2F45">
      <w:pPr>
        <w:pStyle w:val="Default"/>
        <w:jc w:val="both"/>
        <w:rPr>
          <w:sz w:val="26"/>
          <w:szCs w:val="26"/>
        </w:rPr>
      </w:pPr>
    </w:p>
    <w:p w14:paraId="282C19F5" w14:textId="77777777" w:rsidR="001F2F45" w:rsidRPr="001F2F45" w:rsidRDefault="001F2F45" w:rsidP="001F2F45">
      <w:pPr>
        <w:pStyle w:val="Default"/>
        <w:jc w:val="both"/>
        <w:rPr>
          <w:sz w:val="26"/>
          <w:szCs w:val="26"/>
        </w:rPr>
      </w:pPr>
      <w:r w:rsidRPr="001F2F45">
        <w:rPr>
          <w:sz w:val="26"/>
          <w:szCs w:val="26"/>
        </w:rPr>
        <w:t xml:space="preserve">3.3. </w:t>
      </w:r>
      <w:proofErr w:type="spellStart"/>
      <w:r w:rsidRPr="001F2F45">
        <w:rPr>
          <w:sz w:val="26"/>
          <w:szCs w:val="26"/>
        </w:rPr>
        <w:t>sociālais</w:t>
      </w:r>
      <w:proofErr w:type="spellEnd"/>
      <w:r w:rsidRPr="001F2F45">
        <w:rPr>
          <w:sz w:val="26"/>
          <w:szCs w:val="26"/>
        </w:rPr>
        <w:t xml:space="preserve"> </w:t>
      </w:r>
      <w:proofErr w:type="spellStart"/>
      <w:r w:rsidRPr="001F2F45">
        <w:rPr>
          <w:sz w:val="26"/>
          <w:szCs w:val="26"/>
        </w:rPr>
        <w:t>pedagogs</w:t>
      </w:r>
      <w:proofErr w:type="spellEnd"/>
      <w:r w:rsidRPr="001F2F45">
        <w:rPr>
          <w:sz w:val="26"/>
          <w:szCs w:val="26"/>
        </w:rPr>
        <w:t xml:space="preserve"> </w:t>
      </w:r>
      <w:proofErr w:type="spellStart"/>
      <w:r w:rsidRPr="001F2F45">
        <w:rPr>
          <w:sz w:val="26"/>
          <w:szCs w:val="26"/>
        </w:rPr>
        <w:t>izvērtē</w:t>
      </w:r>
      <w:proofErr w:type="spellEnd"/>
      <w:r w:rsidRPr="001F2F45">
        <w:rPr>
          <w:sz w:val="26"/>
          <w:szCs w:val="26"/>
        </w:rPr>
        <w:t xml:space="preserve"> no </w:t>
      </w:r>
      <w:proofErr w:type="spellStart"/>
      <w:r w:rsidRPr="001F2F45">
        <w:rPr>
          <w:sz w:val="26"/>
          <w:szCs w:val="26"/>
        </w:rPr>
        <w:t>izglītojamajiem</w:t>
      </w:r>
      <w:proofErr w:type="spellEnd"/>
      <w:r w:rsidRPr="001F2F45">
        <w:rPr>
          <w:sz w:val="26"/>
          <w:szCs w:val="26"/>
        </w:rPr>
        <w:t xml:space="preserve"> </w:t>
      </w:r>
      <w:proofErr w:type="spellStart"/>
      <w:r w:rsidRPr="001F2F45">
        <w:rPr>
          <w:sz w:val="26"/>
          <w:szCs w:val="26"/>
        </w:rPr>
        <w:t>saņemtos</w:t>
      </w:r>
      <w:proofErr w:type="spellEnd"/>
      <w:r w:rsidRPr="001F2F45">
        <w:rPr>
          <w:sz w:val="26"/>
          <w:szCs w:val="26"/>
        </w:rPr>
        <w:t xml:space="preserve"> </w:t>
      </w:r>
      <w:proofErr w:type="spellStart"/>
      <w:r w:rsidRPr="001F2F45">
        <w:rPr>
          <w:sz w:val="26"/>
          <w:szCs w:val="26"/>
        </w:rPr>
        <w:t>iesniegumus</w:t>
      </w:r>
      <w:proofErr w:type="spellEnd"/>
      <w:r w:rsidRPr="001F2F45">
        <w:rPr>
          <w:sz w:val="26"/>
          <w:szCs w:val="26"/>
        </w:rPr>
        <w:t xml:space="preserve"> un </w:t>
      </w:r>
      <w:proofErr w:type="spellStart"/>
      <w:r w:rsidRPr="001F2F45">
        <w:rPr>
          <w:sz w:val="26"/>
          <w:szCs w:val="26"/>
        </w:rPr>
        <w:t>pieņem</w:t>
      </w:r>
      <w:proofErr w:type="spellEnd"/>
      <w:r w:rsidRPr="001F2F45">
        <w:rPr>
          <w:sz w:val="26"/>
          <w:szCs w:val="26"/>
        </w:rPr>
        <w:t xml:space="preserve"> </w:t>
      </w:r>
      <w:proofErr w:type="spellStart"/>
      <w:r w:rsidRPr="001F2F45">
        <w:rPr>
          <w:sz w:val="26"/>
          <w:szCs w:val="26"/>
        </w:rPr>
        <w:t>lēmumus</w:t>
      </w:r>
      <w:proofErr w:type="spellEnd"/>
      <w:r w:rsidRPr="001F2F45">
        <w:rPr>
          <w:sz w:val="26"/>
          <w:szCs w:val="26"/>
        </w:rPr>
        <w:t xml:space="preserve"> par </w:t>
      </w:r>
      <w:proofErr w:type="spellStart"/>
      <w:r w:rsidRPr="001F2F45">
        <w:rPr>
          <w:sz w:val="26"/>
          <w:szCs w:val="26"/>
        </w:rPr>
        <w:t>tālāko</w:t>
      </w:r>
      <w:proofErr w:type="spellEnd"/>
      <w:r w:rsidRPr="001F2F45">
        <w:rPr>
          <w:sz w:val="26"/>
          <w:szCs w:val="26"/>
        </w:rPr>
        <w:t xml:space="preserve"> </w:t>
      </w:r>
      <w:proofErr w:type="spellStart"/>
      <w:r w:rsidRPr="001F2F45">
        <w:rPr>
          <w:sz w:val="26"/>
          <w:szCs w:val="26"/>
        </w:rPr>
        <w:t>situācijas</w:t>
      </w:r>
      <w:proofErr w:type="spellEnd"/>
      <w:r w:rsidRPr="001F2F45">
        <w:rPr>
          <w:sz w:val="26"/>
          <w:szCs w:val="26"/>
        </w:rPr>
        <w:t xml:space="preserve"> </w:t>
      </w:r>
      <w:proofErr w:type="spellStart"/>
      <w:r w:rsidRPr="001F2F45">
        <w:rPr>
          <w:sz w:val="26"/>
          <w:szCs w:val="26"/>
        </w:rPr>
        <w:t>risinājumu</w:t>
      </w:r>
      <w:proofErr w:type="spellEnd"/>
      <w:r w:rsidRPr="001F2F45">
        <w:rPr>
          <w:sz w:val="26"/>
          <w:szCs w:val="26"/>
        </w:rPr>
        <w:t xml:space="preserve">. </w:t>
      </w:r>
    </w:p>
    <w:p w14:paraId="3EEC8C84" w14:textId="77777777" w:rsidR="001F2F45" w:rsidRPr="001F2F45" w:rsidRDefault="001F2F45" w:rsidP="001F2F45">
      <w:pPr>
        <w:pStyle w:val="Default"/>
        <w:jc w:val="both"/>
        <w:rPr>
          <w:sz w:val="26"/>
          <w:szCs w:val="26"/>
        </w:rPr>
      </w:pPr>
    </w:p>
    <w:p w14:paraId="13D78CDB" w14:textId="77777777" w:rsidR="001F2F45" w:rsidRPr="001F2F45" w:rsidRDefault="001F2F45" w:rsidP="001F2F45">
      <w:pPr>
        <w:jc w:val="both"/>
        <w:rPr>
          <w:rFonts w:ascii="Times New Roman" w:hAnsi="Times New Roman" w:cs="Times New Roman"/>
          <w:b/>
          <w:sz w:val="26"/>
          <w:szCs w:val="26"/>
        </w:rPr>
      </w:pPr>
      <w:r w:rsidRPr="001F2F45">
        <w:rPr>
          <w:rFonts w:ascii="Times New Roman" w:hAnsi="Times New Roman" w:cs="Times New Roman"/>
          <w:b/>
          <w:sz w:val="26"/>
          <w:szCs w:val="26"/>
        </w:rPr>
        <w:t>4</w:t>
      </w:r>
      <w:r w:rsidRPr="001F2F45">
        <w:rPr>
          <w:rFonts w:ascii="Times New Roman" w:hAnsi="Times New Roman" w:cs="Times New Roman"/>
          <w:sz w:val="26"/>
          <w:szCs w:val="26"/>
        </w:rPr>
        <w:t xml:space="preserve">. </w:t>
      </w:r>
      <w:proofErr w:type="spellStart"/>
      <w:r w:rsidRPr="001F2F45">
        <w:rPr>
          <w:rFonts w:ascii="Times New Roman" w:hAnsi="Times New Roman" w:cs="Times New Roman"/>
          <w:b/>
          <w:sz w:val="26"/>
          <w:szCs w:val="26"/>
        </w:rPr>
        <w:t>Problēmsituāciju</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risināšanā</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stingri</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tiek</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ievērota</w:t>
      </w:r>
      <w:proofErr w:type="spellEnd"/>
      <w:r w:rsidRPr="001F2F45">
        <w:rPr>
          <w:rFonts w:ascii="Times New Roman" w:hAnsi="Times New Roman" w:cs="Times New Roman"/>
          <w:b/>
          <w:sz w:val="26"/>
          <w:szCs w:val="26"/>
        </w:rPr>
        <w:t xml:space="preserve"> </w:t>
      </w:r>
      <w:proofErr w:type="spellStart"/>
      <w:r w:rsidRPr="001F2F45">
        <w:rPr>
          <w:rFonts w:ascii="Times New Roman" w:hAnsi="Times New Roman" w:cs="Times New Roman"/>
          <w:b/>
          <w:sz w:val="26"/>
          <w:szCs w:val="26"/>
        </w:rPr>
        <w:t>konfidencialitāte</w:t>
      </w:r>
      <w:proofErr w:type="spellEnd"/>
      <w:r w:rsidRPr="001F2F45">
        <w:rPr>
          <w:rFonts w:ascii="Times New Roman" w:hAnsi="Times New Roman" w:cs="Times New Roman"/>
          <w:b/>
          <w:sz w:val="26"/>
          <w:szCs w:val="26"/>
        </w:rPr>
        <w:t>.</w:t>
      </w:r>
    </w:p>
    <w:p w14:paraId="4921FD3C" w14:textId="7CF76B01" w:rsidR="00B26FE1" w:rsidRPr="001F2F45" w:rsidRDefault="00B26FE1" w:rsidP="00B26FE1">
      <w:pPr>
        <w:spacing w:after="0" w:line="240" w:lineRule="auto"/>
        <w:contextualSpacing/>
        <w:rPr>
          <w:rFonts w:ascii="Times New Roman" w:eastAsia="Times New Roman" w:hAnsi="Times New Roman" w:cs="Times New Roman"/>
          <w:sz w:val="26"/>
          <w:szCs w:val="26"/>
          <w:lang w:val="lv-LV"/>
        </w:rPr>
      </w:pPr>
    </w:p>
    <w:sectPr w:rsidR="00B26FE1" w:rsidRPr="001F2F45" w:rsidSect="000769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5F32" w14:textId="77777777" w:rsidR="00AB0990" w:rsidRDefault="00AB0990" w:rsidP="00F22C5C">
      <w:pPr>
        <w:spacing w:after="0" w:line="240" w:lineRule="auto"/>
      </w:pPr>
      <w:r>
        <w:separator/>
      </w:r>
    </w:p>
  </w:endnote>
  <w:endnote w:type="continuationSeparator" w:id="0">
    <w:p w14:paraId="64E0E11A" w14:textId="77777777" w:rsidR="00AB0990" w:rsidRDefault="00AB0990" w:rsidP="00F2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70721"/>
      <w:docPartObj>
        <w:docPartGallery w:val="Page Numbers (Bottom of Page)"/>
        <w:docPartUnique/>
      </w:docPartObj>
    </w:sdtPr>
    <w:sdtEndPr>
      <w:rPr>
        <w:noProof/>
      </w:rPr>
    </w:sdtEndPr>
    <w:sdtContent>
      <w:p w14:paraId="35FC56B6" w14:textId="45F971CE" w:rsidR="00852409" w:rsidRDefault="00852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7FC75" w14:textId="77777777" w:rsidR="00852409" w:rsidRDefault="0085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A172" w14:textId="77777777" w:rsidR="00AB0990" w:rsidRDefault="00AB0990" w:rsidP="00F22C5C">
      <w:pPr>
        <w:spacing w:after="0" w:line="240" w:lineRule="auto"/>
      </w:pPr>
      <w:r>
        <w:separator/>
      </w:r>
    </w:p>
  </w:footnote>
  <w:footnote w:type="continuationSeparator" w:id="0">
    <w:p w14:paraId="05068AF9" w14:textId="77777777" w:rsidR="00AB0990" w:rsidRDefault="00AB0990" w:rsidP="00F2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55"/>
    <w:multiLevelType w:val="hybridMultilevel"/>
    <w:tmpl w:val="1C52E9AE"/>
    <w:lvl w:ilvl="0" w:tplc="05F860AC">
      <w:start w:val="1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7F1845"/>
    <w:multiLevelType w:val="multilevel"/>
    <w:tmpl w:val="AAFC00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B59A5"/>
    <w:multiLevelType w:val="multilevel"/>
    <w:tmpl w:val="BDEE0EEA"/>
    <w:lvl w:ilvl="0">
      <w:start w:val="15"/>
      <w:numFmt w:val="decimal"/>
      <w:lvlText w:val="%1."/>
      <w:lvlJc w:val="left"/>
      <w:pPr>
        <w:ind w:left="480" w:hanging="480"/>
      </w:pPr>
      <w:rPr>
        <w:rFonts w:hint="default"/>
      </w:rPr>
    </w:lvl>
    <w:lvl w:ilvl="1">
      <w:start w:val="3"/>
      <w:numFmt w:val="decimal"/>
      <w:lvlText w:val="%1.%2."/>
      <w:lvlJc w:val="left"/>
      <w:pPr>
        <w:ind w:left="48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B242F"/>
    <w:multiLevelType w:val="multilevel"/>
    <w:tmpl w:val="98662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E7AAF"/>
    <w:multiLevelType w:val="multilevel"/>
    <w:tmpl w:val="9C8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0EFC"/>
    <w:multiLevelType w:val="multilevel"/>
    <w:tmpl w:val="0A8AA9F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924FB"/>
    <w:multiLevelType w:val="multilevel"/>
    <w:tmpl w:val="05109540"/>
    <w:lvl w:ilvl="0">
      <w:start w:val="1"/>
      <w:numFmt w:val="decimal"/>
      <w:lvlText w:val="%1."/>
      <w:lvlJc w:val="left"/>
      <w:pPr>
        <w:ind w:left="72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6B9E6A"/>
    <w:multiLevelType w:val="hybridMultilevel"/>
    <w:tmpl w:val="B61AA634"/>
    <w:lvl w:ilvl="0" w:tplc="B54CBDF0">
      <w:start w:val="1"/>
      <w:numFmt w:val="decimal"/>
      <w:lvlText w:val="%1."/>
      <w:lvlJc w:val="left"/>
      <w:pPr>
        <w:ind w:left="720" w:hanging="360"/>
      </w:pPr>
    </w:lvl>
    <w:lvl w:ilvl="1" w:tplc="5A641644">
      <w:start w:val="1"/>
      <w:numFmt w:val="lowerLetter"/>
      <w:lvlText w:val="%2."/>
      <w:lvlJc w:val="left"/>
      <w:pPr>
        <w:ind w:left="1440" w:hanging="360"/>
      </w:pPr>
    </w:lvl>
    <w:lvl w:ilvl="2" w:tplc="95AA1EB2">
      <w:start w:val="1"/>
      <w:numFmt w:val="lowerRoman"/>
      <w:lvlText w:val="%3."/>
      <w:lvlJc w:val="right"/>
      <w:pPr>
        <w:ind w:left="2160" w:hanging="180"/>
      </w:pPr>
    </w:lvl>
    <w:lvl w:ilvl="3" w:tplc="DAF46AD8">
      <w:start w:val="1"/>
      <w:numFmt w:val="decimal"/>
      <w:lvlText w:val="%4."/>
      <w:lvlJc w:val="left"/>
      <w:pPr>
        <w:ind w:left="2880" w:hanging="360"/>
      </w:pPr>
    </w:lvl>
    <w:lvl w:ilvl="4" w:tplc="377AB998">
      <w:start w:val="1"/>
      <w:numFmt w:val="lowerLetter"/>
      <w:lvlText w:val="%5."/>
      <w:lvlJc w:val="left"/>
      <w:pPr>
        <w:ind w:left="3600" w:hanging="360"/>
      </w:pPr>
    </w:lvl>
    <w:lvl w:ilvl="5" w:tplc="9448FA9C">
      <w:start w:val="1"/>
      <w:numFmt w:val="lowerRoman"/>
      <w:lvlText w:val="%6."/>
      <w:lvlJc w:val="right"/>
      <w:pPr>
        <w:ind w:left="4320" w:hanging="180"/>
      </w:pPr>
    </w:lvl>
    <w:lvl w:ilvl="6" w:tplc="F95E0CDE">
      <w:start w:val="1"/>
      <w:numFmt w:val="decimal"/>
      <w:lvlText w:val="%7."/>
      <w:lvlJc w:val="left"/>
      <w:pPr>
        <w:ind w:left="5040" w:hanging="360"/>
      </w:pPr>
    </w:lvl>
    <w:lvl w:ilvl="7" w:tplc="0BBED56C">
      <w:start w:val="1"/>
      <w:numFmt w:val="lowerLetter"/>
      <w:lvlText w:val="%8."/>
      <w:lvlJc w:val="left"/>
      <w:pPr>
        <w:ind w:left="5760" w:hanging="360"/>
      </w:pPr>
    </w:lvl>
    <w:lvl w:ilvl="8" w:tplc="509E364C">
      <w:start w:val="1"/>
      <w:numFmt w:val="lowerRoman"/>
      <w:lvlText w:val="%9."/>
      <w:lvlJc w:val="right"/>
      <w:pPr>
        <w:ind w:left="6480" w:hanging="180"/>
      </w:pPr>
    </w:lvl>
  </w:abstractNum>
  <w:abstractNum w:abstractNumId="8" w15:restartNumberingAfterBreak="0">
    <w:nsid w:val="0D871732"/>
    <w:multiLevelType w:val="hybridMultilevel"/>
    <w:tmpl w:val="23AE221E"/>
    <w:lvl w:ilvl="0" w:tplc="545600CA">
      <w:start w:val="1"/>
      <w:numFmt w:val="bullet"/>
      <w:lvlText w:val=""/>
      <w:lvlJc w:val="left"/>
      <w:pPr>
        <w:ind w:left="720" w:hanging="360"/>
      </w:pPr>
      <w:rPr>
        <w:rFonts w:ascii="Wingdings" w:hAnsi="Wingdings" w:hint="default"/>
      </w:rPr>
    </w:lvl>
    <w:lvl w:ilvl="1" w:tplc="C1DA5B28">
      <w:start w:val="1"/>
      <w:numFmt w:val="bullet"/>
      <w:lvlText w:val="o"/>
      <w:lvlJc w:val="left"/>
      <w:pPr>
        <w:ind w:left="1440" w:hanging="360"/>
      </w:pPr>
      <w:rPr>
        <w:rFonts w:ascii="Courier New" w:hAnsi="Courier New" w:hint="default"/>
      </w:rPr>
    </w:lvl>
    <w:lvl w:ilvl="2" w:tplc="8F203AF4">
      <w:start w:val="1"/>
      <w:numFmt w:val="bullet"/>
      <w:lvlText w:val=""/>
      <w:lvlJc w:val="left"/>
      <w:pPr>
        <w:ind w:left="2160" w:hanging="360"/>
      </w:pPr>
      <w:rPr>
        <w:rFonts w:ascii="Wingdings" w:hAnsi="Wingdings" w:hint="default"/>
      </w:rPr>
    </w:lvl>
    <w:lvl w:ilvl="3" w:tplc="24B6CE1E">
      <w:start w:val="1"/>
      <w:numFmt w:val="bullet"/>
      <w:lvlText w:val=""/>
      <w:lvlJc w:val="left"/>
      <w:pPr>
        <w:ind w:left="2880" w:hanging="360"/>
      </w:pPr>
      <w:rPr>
        <w:rFonts w:ascii="Symbol" w:hAnsi="Symbol" w:hint="default"/>
      </w:rPr>
    </w:lvl>
    <w:lvl w:ilvl="4" w:tplc="08F615D0">
      <w:start w:val="1"/>
      <w:numFmt w:val="bullet"/>
      <w:lvlText w:val="o"/>
      <w:lvlJc w:val="left"/>
      <w:pPr>
        <w:ind w:left="3600" w:hanging="360"/>
      </w:pPr>
      <w:rPr>
        <w:rFonts w:ascii="Courier New" w:hAnsi="Courier New" w:hint="default"/>
      </w:rPr>
    </w:lvl>
    <w:lvl w:ilvl="5" w:tplc="2CAE90FC">
      <w:start w:val="1"/>
      <w:numFmt w:val="bullet"/>
      <w:lvlText w:val=""/>
      <w:lvlJc w:val="left"/>
      <w:pPr>
        <w:ind w:left="4320" w:hanging="360"/>
      </w:pPr>
      <w:rPr>
        <w:rFonts w:ascii="Wingdings" w:hAnsi="Wingdings" w:hint="default"/>
      </w:rPr>
    </w:lvl>
    <w:lvl w:ilvl="6" w:tplc="96F49214">
      <w:start w:val="1"/>
      <w:numFmt w:val="bullet"/>
      <w:lvlText w:val=""/>
      <w:lvlJc w:val="left"/>
      <w:pPr>
        <w:ind w:left="5040" w:hanging="360"/>
      </w:pPr>
      <w:rPr>
        <w:rFonts w:ascii="Symbol" w:hAnsi="Symbol" w:hint="default"/>
      </w:rPr>
    </w:lvl>
    <w:lvl w:ilvl="7" w:tplc="AAB8F9D0">
      <w:start w:val="1"/>
      <w:numFmt w:val="bullet"/>
      <w:lvlText w:val="o"/>
      <w:lvlJc w:val="left"/>
      <w:pPr>
        <w:ind w:left="5760" w:hanging="360"/>
      </w:pPr>
      <w:rPr>
        <w:rFonts w:ascii="Courier New" w:hAnsi="Courier New" w:hint="default"/>
      </w:rPr>
    </w:lvl>
    <w:lvl w:ilvl="8" w:tplc="340AC2FC">
      <w:start w:val="1"/>
      <w:numFmt w:val="bullet"/>
      <w:lvlText w:val=""/>
      <w:lvlJc w:val="left"/>
      <w:pPr>
        <w:ind w:left="6480" w:hanging="360"/>
      </w:pPr>
      <w:rPr>
        <w:rFonts w:ascii="Wingdings" w:hAnsi="Wingdings" w:hint="default"/>
      </w:rPr>
    </w:lvl>
  </w:abstractNum>
  <w:abstractNum w:abstractNumId="9" w15:restartNumberingAfterBreak="0">
    <w:nsid w:val="112567D6"/>
    <w:multiLevelType w:val="multilevel"/>
    <w:tmpl w:val="5D20FCEE"/>
    <w:lvl w:ilvl="0">
      <w:start w:val="2"/>
      <w:numFmt w:val="decimal"/>
      <w:lvlText w:val="%1."/>
      <w:lvlJc w:val="left"/>
      <w:pPr>
        <w:tabs>
          <w:tab w:val="num" w:pos="360"/>
        </w:tabs>
        <w:ind w:left="360" w:hanging="360"/>
      </w:pPr>
      <w:rPr>
        <w:b w:val="0"/>
      </w:rPr>
    </w:lvl>
    <w:lvl w:ilvl="1">
      <w:start w:val="1"/>
      <w:numFmt w:val="decimal"/>
      <w:lvlText w:val="%1.%2."/>
      <w:lvlJc w:val="left"/>
      <w:pPr>
        <w:tabs>
          <w:tab w:val="num" w:pos="397"/>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1900309"/>
    <w:multiLevelType w:val="multilevel"/>
    <w:tmpl w:val="CC7AF980"/>
    <w:lvl w:ilvl="0">
      <w:start w:val="1"/>
      <w:numFmt w:val="decimal"/>
      <w:lvlText w:val="%1."/>
      <w:lvlJc w:val="left"/>
      <w:pPr>
        <w:ind w:left="720" w:hanging="360"/>
      </w:pPr>
      <w:rPr>
        <w:rFonts w:hint="default"/>
      </w:rPr>
    </w:lvl>
    <w:lvl w:ilvl="1">
      <w:start w:val="1"/>
      <w:numFmt w:val="decimal"/>
      <w:isLgl/>
      <w:lvlText w:val="%1.%2."/>
      <w:lvlJc w:val="left"/>
      <w:pPr>
        <w:ind w:left="54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4540C3E"/>
    <w:multiLevelType w:val="hybridMultilevel"/>
    <w:tmpl w:val="C97C5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9466C7"/>
    <w:multiLevelType w:val="multilevel"/>
    <w:tmpl w:val="0A8AA9F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66CA6"/>
    <w:multiLevelType w:val="multilevel"/>
    <w:tmpl w:val="EB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12F51"/>
    <w:multiLevelType w:val="multilevel"/>
    <w:tmpl w:val="DE0C18C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D7F40CD"/>
    <w:multiLevelType w:val="multilevel"/>
    <w:tmpl w:val="9E709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MS Mincho" w:hAnsi="Times New Roman" w:cs="Times New Roman" w:hint="default"/>
        <w:sz w:val="24"/>
      </w:rPr>
    </w:lvl>
    <w:lvl w:ilvl="2">
      <w:start w:val="1"/>
      <w:numFmt w:val="decimal"/>
      <w:isLgl/>
      <w:lvlText w:val="%1.%2.%3."/>
      <w:lvlJc w:val="left"/>
      <w:pPr>
        <w:ind w:left="1080" w:hanging="720"/>
      </w:pPr>
      <w:rPr>
        <w:rFonts w:ascii="Times New Roman" w:eastAsia="MS Mincho" w:hAnsi="Times New Roman" w:cs="Times New Roman" w:hint="default"/>
        <w:sz w:val="24"/>
      </w:rPr>
    </w:lvl>
    <w:lvl w:ilvl="3">
      <w:start w:val="1"/>
      <w:numFmt w:val="decimal"/>
      <w:isLgl/>
      <w:lvlText w:val="%1.%2.%3.%4."/>
      <w:lvlJc w:val="left"/>
      <w:pPr>
        <w:ind w:left="1080" w:hanging="720"/>
      </w:pPr>
      <w:rPr>
        <w:rFonts w:ascii="Times New Roman" w:eastAsia="MS Mincho" w:hAnsi="Times New Roman" w:cs="Times New Roman" w:hint="default"/>
        <w:sz w:val="24"/>
      </w:rPr>
    </w:lvl>
    <w:lvl w:ilvl="4">
      <w:start w:val="1"/>
      <w:numFmt w:val="decimal"/>
      <w:isLgl/>
      <w:lvlText w:val="%1.%2.%3.%4.%5."/>
      <w:lvlJc w:val="left"/>
      <w:pPr>
        <w:ind w:left="1440" w:hanging="1080"/>
      </w:pPr>
      <w:rPr>
        <w:rFonts w:ascii="Times New Roman" w:eastAsia="MS Mincho" w:hAnsi="Times New Roman" w:cs="Times New Roman" w:hint="default"/>
        <w:sz w:val="24"/>
      </w:rPr>
    </w:lvl>
    <w:lvl w:ilvl="5">
      <w:start w:val="1"/>
      <w:numFmt w:val="decimal"/>
      <w:isLgl/>
      <w:lvlText w:val="%1.%2.%3.%4.%5.%6."/>
      <w:lvlJc w:val="left"/>
      <w:pPr>
        <w:ind w:left="1440" w:hanging="1080"/>
      </w:pPr>
      <w:rPr>
        <w:rFonts w:ascii="Times New Roman" w:eastAsia="MS Mincho" w:hAnsi="Times New Roman" w:cs="Times New Roman" w:hint="default"/>
        <w:sz w:val="24"/>
      </w:rPr>
    </w:lvl>
    <w:lvl w:ilvl="6">
      <w:start w:val="1"/>
      <w:numFmt w:val="decimal"/>
      <w:isLgl/>
      <w:lvlText w:val="%1.%2.%3.%4.%5.%6.%7."/>
      <w:lvlJc w:val="left"/>
      <w:pPr>
        <w:ind w:left="1800" w:hanging="1440"/>
      </w:pPr>
      <w:rPr>
        <w:rFonts w:ascii="Times New Roman" w:eastAsia="MS Mincho" w:hAnsi="Times New Roman" w:cs="Times New Roman" w:hint="default"/>
        <w:sz w:val="24"/>
      </w:rPr>
    </w:lvl>
    <w:lvl w:ilvl="7">
      <w:start w:val="1"/>
      <w:numFmt w:val="decimal"/>
      <w:isLgl/>
      <w:lvlText w:val="%1.%2.%3.%4.%5.%6.%7.%8."/>
      <w:lvlJc w:val="left"/>
      <w:pPr>
        <w:ind w:left="1800" w:hanging="1440"/>
      </w:pPr>
      <w:rPr>
        <w:rFonts w:ascii="Times New Roman" w:eastAsia="MS Mincho" w:hAnsi="Times New Roman" w:cs="Times New Roman" w:hint="default"/>
        <w:sz w:val="24"/>
      </w:rPr>
    </w:lvl>
    <w:lvl w:ilvl="8">
      <w:start w:val="1"/>
      <w:numFmt w:val="decimal"/>
      <w:isLgl/>
      <w:lvlText w:val="%1.%2.%3.%4.%5.%6.%7.%8.%9."/>
      <w:lvlJc w:val="left"/>
      <w:pPr>
        <w:ind w:left="2160" w:hanging="1800"/>
      </w:pPr>
      <w:rPr>
        <w:rFonts w:ascii="Times New Roman" w:eastAsia="MS Mincho" w:hAnsi="Times New Roman" w:cs="Times New Roman" w:hint="default"/>
        <w:sz w:val="24"/>
      </w:rPr>
    </w:lvl>
  </w:abstractNum>
  <w:abstractNum w:abstractNumId="16" w15:restartNumberingAfterBreak="0">
    <w:nsid w:val="23564557"/>
    <w:multiLevelType w:val="multilevel"/>
    <w:tmpl w:val="7A9A0396"/>
    <w:lvl w:ilvl="0">
      <w:start w:val="2"/>
      <w:numFmt w:val="decimal"/>
      <w:lvlText w:val="2.%1. "/>
      <w:lvlJc w:val="left"/>
      <w:pPr>
        <w:tabs>
          <w:tab w:val="num" w:pos="420"/>
        </w:tabs>
        <w:ind w:left="420" w:hanging="420"/>
      </w:pPr>
    </w:lvl>
    <w:lvl w:ilvl="1">
      <w:start w:val="1"/>
      <w:numFmt w:val="decimal"/>
      <w:lvlText w:val="%2)"/>
      <w:lvlJc w:val="left"/>
      <w:pPr>
        <w:tabs>
          <w:tab w:val="num" w:pos="720"/>
        </w:tabs>
        <w:ind w:left="720" w:hanging="360"/>
      </w:pPr>
    </w:lvl>
    <w:lvl w:ilvl="2">
      <w:start w:val="3"/>
      <w:numFmt w:val="decimal"/>
      <w:lvlText w:val="2.%3."/>
      <w:lvlJc w:val="left"/>
      <w:pPr>
        <w:tabs>
          <w:tab w:val="num" w:pos="1440"/>
        </w:tabs>
        <w:ind w:left="1440" w:hanging="720"/>
      </w:pPr>
    </w:lvl>
    <w:lvl w:ilvl="3">
      <w:start w:val="1"/>
      <w:numFmt w:val="decimal"/>
      <w:lvlText w:val="1.%4.  "/>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7" w15:restartNumberingAfterBreak="0">
    <w:nsid w:val="294906CE"/>
    <w:multiLevelType w:val="hybridMultilevel"/>
    <w:tmpl w:val="5C78F7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A97624"/>
    <w:multiLevelType w:val="multilevel"/>
    <w:tmpl w:val="8FAC29C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29FF4423"/>
    <w:multiLevelType w:val="multilevel"/>
    <w:tmpl w:val="C1323A90"/>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54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F162C48"/>
    <w:multiLevelType w:val="multilevel"/>
    <w:tmpl w:val="0FCA0910"/>
    <w:lvl w:ilvl="0">
      <w:start w:val="69"/>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34B0E7B"/>
    <w:multiLevelType w:val="multilevel"/>
    <w:tmpl w:val="E06AE35C"/>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1060"/>
        </w:tabs>
        <w:ind w:left="624" w:hanging="284"/>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7CF3DB9"/>
    <w:multiLevelType w:val="hybridMultilevel"/>
    <w:tmpl w:val="483A3228"/>
    <w:lvl w:ilvl="0" w:tplc="831A01FA">
      <w:start w:val="1"/>
      <w:numFmt w:val="decimal"/>
      <w:lvlText w:val="%1."/>
      <w:lvlJc w:val="left"/>
      <w:pPr>
        <w:ind w:left="720" w:hanging="360"/>
      </w:pPr>
    </w:lvl>
    <w:lvl w:ilvl="1" w:tplc="43D4A7B6">
      <w:start w:val="1"/>
      <w:numFmt w:val="lowerLetter"/>
      <w:lvlText w:val="%2."/>
      <w:lvlJc w:val="left"/>
      <w:pPr>
        <w:ind w:left="1440" w:hanging="360"/>
      </w:pPr>
    </w:lvl>
    <w:lvl w:ilvl="2" w:tplc="85F6C608">
      <w:start w:val="1"/>
      <w:numFmt w:val="lowerRoman"/>
      <w:lvlText w:val="%3."/>
      <w:lvlJc w:val="right"/>
      <w:pPr>
        <w:ind w:left="2160" w:hanging="180"/>
      </w:pPr>
    </w:lvl>
    <w:lvl w:ilvl="3" w:tplc="A0AC5DE2">
      <w:start w:val="1"/>
      <w:numFmt w:val="decimal"/>
      <w:lvlText w:val="%4."/>
      <w:lvlJc w:val="left"/>
      <w:pPr>
        <w:ind w:left="2880" w:hanging="360"/>
      </w:pPr>
    </w:lvl>
    <w:lvl w:ilvl="4" w:tplc="28B2B166">
      <w:start w:val="1"/>
      <w:numFmt w:val="lowerLetter"/>
      <w:lvlText w:val="%5."/>
      <w:lvlJc w:val="left"/>
      <w:pPr>
        <w:ind w:left="3600" w:hanging="360"/>
      </w:pPr>
    </w:lvl>
    <w:lvl w:ilvl="5" w:tplc="044054B4">
      <w:start w:val="1"/>
      <w:numFmt w:val="lowerRoman"/>
      <w:lvlText w:val="%6."/>
      <w:lvlJc w:val="right"/>
      <w:pPr>
        <w:ind w:left="4320" w:hanging="180"/>
      </w:pPr>
    </w:lvl>
    <w:lvl w:ilvl="6" w:tplc="15C6A85A">
      <w:start w:val="1"/>
      <w:numFmt w:val="decimal"/>
      <w:lvlText w:val="%7."/>
      <w:lvlJc w:val="left"/>
      <w:pPr>
        <w:ind w:left="5040" w:hanging="360"/>
      </w:pPr>
    </w:lvl>
    <w:lvl w:ilvl="7" w:tplc="21C0430C">
      <w:start w:val="1"/>
      <w:numFmt w:val="lowerLetter"/>
      <w:lvlText w:val="%8."/>
      <w:lvlJc w:val="left"/>
      <w:pPr>
        <w:ind w:left="5760" w:hanging="360"/>
      </w:pPr>
    </w:lvl>
    <w:lvl w:ilvl="8" w:tplc="B1DE2F0C">
      <w:start w:val="1"/>
      <w:numFmt w:val="lowerRoman"/>
      <w:lvlText w:val="%9."/>
      <w:lvlJc w:val="right"/>
      <w:pPr>
        <w:ind w:left="6480" w:hanging="180"/>
      </w:pPr>
    </w:lvl>
  </w:abstractNum>
  <w:abstractNum w:abstractNumId="23" w15:restartNumberingAfterBreak="0">
    <w:nsid w:val="381B1993"/>
    <w:multiLevelType w:val="hybridMultilevel"/>
    <w:tmpl w:val="F45ADA28"/>
    <w:lvl w:ilvl="0" w:tplc="E7042EEA">
      <w:start w:val="1"/>
      <w:numFmt w:val="bullet"/>
      <w:lvlText w:val=""/>
      <w:lvlJc w:val="left"/>
      <w:pPr>
        <w:ind w:left="720" w:hanging="360"/>
      </w:pPr>
      <w:rPr>
        <w:rFonts w:ascii="Symbol" w:hAnsi="Symbol" w:hint="default"/>
      </w:rPr>
    </w:lvl>
    <w:lvl w:ilvl="1" w:tplc="2806C4C4">
      <w:start w:val="1"/>
      <w:numFmt w:val="bullet"/>
      <w:lvlText w:val="o"/>
      <w:lvlJc w:val="left"/>
      <w:pPr>
        <w:ind w:left="1440" w:hanging="360"/>
      </w:pPr>
      <w:rPr>
        <w:rFonts w:ascii="Courier New" w:hAnsi="Courier New" w:hint="default"/>
      </w:rPr>
    </w:lvl>
    <w:lvl w:ilvl="2" w:tplc="286AD338">
      <w:start w:val="1"/>
      <w:numFmt w:val="bullet"/>
      <w:lvlText w:val=""/>
      <w:lvlJc w:val="left"/>
      <w:pPr>
        <w:ind w:left="2160" w:hanging="360"/>
      </w:pPr>
      <w:rPr>
        <w:rFonts w:ascii="Wingdings" w:hAnsi="Wingdings" w:hint="default"/>
      </w:rPr>
    </w:lvl>
    <w:lvl w:ilvl="3" w:tplc="9E105AA6">
      <w:start w:val="1"/>
      <w:numFmt w:val="bullet"/>
      <w:lvlText w:val=""/>
      <w:lvlJc w:val="left"/>
      <w:pPr>
        <w:ind w:left="2880" w:hanging="360"/>
      </w:pPr>
      <w:rPr>
        <w:rFonts w:ascii="Symbol" w:hAnsi="Symbol" w:hint="default"/>
      </w:rPr>
    </w:lvl>
    <w:lvl w:ilvl="4" w:tplc="FD80E252">
      <w:start w:val="1"/>
      <w:numFmt w:val="bullet"/>
      <w:lvlText w:val="o"/>
      <w:lvlJc w:val="left"/>
      <w:pPr>
        <w:ind w:left="3600" w:hanging="360"/>
      </w:pPr>
      <w:rPr>
        <w:rFonts w:ascii="Courier New" w:hAnsi="Courier New" w:hint="default"/>
      </w:rPr>
    </w:lvl>
    <w:lvl w:ilvl="5" w:tplc="DF2C2802">
      <w:start w:val="1"/>
      <w:numFmt w:val="bullet"/>
      <w:lvlText w:val=""/>
      <w:lvlJc w:val="left"/>
      <w:pPr>
        <w:ind w:left="4320" w:hanging="360"/>
      </w:pPr>
      <w:rPr>
        <w:rFonts w:ascii="Wingdings" w:hAnsi="Wingdings" w:hint="default"/>
      </w:rPr>
    </w:lvl>
    <w:lvl w:ilvl="6" w:tplc="339672D8">
      <w:start w:val="1"/>
      <w:numFmt w:val="bullet"/>
      <w:lvlText w:val=""/>
      <w:lvlJc w:val="left"/>
      <w:pPr>
        <w:ind w:left="5040" w:hanging="360"/>
      </w:pPr>
      <w:rPr>
        <w:rFonts w:ascii="Symbol" w:hAnsi="Symbol" w:hint="default"/>
      </w:rPr>
    </w:lvl>
    <w:lvl w:ilvl="7" w:tplc="390E4EE2">
      <w:start w:val="1"/>
      <w:numFmt w:val="bullet"/>
      <w:lvlText w:val="o"/>
      <w:lvlJc w:val="left"/>
      <w:pPr>
        <w:ind w:left="5760" w:hanging="360"/>
      </w:pPr>
      <w:rPr>
        <w:rFonts w:ascii="Courier New" w:hAnsi="Courier New" w:hint="default"/>
      </w:rPr>
    </w:lvl>
    <w:lvl w:ilvl="8" w:tplc="ADD4321E">
      <w:start w:val="1"/>
      <w:numFmt w:val="bullet"/>
      <w:lvlText w:val=""/>
      <w:lvlJc w:val="left"/>
      <w:pPr>
        <w:ind w:left="6480" w:hanging="360"/>
      </w:pPr>
      <w:rPr>
        <w:rFonts w:ascii="Wingdings" w:hAnsi="Wingdings" w:hint="default"/>
      </w:rPr>
    </w:lvl>
  </w:abstractNum>
  <w:abstractNum w:abstractNumId="24" w15:restartNumberingAfterBreak="0">
    <w:nsid w:val="39C73DF8"/>
    <w:multiLevelType w:val="hybridMultilevel"/>
    <w:tmpl w:val="4DBEF73A"/>
    <w:lvl w:ilvl="0" w:tplc="BA9A3DBE">
      <w:start w:val="6"/>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CD210CA"/>
    <w:multiLevelType w:val="hybridMultilevel"/>
    <w:tmpl w:val="7340D3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084E49"/>
    <w:multiLevelType w:val="hybridMultilevel"/>
    <w:tmpl w:val="1148584A"/>
    <w:lvl w:ilvl="0" w:tplc="CDA83686">
      <w:start w:val="1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F716A"/>
    <w:multiLevelType w:val="multilevel"/>
    <w:tmpl w:val="E57C7D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60"/>
        </w:tabs>
        <w:ind w:left="624" w:hanging="284"/>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1A3CCE"/>
    <w:multiLevelType w:val="multilevel"/>
    <w:tmpl w:val="DA161444"/>
    <w:lvl w:ilvl="0">
      <w:start w:val="11"/>
      <w:numFmt w:val="decimal"/>
      <w:lvlText w:val="%1"/>
      <w:lvlJc w:val="left"/>
      <w:pPr>
        <w:ind w:left="608" w:hanging="608"/>
      </w:pPr>
      <w:rPr>
        <w:rFonts w:hint="default"/>
      </w:rPr>
    </w:lvl>
    <w:lvl w:ilvl="1">
      <w:start w:val="50"/>
      <w:numFmt w:val="decimal"/>
      <w:lvlText w:val="%1.%2"/>
      <w:lvlJc w:val="left"/>
      <w:pPr>
        <w:ind w:left="608" w:hanging="6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C7A01"/>
    <w:multiLevelType w:val="hybridMultilevel"/>
    <w:tmpl w:val="BC8E0F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2C623E"/>
    <w:multiLevelType w:val="hybridMultilevel"/>
    <w:tmpl w:val="E7B81C24"/>
    <w:lvl w:ilvl="0" w:tplc="ACB2A9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876277"/>
    <w:multiLevelType w:val="hybridMultilevel"/>
    <w:tmpl w:val="7236E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EC7A79"/>
    <w:multiLevelType w:val="multilevel"/>
    <w:tmpl w:val="8D822C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5211070"/>
    <w:multiLevelType w:val="hybridMultilevel"/>
    <w:tmpl w:val="4A5C1F8A"/>
    <w:lvl w:ilvl="0" w:tplc="3BB62A9C">
      <w:start w:val="1"/>
      <w:numFmt w:val="decimal"/>
      <w:lvlText w:val="%1."/>
      <w:lvlJc w:val="left"/>
      <w:pPr>
        <w:ind w:left="720" w:hanging="360"/>
      </w:pPr>
    </w:lvl>
    <w:lvl w:ilvl="1" w:tplc="2D66F3A0">
      <w:start w:val="1"/>
      <w:numFmt w:val="lowerLetter"/>
      <w:lvlText w:val="%2."/>
      <w:lvlJc w:val="left"/>
      <w:pPr>
        <w:ind w:left="1440" w:hanging="360"/>
      </w:pPr>
    </w:lvl>
    <w:lvl w:ilvl="2" w:tplc="EB56ED6E">
      <w:start w:val="1"/>
      <w:numFmt w:val="lowerRoman"/>
      <w:lvlText w:val="%3."/>
      <w:lvlJc w:val="right"/>
      <w:pPr>
        <w:ind w:left="2160" w:hanging="180"/>
      </w:pPr>
    </w:lvl>
    <w:lvl w:ilvl="3" w:tplc="3D204228">
      <w:start w:val="1"/>
      <w:numFmt w:val="decimal"/>
      <w:lvlText w:val="%4."/>
      <w:lvlJc w:val="left"/>
      <w:pPr>
        <w:ind w:left="2880" w:hanging="360"/>
      </w:pPr>
    </w:lvl>
    <w:lvl w:ilvl="4" w:tplc="6C58D8E4">
      <w:start w:val="1"/>
      <w:numFmt w:val="lowerLetter"/>
      <w:lvlText w:val="%5."/>
      <w:lvlJc w:val="left"/>
      <w:pPr>
        <w:ind w:left="3600" w:hanging="360"/>
      </w:pPr>
    </w:lvl>
    <w:lvl w:ilvl="5" w:tplc="2EAAA8FC">
      <w:start w:val="1"/>
      <w:numFmt w:val="lowerRoman"/>
      <w:lvlText w:val="%6."/>
      <w:lvlJc w:val="right"/>
      <w:pPr>
        <w:ind w:left="4320" w:hanging="180"/>
      </w:pPr>
    </w:lvl>
    <w:lvl w:ilvl="6" w:tplc="5A5027A4">
      <w:start w:val="1"/>
      <w:numFmt w:val="decimal"/>
      <w:lvlText w:val="%7."/>
      <w:lvlJc w:val="left"/>
      <w:pPr>
        <w:ind w:left="5040" w:hanging="360"/>
      </w:pPr>
    </w:lvl>
    <w:lvl w:ilvl="7" w:tplc="1506C81A">
      <w:start w:val="1"/>
      <w:numFmt w:val="lowerLetter"/>
      <w:lvlText w:val="%8."/>
      <w:lvlJc w:val="left"/>
      <w:pPr>
        <w:ind w:left="5760" w:hanging="360"/>
      </w:pPr>
    </w:lvl>
    <w:lvl w:ilvl="8" w:tplc="19C290F8">
      <w:start w:val="1"/>
      <w:numFmt w:val="lowerRoman"/>
      <w:lvlText w:val="%9."/>
      <w:lvlJc w:val="right"/>
      <w:pPr>
        <w:ind w:left="6480" w:hanging="180"/>
      </w:pPr>
    </w:lvl>
  </w:abstractNum>
  <w:abstractNum w:abstractNumId="34" w15:restartNumberingAfterBreak="0">
    <w:nsid w:val="65F10C88"/>
    <w:multiLevelType w:val="hybridMultilevel"/>
    <w:tmpl w:val="8EA6E8F8"/>
    <w:lvl w:ilvl="0" w:tplc="82BE2A3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854B744">
      <w:start w:val="4"/>
      <w:numFmt w:val="upperRoman"/>
      <w:lvlText w:val="%5."/>
      <w:lvlJc w:val="left"/>
      <w:pPr>
        <w:tabs>
          <w:tab w:val="num" w:pos="3960"/>
        </w:tabs>
        <w:ind w:left="3960" w:hanging="72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AC25D1D"/>
    <w:multiLevelType w:val="multilevel"/>
    <w:tmpl w:val="ACC0F4F8"/>
    <w:lvl w:ilvl="0">
      <w:start w:val="3"/>
      <w:numFmt w:val="upperRoman"/>
      <w:lvlText w:val="%1."/>
      <w:lvlJc w:val="left"/>
      <w:pPr>
        <w:ind w:left="1080" w:hanging="720"/>
      </w:pPr>
      <w:rPr>
        <w:b/>
      </w:r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D301739"/>
    <w:multiLevelType w:val="hybridMultilevel"/>
    <w:tmpl w:val="58CC2232"/>
    <w:lvl w:ilvl="0" w:tplc="61CE7290">
      <w:start w:val="1"/>
      <w:numFmt w:val="decimal"/>
      <w:lvlText w:val="%1."/>
      <w:lvlJc w:val="left"/>
      <w:pPr>
        <w:ind w:left="720" w:hanging="360"/>
      </w:pPr>
    </w:lvl>
    <w:lvl w:ilvl="1" w:tplc="85CEAB02">
      <w:start w:val="1"/>
      <w:numFmt w:val="lowerLetter"/>
      <w:lvlText w:val="%2."/>
      <w:lvlJc w:val="left"/>
      <w:pPr>
        <w:ind w:left="1440" w:hanging="360"/>
      </w:pPr>
    </w:lvl>
    <w:lvl w:ilvl="2" w:tplc="1FA0B6FE">
      <w:start w:val="1"/>
      <w:numFmt w:val="lowerRoman"/>
      <w:lvlText w:val="%3."/>
      <w:lvlJc w:val="right"/>
      <w:pPr>
        <w:ind w:left="2160" w:hanging="180"/>
      </w:pPr>
    </w:lvl>
    <w:lvl w:ilvl="3" w:tplc="A67C7688">
      <w:start w:val="1"/>
      <w:numFmt w:val="decimal"/>
      <w:lvlText w:val="%4."/>
      <w:lvlJc w:val="left"/>
      <w:pPr>
        <w:ind w:left="2880" w:hanging="360"/>
      </w:pPr>
    </w:lvl>
    <w:lvl w:ilvl="4" w:tplc="A6963CDE">
      <w:start w:val="1"/>
      <w:numFmt w:val="lowerLetter"/>
      <w:lvlText w:val="%5."/>
      <w:lvlJc w:val="left"/>
      <w:pPr>
        <w:ind w:left="3600" w:hanging="360"/>
      </w:pPr>
    </w:lvl>
    <w:lvl w:ilvl="5" w:tplc="8100746E">
      <w:start w:val="1"/>
      <w:numFmt w:val="lowerRoman"/>
      <w:lvlText w:val="%6."/>
      <w:lvlJc w:val="right"/>
      <w:pPr>
        <w:ind w:left="4320" w:hanging="180"/>
      </w:pPr>
    </w:lvl>
    <w:lvl w:ilvl="6" w:tplc="41A482EC">
      <w:start w:val="1"/>
      <w:numFmt w:val="decimal"/>
      <w:lvlText w:val="%7."/>
      <w:lvlJc w:val="left"/>
      <w:pPr>
        <w:ind w:left="5040" w:hanging="360"/>
      </w:pPr>
    </w:lvl>
    <w:lvl w:ilvl="7" w:tplc="0910EEE8">
      <w:start w:val="1"/>
      <w:numFmt w:val="lowerLetter"/>
      <w:lvlText w:val="%8."/>
      <w:lvlJc w:val="left"/>
      <w:pPr>
        <w:ind w:left="5760" w:hanging="360"/>
      </w:pPr>
    </w:lvl>
    <w:lvl w:ilvl="8" w:tplc="BF34E6F2">
      <w:start w:val="1"/>
      <w:numFmt w:val="lowerRoman"/>
      <w:lvlText w:val="%9."/>
      <w:lvlJc w:val="right"/>
      <w:pPr>
        <w:ind w:left="6480" w:hanging="180"/>
      </w:pPr>
    </w:lvl>
  </w:abstractNum>
  <w:abstractNum w:abstractNumId="37" w15:restartNumberingAfterBreak="0">
    <w:nsid w:val="6F567784"/>
    <w:multiLevelType w:val="hybridMultilevel"/>
    <w:tmpl w:val="7EF28BB6"/>
    <w:lvl w:ilvl="0" w:tplc="D8C6E5FC">
      <w:start w:val="1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D0A67"/>
    <w:multiLevelType w:val="hybridMultilevel"/>
    <w:tmpl w:val="847023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1274AD"/>
    <w:multiLevelType w:val="multilevel"/>
    <w:tmpl w:val="AEA2FA76"/>
    <w:lvl w:ilvl="0">
      <w:start w:val="12"/>
      <w:numFmt w:val="upperRoman"/>
      <w:lvlText w:val="%1."/>
      <w:lvlJc w:val="left"/>
      <w:pPr>
        <w:ind w:left="1080" w:hanging="720"/>
      </w:pPr>
      <w:rPr>
        <w:rFonts w:hint="default"/>
      </w:rPr>
    </w:lvl>
    <w:lvl w:ilvl="1">
      <w:start w:val="1"/>
      <w:numFmt w:val="decimal"/>
      <w:isLgl/>
      <w:lvlText w:val="%1.%2."/>
      <w:lvlJc w:val="left"/>
      <w:pPr>
        <w:ind w:left="2137"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88852AB"/>
    <w:multiLevelType w:val="multilevel"/>
    <w:tmpl w:val="85D0266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E492386"/>
    <w:multiLevelType w:val="hybridMultilevel"/>
    <w:tmpl w:val="AF7A581C"/>
    <w:lvl w:ilvl="0" w:tplc="939EA2E2">
      <w:start w:val="1"/>
      <w:numFmt w:val="decimal"/>
      <w:lvlText w:val="%1."/>
      <w:lvlJc w:val="left"/>
      <w:pPr>
        <w:ind w:left="810" w:hanging="360"/>
      </w:pPr>
    </w:lvl>
    <w:lvl w:ilvl="1" w:tplc="61EAD690">
      <w:start w:val="1"/>
      <w:numFmt w:val="lowerLetter"/>
      <w:lvlText w:val="%2."/>
      <w:lvlJc w:val="left"/>
      <w:pPr>
        <w:ind w:left="1530" w:hanging="360"/>
      </w:pPr>
    </w:lvl>
    <w:lvl w:ilvl="2" w:tplc="CEB6957C">
      <w:start w:val="1"/>
      <w:numFmt w:val="lowerRoman"/>
      <w:lvlText w:val="%3."/>
      <w:lvlJc w:val="right"/>
      <w:pPr>
        <w:ind w:left="2250" w:hanging="180"/>
      </w:pPr>
    </w:lvl>
    <w:lvl w:ilvl="3" w:tplc="49B0763E">
      <w:start w:val="1"/>
      <w:numFmt w:val="decimal"/>
      <w:lvlText w:val="%4."/>
      <w:lvlJc w:val="left"/>
      <w:pPr>
        <w:ind w:left="2970" w:hanging="360"/>
      </w:pPr>
    </w:lvl>
    <w:lvl w:ilvl="4" w:tplc="C5BEA1D8">
      <w:start w:val="1"/>
      <w:numFmt w:val="lowerLetter"/>
      <w:lvlText w:val="%5."/>
      <w:lvlJc w:val="left"/>
      <w:pPr>
        <w:ind w:left="3690" w:hanging="360"/>
      </w:pPr>
    </w:lvl>
    <w:lvl w:ilvl="5" w:tplc="54E2B2FC">
      <w:start w:val="1"/>
      <w:numFmt w:val="lowerRoman"/>
      <w:lvlText w:val="%6."/>
      <w:lvlJc w:val="right"/>
      <w:pPr>
        <w:ind w:left="4410" w:hanging="180"/>
      </w:pPr>
    </w:lvl>
    <w:lvl w:ilvl="6" w:tplc="13A26E0E">
      <w:start w:val="1"/>
      <w:numFmt w:val="decimal"/>
      <w:lvlText w:val="%7."/>
      <w:lvlJc w:val="left"/>
      <w:pPr>
        <w:ind w:left="5130" w:hanging="360"/>
      </w:pPr>
    </w:lvl>
    <w:lvl w:ilvl="7" w:tplc="AC4435D0">
      <w:start w:val="1"/>
      <w:numFmt w:val="lowerLetter"/>
      <w:lvlText w:val="%8."/>
      <w:lvlJc w:val="left"/>
      <w:pPr>
        <w:ind w:left="5850" w:hanging="360"/>
      </w:pPr>
    </w:lvl>
    <w:lvl w:ilvl="8" w:tplc="F626A872">
      <w:start w:val="1"/>
      <w:numFmt w:val="lowerRoman"/>
      <w:lvlText w:val="%9."/>
      <w:lvlJc w:val="right"/>
      <w:pPr>
        <w:ind w:left="6570" w:hanging="180"/>
      </w:pPr>
    </w:lvl>
  </w:abstractNum>
  <w:num w:numId="1">
    <w:abstractNumId w:val="41"/>
  </w:num>
  <w:num w:numId="2">
    <w:abstractNumId w:val="7"/>
  </w:num>
  <w:num w:numId="3">
    <w:abstractNumId w:val="33"/>
  </w:num>
  <w:num w:numId="4">
    <w:abstractNumId w:val="23"/>
  </w:num>
  <w:num w:numId="5">
    <w:abstractNumId w:val="8"/>
  </w:num>
  <w:num w:numId="6">
    <w:abstractNumId w:val="36"/>
  </w:num>
  <w:num w:numId="7">
    <w:abstractNumId w:val="22"/>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13"/>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
  </w:num>
  <w:num w:numId="27">
    <w:abstractNumId w:val="24"/>
  </w:num>
  <w:num w:numId="28">
    <w:abstractNumId w:val="19"/>
  </w:num>
  <w:num w:numId="29">
    <w:abstractNumId w:val="21"/>
  </w:num>
  <w:num w:numId="30">
    <w:abstractNumId w:val="15"/>
  </w:num>
  <w:num w:numId="31">
    <w:abstractNumId w:val="11"/>
  </w:num>
  <w:num w:numId="32">
    <w:abstractNumId w:val="18"/>
  </w:num>
  <w:num w:numId="33">
    <w:abstractNumId w:val="17"/>
  </w:num>
  <w:num w:numId="34">
    <w:abstractNumId w:val="30"/>
  </w:num>
  <w:num w:numId="35">
    <w:abstractNumId w:val="25"/>
  </w:num>
  <w:num w:numId="36">
    <w:abstractNumId w:val="38"/>
  </w:num>
  <w:num w:numId="37">
    <w:abstractNumId w:val="29"/>
  </w:num>
  <w:num w:numId="38">
    <w:abstractNumId w:val="6"/>
  </w:num>
  <w:num w:numId="39">
    <w:abstractNumId w:val="31"/>
  </w:num>
  <w:num w:numId="40">
    <w:abstractNumId w:val="12"/>
  </w:num>
  <w:num w:numId="41">
    <w:abstractNumId w:val="26"/>
  </w:num>
  <w:num w:numId="42">
    <w:abstractNumId w:val="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C8"/>
    <w:rsid w:val="000001BE"/>
    <w:rsid w:val="00001271"/>
    <w:rsid w:val="00002CDA"/>
    <w:rsid w:val="0000417E"/>
    <w:rsid w:val="0000473F"/>
    <w:rsid w:val="000067BC"/>
    <w:rsid w:val="00012F58"/>
    <w:rsid w:val="00014441"/>
    <w:rsid w:val="000153BD"/>
    <w:rsid w:val="00023FE3"/>
    <w:rsid w:val="00037392"/>
    <w:rsid w:val="00037C83"/>
    <w:rsid w:val="00043967"/>
    <w:rsid w:val="00053E1C"/>
    <w:rsid w:val="000554ED"/>
    <w:rsid w:val="000613A4"/>
    <w:rsid w:val="0006619D"/>
    <w:rsid w:val="0006664A"/>
    <w:rsid w:val="000679B7"/>
    <w:rsid w:val="00072C64"/>
    <w:rsid w:val="00076944"/>
    <w:rsid w:val="000841CE"/>
    <w:rsid w:val="00087F81"/>
    <w:rsid w:val="00090AEE"/>
    <w:rsid w:val="00092F98"/>
    <w:rsid w:val="00094119"/>
    <w:rsid w:val="000A590C"/>
    <w:rsid w:val="000B2C07"/>
    <w:rsid w:val="000B4609"/>
    <w:rsid w:val="000B5F31"/>
    <w:rsid w:val="000B7FD7"/>
    <w:rsid w:val="000C00AB"/>
    <w:rsid w:val="000C3994"/>
    <w:rsid w:val="000C57AA"/>
    <w:rsid w:val="000C738C"/>
    <w:rsid w:val="000D430B"/>
    <w:rsid w:val="000D44F0"/>
    <w:rsid w:val="000F583F"/>
    <w:rsid w:val="000F6B99"/>
    <w:rsid w:val="000F6C3C"/>
    <w:rsid w:val="000F6F8A"/>
    <w:rsid w:val="001055E2"/>
    <w:rsid w:val="00110645"/>
    <w:rsid w:val="00110EB3"/>
    <w:rsid w:val="00115A96"/>
    <w:rsid w:val="00122436"/>
    <w:rsid w:val="00122FA8"/>
    <w:rsid w:val="001234E1"/>
    <w:rsid w:val="00124F11"/>
    <w:rsid w:val="00125357"/>
    <w:rsid w:val="0012650D"/>
    <w:rsid w:val="00133E9C"/>
    <w:rsid w:val="00137AA4"/>
    <w:rsid w:val="00142477"/>
    <w:rsid w:val="00144716"/>
    <w:rsid w:val="001476E4"/>
    <w:rsid w:val="001527CA"/>
    <w:rsid w:val="00155488"/>
    <w:rsid w:val="001573A3"/>
    <w:rsid w:val="00164EC6"/>
    <w:rsid w:val="00173BB5"/>
    <w:rsid w:val="0017550B"/>
    <w:rsid w:val="00184559"/>
    <w:rsid w:val="00185B78"/>
    <w:rsid w:val="00186328"/>
    <w:rsid w:val="00187D17"/>
    <w:rsid w:val="00190E3D"/>
    <w:rsid w:val="001A0FD9"/>
    <w:rsid w:val="001A1802"/>
    <w:rsid w:val="001A6794"/>
    <w:rsid w:val="001B253A"/>
    <w:rsid w:val="001B2915"/>
    <w:rsid w:val="001B40A3"/>
    <w:rsid w:val="001B4B85"/>
    <w:rsid w:val="001C55AD"/>
    <w:rsid w:val="001C5AB0"/>
    <w:rsid w:val="001D4C12"/>
    <w:rsid w:val="001D5265"/>
    <w:rsid w:val="001E0B85"/>
    <w:rsid w:val="001E25F0"/>
    <w:rsid w:val="001E279E"/>
    <w:rsid w:val="001F057E"/>
    <w:rsid w:val="001F2B28"/>
    <w:rsid w:val="001F2F45"/>
    <w:rsid w:val="001F71DD"/>
    <w:rsid w:val="0020259C"/>
    <w:rsid w:val="0020698D"/>
    <w:rsid w:val="00211652"/>
    <w:rsid w:val="00212C8A"/>
    <w:rsid w:val="00216C14"/>
    <w:rsid w:val="0022208E"/>
    <w:rsid w:val="00231042"/>
    <w:rsid w:val="00231275"/>
    <w:rsid w:val="00236E84"/>
    <w:rsid w:val="00244830"/>
    <w:rsid w:val="00245F41"/>
    <w:rsid w:val="00256E7C"/>
    <w:rsid w:val="002658D7"/>
    <w:rsid w:val="00265C2A"/>
    <w:rsid w:val="00266555"/>
    <w:rsid w:val="00267D7C"/>
    <w:rsid w:val="00276CCA"/>
    <w:rsid w:val="00280722"/>
    <w:rsid w:val="002809D9"/>
    <w:rsid w:val="002822DC"/>
    <w:rsid w:val="002823AF"/>
    <w:rsid w:val="00282D7A"/>
    <w:rsid w:val="00284DEF"/>
    <w:rsid w:val="00286B94"/>
    <w:rsid w:val="00287D8F"/>
    <w:rsid w:val="00293541"/>
    <w:rsid w:val="00297E70"/>
    <w:rsid w:val="002A3BEF"/>
    <w:rsid w:val="002A77E6"/>
    <w:rsid w:val="002B041E"/>
    <w:rsid w:val="002B3255"/>
    <w:rsid w:val="002B5CC8"/>
    <w:rsid w:val="002C188B"/>
    <w:rsid w:val="002C2FC1"/>
    <w:rsid w:val="002C3610"/>
    <w:rsid w:val="002C7055"/>
    <w:rsid w:val="002C7989"/>
    <w:rsid w:val="002D3466"/>
    <w:rsid w:val="002D3E31"/>
    <w:rsid w:val="002E00AA"/>
    <w:rsid w:val="002E2C8F"/>
    <w:rsid w:val="002E546D"/>
    <w:rsid w:val="002F4803"/>
    <w:rsid w:val="002F6F38"/>
    <w:rsid w:val="003015F4"/>
    <w:rsid w:val="0030254C"/>
    <w:rsid w:val="0030412D"/>
    <w:rsid w:val="00311539"/>
    <w:rsid w:val="00311DE3"/>
    <w:rsid w:val="00312D05"/>
    <w:rsid w:val="003134C6"/>
    <w:rsid w:val="00314765"/>
    <w:rsid w:val="003245B5"/>
    <w:rsid w:val="00325CDE"/>
    <w:rsid w:val="003326A6"/>
    <w:rsid w:val="00343170"/>
    <w:rsid w:val="00344B5A"/>
    <w:rsid w:val="0034674C"/>
    <w:rsid w:val="00350DA9"/>
    <w:rsid w:val="00352ECA"/>
    <w:rsid w:val="00356603"/>
    <w:rsid w:val="00360E5C"/>
    <w:rsid w:val="00361971"/>
    <w:rsid w:val="00362005"/>
    <w:rsid w:val="00363D7E"/>
    <w:rsid w:val="00365F1B"/>
    <w:rsid w:val="0037262C"/>
    <w:rsid w:val="00376314"/>
    <w:rsid w:val="003920B2"/>
    <w:rsid w:val="00394D23"/>
    <w:rsid w:val="00395BF0"/>
    <w:rsid w:val="003A5F13"/>
    <w:rsid w:val="003B215A"/>
    <w:rsid w:val="003B365C"/>
    <w:rsid w:val="003C05DB"/>
    <w:rsid w:val="003C4D83"/>
    <w:rsid w:val="003D0B29"/>
    <w:rsid w:val="003D0D91"/>
    <w:rsid w:val="003D1A8D"/>
    <w:rsid w:val="003D48B4"/>
    <w:rsid w:val="003D64AC"/>
    <w:rsid w:val="003E029E"/>
    <w:rsid w:val="003F228D"/>
    <w:rsid w:val="003F3474"/>
    <w:rsid w:val="00401C2E"/>
    <w:rsid w:val="004071AA"/>
    <w:rsid w:val="004140F5"/>
    <w:rsid w:val="00415758"/>
    <w:rsid w:val="0041613C"/>
    <w:rsid w:val="00420FC7"/>
    <w:rsid w:val="00435E3C"/>
    <w:rsid w:val="00436533"/>
    <w:rsid w:val="004435BC"/>
    <w:rsid w:val="00445C27"/>
    <w:rsid w:val="00447C9C"/>
    <w:rsid w:val="00461307"/>
    <w:rsid w:val="0046140B"/>
    <w:rsid w:val="00467F82"/>
    <w:rsid w:val="00471EEC"/>
    <w:rsid w:val="00472308"/>
    <w:rsid w:val="00476BEE"/>
    <w:rsid w:val="004871AC"/>
    <w:rsid w:val="00497360"/>
    <w:rsid w:val="004A015C"/>
    <w:rsid w:val="004A398A"/>
    <w:rsid w:val="004A6009"/>
    <w:rsid w:val="004C02A4"/>
    <w:rsid w:val="004C46F7"/>
    <w:rsid w:val="004C6286"/>
    <w:rsid w:val="004D1010"/>
    <w:rsid w:val="004D127C"/>
    <w:rsid w:val="004D1798"/>
    <w:rsid w:val="004D2302"/>
    <w:rsid w:val="004D4755"/>
    <w:rsid w:val="004D4AD0"/>
    <w:rsid w:val="004D5FA0"/>
    <w:rsid w:val="004D62CA"/>
    <w:rsid w:val="004E345D"/>
    <w:rsid w:val="004E3587"/>
    <w:rsid w:val="004F7089"/>
    <w:rsid w:val="00505C5C"/>
    <w:rsid w:val="00511047"/>
    <w:rsid w:val="00511FD1"/>
    <w:rsid w:val="0051219A"/>
    <w:rsid w:val="0052004F"/>
    <w:rsid w:val="00520F14"/>
    <w:rsid w:val="00523B79"/>
    <w:rsid w:val="00527DF1"/>
    <w:rsid w:val="00541C33"/>
    <w:rsid w:val="00545FB7"/>
    <w:rsid w:val="00560329"/>
    <w:rsid w:val="005661C3"/>
    <w:rsid w:val="005662AC"/>
    <w:rsid w:val="00567569"/>
    <w:rsid w:val="0057675B"/>
    <w:rsid w:val="00581427"/>
    <w:rsid w:val="005856D6"/>
    <w:rsid w:val="005868BA"/>
    <w:rsid w:val="0059127C"/>
    <w:rsid w:val="00591468"/>
    <w:rsid w:val="005A4827"/>
    <w:rsid w:val="005A548A"/>
    <w:rsid w:val="005B0146"/>
    <w:rsid w:val="005C0EC1"/>
    <w:rsid w:val="005C0FDA"/>
    <w:rsid w:val="005C6FFF"/>
    <w:rsid w:val="005C7769"/>
    <w:rsid w:val="005D2891"/>
    <w:rsid w:val="005D3AAD"/>
    <w:rsid w:val="005D66BA"/>
    <w:rsid w:val="005D7FAB"/>
    <w:rsid w:val="005E2014"/>
    <w:rsid w:val="005E53D2"/>
    <w:rsid w:val="005E5C89"/>
    <w:rsid w:val="005E6C06"/>
    <w:rsid w:val="00600013"/>
    <w:rsid w:val="00600681"/>
    <w:rsid w:val="006051CF"/>
    <w:rsid w:val="00607F05"/>
    <w:rsid w:val="00610920"/>
    <w:rsid w:val="006116DE"/>
    <w:rsid w:val="00621689"/>
    <w:rsid w:val="006306C7"/>
    <w:rsid w:val="00630AAD"/>
    <w:rsid w:val="006341BB"/>
    <w:rsid w:val="00634897"/>
    <w:rsid w:val="006373BA"/>
    <w:rsid w:val="00637748"/>
    <w:rsid w:val="0064447F"/>
    <w:rsid w:val="00656812"/>
    <w:rsid w:val="00656B7F"/>
    <w:rsid w:val="006617E0"/>
    <w:rsid w:val="00661D78"/>
    <w:rsid w:val="00663085"/>
    <w:rsid w:val="00667AFE"/>
    <w:rsid w:val="00673C5C"/>
    <w:rsid w:val="0067593C"/>
    <w:rsid w:val="00683DD3"/>
    <w:rsid w:val="00690FB0"/>
    <w:rsid w:val="00693E71"/>
    <w:rsid w:val="00697DE4"/>
    <w:rsid w:val="006A079A"/>
    <w:rsid w:val="006A367F"/>
    <w:rsid w:val="006B0F07"/>
    <w:rsid w:val="006B5C72"/>
    <w:rsid w:val="006C5E7E"/>
    <w:rsid w:val="006D0A8D"/>
    <w:rsid w:val="006D2002"/>
    <w:rsid w:val="006D619D"/>
    <w:rsid w:val="006E09E9"/>
    <w:rsid w:val="006E1442"/>
    <w:rsid w:val="006E2198"/>
    <w:rsid w:val="006E2BFA"/>
    <w:rsid w:val="006E5DEE"/>
    <w:rsid w:val="006F41CC"/>
    <w:rsid w:val="006F6E5C"/>
    <w:rsid w:val="007022C1"/>
    <w:rsid w:val="00703FC3"/>
    <w:rsid w:val="007067CD"/>
    <w:rsid w:val="00720616"/>
    <w:rsid w:val="007206A9"/>
    <w:rsid w:val="007219F3"/>
    <w:rsid w:val="0072253E"/>
    <w:rsid w:val="00722C82"/>
    <w:rsid w:val="00725F09"/>
    <w:rsid w:val="00737689"/>
    <w:rsid w:val="00742AD8"/>
    <w:rsid w:val="007439DF"/>
    <w:rsid w:val="00750203"/>
    <w:rsid w:val="00753E45"/>
    <w:rsid w:val="007671C9"/>
    <w:rsid w:val="007861A7"/>
    <w:rsid w:val="00786300"/>
    <w:rsid w:val="0079016E"/>
    <w:rsid w:val="007960CB"/>
    <w:rsid w:val="007B6692"/>
    <w:rsid w:val="007C2088"/>
    <w:rsid w:val="007C28CC"/>
    <w:rsid w:val="007C2FC5"/>
    <w:rsid w:val="007C60D1"/>
    <w:rsid w:val="007C6173"/>
    <w:rsid w:val="007D2759"/>
    <w:rsid w:val="007D2EFF"/>
    <w:rsid w:val="007D4B3A"/>
    <w:rsid w:val="007E0DBC"/>
    <w:rsid w:val="007E346F"/>
    <w:rsid w:val="007E4F0A"/>
    <w:rsid w:val="007F0629"/>
    <w:rsid w:val="007F224D"/>
    <w:rsid w:val="008003AA"/>
    <w:rsid w:val="00801773"/>
    <w:rsid w:val="00802FC5"/>
    <w:rsid w:val="00804DA5"/>
    <w:rsid w:val="008072CE"/>
    <w:rsid w:val="008144A2"/>
    <w:rsid w:val="00817428"/>
    <w:rsid w:val="0082456C"/>
    <w:rsid w:val="008252F8"/>
    <w:rsid w:val="00826601"/>
    <w:rsid w:val="00834BA6"/>
    <w:rsid w:val="00835FFD"/>
    <w:rsid w:val="0084752C"/>
    <w:rsid w:val="00852409"/>
    <w:rsid w:val="00853CC5"/>
    <w:rsid w:val="0085459D"/>
    <w:rsid w:val="00855008"/>
    <w:rsid w:val="0085709F"/>
    <w:rsid w:val="008746F8"/>
    <w:rsid w:val="00880634"/>
    <w:rsid w:val="008851A5"/>
    <w:rsid w:val="008852B8"/>
    <w:rsid w:val="00885B64"/>
    <w:rsid w:val="00886F95"/>
    <w:rsid w:val="0089056D"/>
    <w:rsid w:val="00892C3C"/>
    <w:rsid w:val="008A2C1F"/>
    <w:rsid w:val="008A749D"/>
    <w:rsid w:val="008A7BA5"/>
    <w:rsid w:val="008B43B0"/>
    <w:rsid w:val="008B4D81"/>
    <w:rsid w:val="008B5827"/>
    <w:rsid w:val="008B60DE"/>
    <w:rsid w:val="008C746A"/>
    <w:rsid w:val="008D0C60"/>
    <w:rsid w:val="008D311B"/>
    <w:rsid w:val="008D31B5"/>
    <w:rsid w:val="008D321C"/>
    <w:rsid w:val="008D7BCF"/>
    <w:rsid w:val="008E477F"/>
    <w:rsid w:val="008F02A4"/>
    <w:rsid w:val="008F5927"/>
    <w:rsid w:val="008F63EC"/>
    <w:rsid w:val="0090095C"/>
    <w:rsid w:val="00905E3D"/>
    <w:rsid w:val="00907CCF"/>
    <w:rsid w:val="00913E7D"/>
    <w:rsid w:val="009301FE"/>
    <w:rsid w:val="009315F7"/>
    <w:rsid w:val="0093332E"/>
    <w:rsid w:val="00934E7B"/>
    <w:rsid w:val="00940F45"/>
    <w:rsid w:val="00943947"/>
    <w:rsid w:val="00945228"/>
    <w:rsid w:val="009531ED"/>
    <w:rsid w:val="00955BD6"/>
    <w:rsid w:val="009609E0"/>
    <w:rsid w:val="00963862"/>
    <w:rsid w:val="00967202"/>
    <w:rsid w:val="0096749B"/>
    <w:rsid w:val="00967D0A"/>
    <w:rsid w:val="00972433"/>
    <w:rsid w:val="009758BF"/>
    <w:rsid w:val="00975E4A"/>
    <w:rsid w:val="00977692"/>
    <w:rsid w:val="00977F30"/>
    <w:rsid w:val="009806AA"/>
    <w:rsid w:val="00981B53"/>
    <w:rsid w:val="0098208A"/>
    <w:rsid w:val="0098252B"/>
    <w:rsid w:val="00983FDF"/>
    <w:rsid w:val="00993C3D"/>
    <w:rsid w:val="00994BE9"/>
    <w:rsid w:val="009959C3"/>
    <w:rsid w:val="009967B5"/>
    <w:rsid w:val="00997BA0"/>
    <w:rsid w:val="009B1C55"/>
    <w:rsid w:val="009B3524"/>
    <w:rsid w:val="009B3AA5"/>
    <w:rsid w:val="009B5201"/>
    <w:rsid w:val="009B5380"/>
    <w:rsid w:val="009D5DC1"/>
    <w:rsid w:val="009D5E56"/>
    <w:rsid w:val="009D6FC7"/>
    <w:rsid w:val="009E24EA"/>
    <w:rsid w:val="009E2D15"/>
    <w:rsid w:val="009F5048"/>
    <w:rsid w:val="009F63C5"/>
    <w:rsid w:val="009F705B"/>
    <w:rsid w:val="00A00604"/>
    <w:rsid w:val="00A07519"/>
    <w:rsid w:val="00A07C2E"/>
    <w:rsid w:val="00A127B1"/>
    <w:rsid w:val="00A2522C"/>
    <w:rsid w:val="00A26058"/>
    <w:rsid w:val="00A31434"/>
    <w:rsid w:val="00A34F49"/>
    <w:rsid w:val="00A35044"/>
    <w:rsid w:val="00A40965"/>
    <w:rsid w:val="00A454E4"/>
    <w:rsid w:val="00A47B36"/>
    <w:rsid w:val="00A50790"/>
    <w:rsid w:val="00A5327D"/>
    <w:rsid w:val="00A5340A"/>
    <w:rsid w:val="00A667E5"/>
    <w:rsid w:val="00A67EA4"/>
    <w:rsid w:val="00A74F07"/>
    <w:rsid w:val="00A7594C"/>
    <w:rsid w:val="00A84C70"/>
    <w:rsid w:val="00A907D1"/>
    <w:rsid w:val="00A92C04"/>
    <w:rsid w:val="00AA1151"/>
    <w:rsid w:val="00AA2282"/>
    <w:rsid w:val="00AA4115"/>
    <w:rsid w:val="00AB0172"/>
    <w:rsid w:val="00AB0990"/>
    <w:rsid w:val="00AB0DA2"/>
    <w:rsid w:val="00AB2751"/>
    <w:rsid w:val="00AB40D8"/>
    <w:rsid w:val="00AC4149"/>
    <w:rsid w:val="00AC7509"/>
    <w:rsid w:val="00AD0EA4"/>
    <w:rsid w:val="00AD6337"/>
    <w:rsid w:val="00AE17D6"/>
    <w:rsid w:val="00AE5823"/>
    <w:rsid w:val="00AE5F63"/>
    <w:rsid w:val="00AE6F94"/>
    <w:rsid w:val="00AF6509"/>
    <w:rsid w:val="00AF7588"/>
    <w:rsid w:val="00AF7817"/>
    <w:rsid w:val="00B06C6B"/>
    <w:rsid w:val="00B14A12"/>
    <w:rsid w:val="00B17D1C"/>
    <w:rsid w:val="00B21C46"/>
    <w:rsid w:val="00B21EBA"/>
    <w:rsid w:val="00B2379F"/>
    <w:rsid w:val="00B23822"/>
    <w:rsid w:val="00B24290"/>
    <w:rsid w:val="00B24BA3"/>
    <w:rsid w:val="00B26FE1"/>
    <w:rsid w:val="00B30F63"/>
    <w:rsid w:val="00B34BF4"/>
    <w:rsid w:val="00B406CF"/>
    <w:rsid w:val="00B41ED7"/>
    <w:rsid w:val="00B43C4A"/>
    <w:rsid w:val="00B47946"/>
    <w:rsid w:val="00B524C0"/>
    <w:rsid w:val="00B54CA0"/>
    <w:rsid w:val="00B56E3C"/>
    <w:rsid w:val="00B57594"/>
    <w:rsid w:val="00B620D8"/>
    <w:rsid w:val="00B65FAE"/>
    <w:rsid w:val="00B671D4"/>
    <w:rsid w:val="00B7225D"/>
    <w:rsid w:val="00B7424F"/>
    <w:rsid w:val="00B74E63"/>
    <w:rsid w:val="00B75509"/>
    <w:rsid w:val="00B80293"/>
    <w:rsid w:val="00B90E93"/>
    <w:rsid w:val="00B915FA"/>
    <w:rsid w:val="00B95A1D"/>
    <w:rsid w:val="00B95A9C"/>
    <w:rsid w:val="00B977B0"/>
    <w:rsid w:val="00BA04DC"/>
    <w:rsid w:val="00BA1EDE"/>
    <w:rsid w:val="00BA2576"/>
    <w:rsid w:val="00BB2219"/>
    <w:rsid w:val="00BB40A8"/>
    <w:rsid w:val="00BB6B9B"/>
    <w:rsid w:val="00BC0CEA"/>
    <w:rsid w:val="00BC269F"/>
    <w:rsid w:val="00BC397B"/>
    <w:rsid w:val="00BC52B0"/>
    <w:rsid w:val="00BC5636"/>
    <w:rsid w:val="00BD10C8"/>
    <w:rsid w:val="00BD598A"/>
    <w:rsid w:val="00BE30B8"/>
    <w:rsid w:val="00BE4B42"/>
    <w:rsid w:val="00BE7A07"/>
    <w:rsid w:val="00C01151"/>
    <w:rsid w:val="00C05F62"/>
    <w:rsid w:val="00C07D7E"/>
    <w:rsid w:val="00C120F0"/>
    <w:rsid w:val="00C16F4E"/>
    <w:rsid w:val="00C175A1"/>
    <w:rsid w:val="00C222F2"/>
    <w:rsid w:val="00C35786"/>
    <w:rsid w:val="00C3678E"/>
    <w:rsid w:val="00C37A84"/>
    <w:rsid w:val="00C41FF6"/>
    <w:rsid w:val="00C432D6"/>
    <w:rsid w:val="00C52A1D"/>
    <w:rsid w:val="00C532CE"/>
    <w:rsid w:val="00C5753D"/>
    <w:rsid w:val="00C61170"/>
    <w:rsid w:val="00C72BC9"/>
    <w:rsid w:val="00C75BCC"/>
    <w:rsid w:val="00C830C6"/>
    <w:rsid w:val="00C83D6D"/>
    <w:rsid w:val="00C86418"/>
    <w:rsid w:val="00C86D4F"/>
    <w:rsid w:val="00C90B47"/>
    <w:rsid w:val="00C93B92"/>
    <w:rsid w:val="00CA06AF"/>
    <w:rsid w:val="00CA0D21"/>
    <w:rsid w:val="00CA242B"/>
    <w:rsid w:val="00CA794B"/>
    <w:rsid w:val="00CB2DF3"/>
    <w:rsid w:val="00CB6818"/>
    <w:rsid w:val="00CC1C1B"/>
    <w:rsid w:val="00CC45EF"/>
    <w:rsid w:val="00CD07DF"/>
    <w:rsid w:val="00CD0F9F"/>
    <w:rsid w:val="00CD2EFD"/>
    <w:rsid w:val="00CD31A8"/>
    <w:rsid w:val="00CD345C"/>
    <w:rsid w:val="00CD4042"/>
    <w:rsid w:val="00CD41A0"/>
    <w:rsid w:val="00CD538F"/>
    <w:rsid w:val="00CD5F62"/>
    <w:rsid w:val="00CD7C87"/>
    <w:rsid w:val="00CE65B9"/>
    <w:rsid w:val="00CE6D2B"/>
    <w:rsid w:val="00CE7642"/>
    <w:rsid w:val="00CF28E8"/>
    <w:rsid w:val="00CF409C"/>
    <w:rsid w:val="00CF52A4"/>
    <w:rsid w:val="00CF7E5B"/>
    <w:rsid w:val="00D0393B"/>
    <w:rsid w:val="00D0580D"/>
    <w:rsid w:val="00D05E95"/>
    <w:rsid w:val="00D1185B"/>
    <w:rsid w:val="00D211A0"/>
    <w:rsid w:val="00D227A5"/>
    <w:rsid w:val="00D31A67"/>
    <w:rsid w:val="00D35700"/>
    <w:rsid w:val="00D45CB3"/>
    <w:rsid w:val="00D5379C"/>
    <w:rsid w:val="00D647D6"/>
    <w:rsid w:val="00D66124"/>
    <w:rsid w:val="00D67924"/>
    <w:rsid w:val="00D70EFD"/>
    <w:rsid w:val="00D75A3D"/>
    <w:rsid w:val="00D76ACA"/>
    <w:rsid w:val="00D9073D"/>
    <w:rsid w:val="00D90887"/>
    <w:rsid w:val="00D91BD7"/>
    <w:rsid w:val="00D93B80"/>
    <w:rsid w:val="00D96B25"/>
    <w:rsid w:val="00DA0F2D"/>
    <w:rsid w:val="00DA2A73"/>
    <w:rsid w:val="00DA3644"/>
    <w:rsid w:val="00DA5FB1"/>
    <w:rsid w:val="00DB7B16"/>
    <w:rsid w:val="00DC24CD"/>
    <w:rsid w:val="00DC5203"/>
    <w:rsid w:val="00DC5872"/>
    <w:rsid w:val="00DC5D58"/>
    <w:rsid w:val="00DD0B68"/>
    <w:rsid w:val="00DD21F5"/>
    <w:rsid w:val="00DD3B7C"/>
    <w:rsid w:val="00DD6F74"/>
    <w:rsid w:val="00DE120E"/>
    <w:rsid w:val="00DE322E"/>
    <w:rsid w:val="00DE40A4"/>
    <w:rsid w:val="00DE5F5D"/>
    <w:rsid w:val="00DF2696"/>
    <w:rsid w:val="00DF6099"/>
    <w:rsid w:val="00E01DCE"/>
    <w:rsid w:val="00E0761F"/>
    <w:rsid w:val="00E1072A"/>
    <w:rsid w:val="00E170CF"/>
    <w:rsid w:val="00E222D2"/>
    <w:rsid w:val="00E32519"/>
    <w:rsid w:val="00E3296B"/>
    <w:rsid w:val="00E3422D"/>
    <w:rsid w:val="00E43BBF"/>
    <w:rsid w:val="00E45A7C"/>
    <w:rsid w:val="00E51E16"/>
    <w:rsid w:val="00E616C6"/>
    <w:rsid w:val="00E629AA"/>
    <w:rsid w:val="00E63EA6"/>
    <w:rsid w:val="00E664D1"/>
    <w:rsid w:val="00E80175"/>
    <w:rsid w:val="00E80960"/>
    <w:rsid w:val="00E821A5"/>
    <w:rsid w:val="00E85AC8"/>
    <w:rsid w:val="00E86DFB"/>
    <w:rsid w:val="00E90467"/>
    <w:rsid w:val="00E93E3C"/>
    <w:rsid w:val="00E93FC8"/>
    <w:rsid w:val="00E9506E"/>
    <w:rsid w:val="00EA0723"/>
    <w:rsid w:val="00EA1135"/>
    <w:rsid w:val="00EA3126"/>
    <w:rsid w:val="00EB2CA9"/>
    <w:rsid w:val="00EB30D3"/>
    <w:rsid w:val="00EB5271"/>
    <w:rsid w:val="00EB607A"/>
    <w:rsid w:val="00EB7E7A"/>
    <w:rsid w:val="00EC5D60"/>
    <w:rsid w:val="00EC6442"/>
    <w:rsid w:val="00EC6B4E"/>
    <w:rsid w:val="00ED0DF9"/>
    <w:rsid w:val="00ED78B0"/>
    <w:rsid w:val="00EE13C3"/>
    <w:rsid w:val="00EE1B80"/>
    <w:rsid w:val="00EE2BDD"/>
    <w:rsid w:val="00EF49B5"/>
    <w:rsid w:val="00F0125D"/>
    <w:rsid w:val="00F039B8"/>
    <w:rsid w:val="00F05BED"/>
    <w:rsid w:val="00F06B3C"/>
    <w:rsid w:val="00F10459"/>
    <w:rsid w:val="00F12E9F"/>
    <w:rsid w:val="00F153A8"/>
    <w:rsid w:val="00F2119F"/>
    <w:rsid w:val="00F21A23"/>
    <w:rsid w:val="00F223A5"/>
    <w:rsid w:val="00F22C5C"/>
    <w:rsid w:val="00F235DD"/>
    <w:rsid w:val="00F24146"/>
    <w:rsid w:val="00F3190D"/>
    <w:rsid w:val="00F326DE"/>
    <w:rsid w:val="00F349D5"/>
    <w:rsid w:val="00F34F1A"/>
    <w:rsid w:val="00F54562"/>
    <w:rsid w:val="00F55DBD"/>
    <w:rsid w:val="00F61470"/>
    <w:rsid w:val="00F61A1A"/>
    <w:rsid w:val="00F6259C"/>
    <w:rsid w:val="00F67571"/>
    <w:rsid w:val="00F677CE"/>
    <w:rsid w:val="00F74C22"/>
    <w:rsid w:val="00F8570D"/>
    <w:rsid w:val="00F86968"/>
    <w:rsid w:val="00F86B0C"/>
    <w:rsid w:val="00FA1BE9"/>
    <w:rsid w:val="00FA21B5"/>
    <w:rsid w:val="00FA71A2"/>
    <w:rsid w:val="00FA735D"/>
    <w:rsid w:val="00FB59F9"/>
    <w:rsid w:val="00FB6790"/>
    <w:rsid w:val="00FB703B"/>
    <w:rsid w:val="00FB7BE6"/>
    <w:rsid w:val="00FC1551"/>
    <w:rsid w:val="00FC3BCB"/>
    <w:rsid w:val="00FC6FC5"/>
    <w:rsid w:val="00FD13A4"/>
    <w:rsid w:val="00FD260F"/>
    <w:rsid w:val="00FD5719"/>
    <w:rsid w:val="00FD7ED3"/>
    <w:rsid w:val="00FE536A"/>
    <w:rsid w:val="00FE76A2"/>
    <w:rsid w:val="00FF1697"/>
    <w:rsid w:val="00FF61D5"/>
    <w:rsid w:val="00FF6DEE"/>
    <w:rsid w:val="014314E4"/>
    <w:rsid w:val="015393E5"/>
    <w:rsid w:val="016F17F3"/>
    <w:rsid w:val="01ECD637"/>
    <w:rsid w:val="02334ABD"/>
    <w:rsid w:val="0259AEDA"/>
    <w:rsid w:val="02CF8040"/>
    <w:rsid w:val="039EA4FB"/>
    <w:rsid w:val="03D1900F"/>
    <w:rsid w:val="0400409E"/>
    <w:rsid w:val="0415B94D"/>
    <w:rsid w:val="041A88F3"/>
    <w:rsid w:val="04346CDE"/>
    <w:rsid w:val="044FE86B"/>
    <w:rsid w:val="045A7E3A"/>
    <w:rsid w:val="046BD5ED"/>
    <w:rsid w:val="0486BCDC"/>
    <w:rsid w:val="049D4974"/>
    <w:rsid w:val="04B25666"/>
    <w:rsid w:val="04E8512E"/>
    <w:rsid w:val="05932357"/>
    <w:rsid w:val="06228D3D"/>
    <w:rsid w:val="067A1FB5"/>
    <w:rsid w:val="07061E08"/>
    <w:rsid w:val="071BA33B"/>
    <w:rsid w:val="074D10B0"/>
    <w:rsid w:val="077DD6BD"/>
    <w:rsid w:val="07C61A14"/>
    <w:rsid w:val="0847B40E"/>
    <w:rsid w:val="0880CB3E"/>
    <w:rsid w:val="08A22FCB"/>
    <w:rsid w:val="08E9D3F7"/>
    <w:rsid w:val="09420FC8"/>
    <w:rsid w:val="09C26F7D"/>
    <w:rsid w:val="09EE2EF0"/>
    <w:rsid w:val="0A04FD97"/>
    <w:rsid w:val="0A0BB59A"/>
    <w:rsid w:val="0A3C7CBE"/>
    <w:rsid w:val="0AF40CF5"/>
    <w:rsid w:val="0B28C24F"/>
    <w:rsid w:val="0B354B0F"/>
    <w:rsid w:val="0B5A4AFA"/>
    <w:rsid w:val="0B5E3FDE"/>
    <w:rsid w:val="0BB55C16"/>
    <w:rsid w:val="0BE42D45"/>
    <w:rsid w:val="0BEC2B07"/>
    <w:rsid w:val="0BF0C783"/>
    <w:rsid w:val="0C3C6F74"/>
    <w:rsid w:val="0C823C30"/>
    <w:rsid w:val="0D3C862D"/>
    <w:rsid w:val="0D4BF166"/>
    <w:rsid w:val="0DA263C3"/>
    <w:rsid w:val="0DC33AE8"/>
    <w:rsid w:val="0E2D9F22"/>
    <w:rsid w:val="0E67C02D"/>
    <w:rsid w:val="0EA1B63E"/>
    <w:rsid w:val="0EA89BFC"/>
    <w:rsid w:val="0EC35429"/>
    <w:rsid w:val="0EF03E06"/>
    <w:rsid w:val="0F5A0E34"/>
    <w:rsid w:val="0FACF101"/>
    <w:rsid w:val="0FCE2C60"/>
    <w:rsid w:val="0FDC27D2"/>
    <w:rsid w:val="101D1803"/>
    <w:rsid w:val="10A78104"/>
    <w:rsid w:val="10FCCE58"/>
    <w:rsid w:val="1169FCC1"/>
    <w:rsid w:val="11EE7B8F"/>
    <w:rsid w:val="11FE0AFE"/>
    <w:rsid w:val="1227E208"/>
    <w:rsid w:val="129800F2"/>
    <w:rsid w:val="12C6DFB5"/>
    <w:rsid w:val="12D7AB59"/>
    <w:rsid w:val="12E95FFB"/>
    <w:rsid w:val="13C7E37B"/>
    <w:rsid w:val="148B003E"/>
    <w:rsid w:val="149CE0A6"/>
    <w:rsid w:val="14F3E74D"/>
    <w:rsid w:val="157D3096"/>
    <w:rsid w:val="158F5543"/>
    <w:rsid w:val="15914012"/>
    <w:rsid w:val="16095360"/>
    <w:rsid w:val="160FF39C"/>
    <w:rsid w:val="16BE419B"/>
    <w:rsid w:val="16D1C8A3"/>
    <w:rsid w:val="182B880F"/>
    <w:rsid w:val="188BFCF0"/>
    <w:rsid w:val="18935953"/>
    <w:rsid w:val="19E4D5F8"/>
    <w:rsid w:val="19EA7040"/>
    <w:rsid w:val="1A03D421"/>
    <w:rsid w:val="1AA1AFD8"/>
    <w:rsid w:val="1ADF24A8"/>
    <w:rsid w:val="1AF5A673"/>
    <w:rsid w:val="1B6328D1"/>
    <w:rsid w:val="1B6B575E"/>
    <w:rsid w:val="1C09F508"/>
    <w:rsid w:val="1C34541F"/>
    <w:rsid w:val="1C61EBD4"/>
    <w:rsid w:val="1C6BE4AF"/>
    <w:rsid w:val="1CA0A5DD"/>
    <w:rsid w:val="1D13BE59"/>
    <w:rsid w:val="1D2C9C8E"/>
    <w:rsid w:val="1D82FE7D"/>
    <w:rsid w:val="1DECEBD0"/>
    <w:rsid w:val="1F016AAB"/>
    <w:rsid w:val="1F7EAC36"/>
    <w:rsid w:val="1F88B474"/>
    <w:rsid w:val="1F98491A"/>
    <w:rsid w:val="206E9044"/>
    <w:rsid w:val="219F0484"/>
    <w:rsid w:val="223994EB"/>
    <w:rsid w:val="228A12DB"/>
    <w:rsid w:val="230207C1"/>
    <w:rsid w:val="23EC47A8"/>
    <w:rsid w:val="24538234"/>
    <w:rsid w:val="246CDE91"/>
    <w:rsid w:val="24821F84"/>
    <w:rsid w:val="24876C39"/>
    <w:rsid w:val="250F67EC"/>
    <w:rsid w:val="252024F6"/>
    <w:rsid w:val="2525F592"/>
    <w:rsid w:val="2709872A"/>
    <w:rsid w:val="271A9F2B"/>
    <w:rsid w:val="27B3AB6F"/>
    <w:rsid w:val="27DE2738"/>
    <w:rsid w:val="2889F819"/>
    <w:rsid w:val="28E942B6"/>
    <w:rsid w:val="2966F9C2"/>
    <w:rsid w:val="29799AE6"/>
    <w:rsid w:val="297B8959"/>
    <w:rsid w:val="29D9E6D9"/>
    <w:rsid w:val="29F7BA5A"/>
    <w:rsid w:val="2A38DEB4"/>
    <w:rsid w:val="2AB3E410"/>
    <w:rsid w:val="2ACA9EF6"/>
    <w:rsid w:val="2AF98AAA"/>
    <w:rsid w:val="2B15C7FA"/>
    <w:rsid w:val="2B7D704F"/>
    <w:rsid w:val="2B90407B"/>
    <w:rsid w:val="2B9FD620"/>
    <w:rsid w:val="2BD9D5FD"/>
    <w:rsid w:val="2BF3FDE6"/>
    <w:rsid w:val="2D163C88"/>
    <w:rsid w:val="2D3FC57D"/>
    <w:rsid w:val="2D64B1AE"/>
    <w:rsid w:val="2D82D484"/>
    <w:rsid w:val="2DA8EEFD"/>
    <w:rsid w:val="2DF7CB86"/>
    <w:rsid w:val="2E14C409"/>
    <w:rsid w:val="2EBD484E"/>
    <w:rsid w:val="2ECDC901"/>
    <w:rsid w:val="2F119C65"/>
    <w:rsid w:val="2F351ED2"/>
    <w:rsid w:val="2F492F96"/>
    <w:rsid w:val="2F572840"/>
    <w:rsid w:val="2F7B94BC"/>
    <w:rsid w:val="2F95CB60"/>
    <w:rsid w:val="2FAEE981"/>
    <w:rsid w:val="2FCC226B"/>
    <w:rsid w:val="2FFB6375"/>
    <w:rsid w:val="3009EF99"/>
    <w:rsid w:val="30861EA0"/>
    <w:rsid w:val="31630841"/>
    <w:rsid w:val="31E88E1F"/>
    <w:rsid w:val="32589859"/>
    <w:rsid w:val="32825808"/>
    <w:rsid w:val="33BB6E3B"/>
    <w:rsid w:val="3417D718"/>
    <w:rsid w:val="347A0786"/>
    <w:rsid w:val="349E6D85"/>
    <w:rsid w:val="34AA68BA"/>
    <w:rsid w:val="34E1ED5D"/>
    <w:rsid w:val="3523C1E8"/>
    <w:rsid w:val="35CE8CC3"/>
    <w:rsid w:val="364F8789"/>
    <w:rsid w:val="368698D7"/>
    <w:rsid w:val="36C43E35"/>
    <w:rsid w:val="370E254D"/>
    <w:rsid w:val="373800B6"/>
    <w:rsid w:val="374C58AF"/>
    <w:rsid w:val="3780F5DB"/>
    <w:rsid w:val="38CA28BB"/>
    <w:rsid w:val="38CDC666"/>
    <w:rsid w:val="38F2EA85"/>
    <w:rsid w:val="39E96CDA"/>
    <w:rsid w:val="3A4A3671"/>
    <w:rsid w:val="3A5CA0B8"/>
    <w:rsid w:val="3A9709D3"/>
    <w:rsid w:val="3A97FDA7"/>
    <w:rsid w:val="3A9CAA52"/>
    <w:rsid w:val="3AB12343"/>
    <w:rsid w:val="3ACE3A9A"/>
    <w:rsid w:val="3B1F1011"/>
    <w:rsid w:val="3B41C05D"/>
    <w:rsid w:val="3B983E4B"/>
    <w:rsid w:val="3BE2589F"/>
    <w:rsid w:val="3BEC84E6"/>
    <w:rsid w:val="3C1F46EC"/>
    <w:rsid w:val="3C1FAEB7"/>
    <w:rsid w:val="3C9D6D06"/>
    <w:rsid w:val="3CC5A946"/>
    <w:rsid w:val="3CE82075"/>
    <w:rsid w:val="3D197216"/>
    <w:rsid w:val="3D2609D6"/>
    <w:rsid w:val="3D4E3344"/>
    <w:rsid w:val="3DB2C692"/>
    <w:rsid w:val="3DBD80FB"/>
    <w:rsid w:val="3E224D7A"/>
    <w:rsid w:val="3EB2CFB1"/>
    <w:rsid w:val="3EB4FE39"/>
    <w:rsid w:val="3ECE73CD"/>
    <w:rsid w:val="3F5DBF09"/>
    <w:rsid w:val="3F5DEC33"/>
    <w:rsid w:val="3F855FE7"/>
    <w:rsid w:val="3F998E43"/>
    <w:rsid w:val="3FA1ABBD"/>
    <w:rsid w:val="403E6809"/>
    <w:rsid w:val="405127E9"/>
    <w:rsid w:val="405C1C59"/>
    <w:rsid w:val="40E4A6F6"/>
    <w:rsid w:val="40F64D6D"/>
    <w:rsid w:val="418259EC"/>
    <w:rsid w:val="41A1DCE1"/>
    <w:rsid w:val="41E3C5FA"/>
    <w:rsid w:val="4219AB69"/>
    <w:rsid w:val="4247D591"/>
    <w:rsid w:val="42710B01"/>
    <w:rsid w:val="42D7E7B4"/>
    <w:rsid w:val="42FE8D07"/>
    <w:rsid w:val="43AC830A"/>
    <w:rsid w:val="43B3E715"/>
    <w:rsid w:val="443DEDA3"/>
    <w:rsid w:val="444E0601"/>
    <w:rsid w:val="44682496"/>
    <w:rsid w:val="44C9F126"/>
    <w:rsid w:val="44F99949"/>
    <w:rsid w:val="451CDC2B"/>
    <w:rsid w:val="45A7316F"/>
    <w:rsid w:val="45B20DD5"/>
    <w:rsid w:val="45F6D8F7"/>
    <w:rsid w:val="45F997AE"/>
    <w:rsid w:val="461BDCBB"/>
    <w:rsid w:val="4646D128"/>
    <w:rsid w:val="46494683"/>
    <w:rsid w:val="469DFE05"/>
    <w:rsid w:val="46A7C5BB"/>
    <w:rsid w:val="46EE3E25"/>
    <w:rsid w:val="46F723F6"/>
    <w:rsid w:val="470829B4"/>
    <w:rsid w:val="471EA345"/>
    <w:rsid w:val="47B4AB28"/>
    <w:rsid w:val="47BBFDF6"/>
    <w:rsid w:val="47C6ABF6"/>
    <w:rsid w:val="47D9E595"/>
    <w:rsid w:val="47DE4EAB"/>
    <w:rsid w:val="4885A089"/>
    <w:rsid w:val="48AD143D"/>
    <w:rsid w:val="48D4B16C"/>
    <w:rsid w:val="49074BE5"/>
    <w:rsid w:val="49C079F9"/>
    <w:rsid w:val="4A619F7E"/>
    <w:rsid w:val="4AC6D8F3"/>
    <w:rsid w:val="4B084602"/>
    <w:rsid w:val="4B09FD58"/>
    <w:rsid w:val="4B724851"/>
    <w:rsid w:val="4B9D7825"/>
    <w:rsid w:val="4BCF9CDD"/>
    <w:rsid w:val="4C041822"/>
    <w:rsid w:val="4C7A77B4"/>
    <w:rsid w:val="4C802EC5"/>
    <w:rsid w:val="4D894C77"/>
    <w:rsid w:val="4D9BFBBF"/>
    <w:rsid w:val="4DADC0D2"/>
    <w:rsid w:val="4DE3F355"/>
    <w:rsid w:val="4E23ECAC"/>
    <w:rsid w:val="4E701751"/>
    <w:rsid w:val="4E7020B6"/>
    <w:rsid w:val="4E8FD70B"/>
    <w:rsid w:val="4EB715AE"/>
    <w:rsid w:val="4F4E629D"/>
    <w:rsid w:val="4F53024C"/>
    <w:rsid w:val="502A289F"/>
    <w:rsid w:val="5049EC24"/>
    <w:rsid w:val="5065CBB2"/>
    <w:rsid w:val="5081B380"/>
    <w:rsid w:val="517E04D7"/>
    <w:rsid w:val="521D7A44"/>
    <w:rsid w:val="52534930"/>
    <w:rsid w:val="525D1DB4"/>
    <w:rsid w:val="527359A6"/>
    <w:rsid w:val="52F75DCF"/>
    <w:rsid w:val="5378A254"/>
    <w:rsid w:val="537FAE9B"/>
    <w:rsid w:val="53802F1F"/>
    <w:rsid w:val="53F363AB"/>
    <w:rsid w:val="53F45B79"/>
    <w:rsid w:val="54930B0F"/>
    <w:rsid w:val="549C04DC"/>
    <w:rsid w:val="54AA337C"/>
    <w:rsid w:val="54F69F9B"/>
    <w:rsid w:val="5500023A"/>
    <w:rsid w:val="55318DB3"/>
    <w:rsid w:val="558A0503"/>
    <w:rsid w:val="55C6BD13"/>
    <w:rsid w:val="55CEB436"/>
    <w:rsid w:val="562EFE91"/>
    <w:rsid w:val="571F313F"/>
    <w:rsid w:val="57674A51"/>
    <w:rsid w:val="577ADB55"/>
    <w:rsid w:val="57D7E3F9"/>
    <w:rsid w:val="581977D9"/>
    <w:rsid w:val="58235D54"/>
    <w:rsid w:val="582695A4"/>
    <w:rsid w:val="58A4CBF9"/>
    <w:rsid w:val="58B48D58"/>
    <w:rsid w:val="58F301F0"/>
    <w:rsid w:val="592B71A9"/>
    <w:rsid w:val="5965FA3B"/>
    <w:rsid w:val="59A7AED1"/>
    <w:rsid w:val="59B7E399"/>
    <w:rsid w:val="59D566DC"/>
    <w:rsid w:val="5A0F95FA"/>
    <w:rsid w:val="5A2FC9FC"/>
    <w:rsid w:val="5A328DF1"/>
    <w:rsid w:val="5AC7420A"/>
    <w:rsid w:val="5AF36E72"/>
    <w:rsid w:val="5B78FCE5"/>
    <w:rsid w:val="5C458E6C"/>
    <w:rsid w:val="5C63A4C1"/>
    <w:rsid w:val="5CC8DFB7"/>
    <w:rsid w:val="5D00301E"/>
    <w:rsid w:val="5D08ABA7"/>
    <w:rsid w:val="5DABA77E"/>
    <w:rsid w:val="5DFBC0AB"/>
    <w:rsid w:val="5E326CC6"/>
    <w:rsid w:val="5E3F8318"/>
    <w:rsid w:val="5E7AB2E0"/>
    <w:rsid w:val="5EA47C08"/>
    <w:rsid w:val="5F407398"/>
    <w:rsid w:val="5F50F263"/>
    <w:rsid w:val="5F55EF0F"/>
    <w:rsid w:val="5F70841E"/>
    <w:rsid w:val="5FEED91D"/>
    <w:rsid w:val="600CE22B"/>
    <w:rsid w:val="6028C628"/>
    <w:rsid w:val="603BFD40"/>
    <w:rsid w:val="60729EA9"/>
    <w:rsid w:val="6089AC0A"/>
    <w:rsid w:val="61096FBA"/>
    <w:rsid w:val="610C25EB"/>
    <w:rsid w:val="61573F77"/>
    <w:rsid w:val="61AB227B"/>
    <w:rsid w:val="6214039D"/>
    <w:rsid w:val="6220A2CD"/>
    <w:rsid w:val="62992D9F"/>
    <w:rsid w:val="62C383AD"/>
    <w:rsid w:val="6441107C"/>
    <w:rsid w:val="6442F904"/>
    <w:rsid w:val="64A699B3"/>
    <w:rsid w:val="64DB3589"/>
    <w:rsid w:val="6539BDE6"/>
    <w:rsid w:val="656AC433"/>
    <w:rsid w:val="6583EC90"/>
    <w:rsid w:val="66577E30"/>
    <w:rsid w:val="669985B4"/>
    <w:rsid w:val="66AE3023"/>
    <w:rsid w:val="66EFB60A"/>
    <w:rsid w:val="66F6A15D"/>
    <w:rsid w:val="67745D27"/>
    <w:rsid w:val="67990646"/>
    <w:rsid w:val="67ADBDAA"/>
    <w:rsid w:val="67B9DCBC"/>
    <w:rsid w:val="6868AA7F"/>
    <w:rsid w:val="687BD887"/>
    <w:rsid w:val="6887CB80"/>
    <w:rsid w:val="689EA09B"/>
    <w:rsid w:val="68A264F5"/>
    <w:rsid w:val="690A5978"/>
    <w:rsid w:val="69569F4A"/>
    <w:rsid w:val="6958C941"/>
    <w:rsid w:val="6963FD22"/>
    <w:rsid w:val="697D76E7"/>
    <w:rsid w:val="69B7D108"/>
    <w:rsid w:val="69BA312D"/>
    <w:rsid w:val="69CEC249"/>
    <w:rsid w:val="6A5BCFC5"/>
    <w:rsid w:val="6A6D7792"/>
    <w:rsid w:val="6AA531D6"/>
    <w:rsid w:val="6AEBD3BB"/>
    <w:rsid w:val="6B1DCBCD"/>
    <w:rsid w:val="6B40774F"/>
    <w:rsid w:val="6BE1475D"/>
    <w:rsid w:val="6BEB408E"/>
    <w:rsid w:val="6C13F5E8"/>
    <w:rsid w:val="6CDE266A"/>
    <w:rsid w:val="6CF6CDA4"/>
    <w:rsid w:val="6D329899"/>
    <w:rsid w:val="6D696C2F"/>
    <w:rsid w:val="6D73C895"/>
    <w:rsid w:val="6DD72B47"/>
    <w:rsid w:val="6E71AF97"/>
    <w:rsid w:val="6E7497BA"/>
    <w:rsid w:val="6E8DA250"/>
    <w:rsid w:val="6E9BA13B"/>
    <w:rsid w:val="6EA6CAAD"/>
    <w:rsid w:val="6ECB260B"/>
    <w:rsid w:val="6F13ACE5"/>
    <w:rsid w:val="6F3615CD"/>
    <w:rsid w:val="6F5BFD09"/>
    <w:rsid w:val="6FF01B93"/>
    <w:rsid w:val="70075FE1"/>
    <w:rsid w:val="700C52AB"/>
    <w:rsid w:val="7097A500"/>
    <w:rsid w:val="70A5911F"/>
    <w:rsid w:val="71A32E1D"/>
    <w:rsid w:val="72834161"/>
    <w:rsid w:val="72A4E586"/>
    <w:rsid w:val="72EF6F3D"/>
    <w:rsid w:val="7311834A"/>
    <w:rsid w:val="7344A3F6"/>
    <w:rsid w:val="737CD61E"/>
    <w:rsid w:val="73B33F17"/>
    <w:rsid w:val="73FE3FF9"/>
    <w:rsid w:val="745ABF3A"/>
    <w:rsid w:val="74FCE3D4"/>
    <w:rsid w:val="75168909"/>
    <w:rsid w:val="755F340E"/>
    <w:rsid w:val="759A105A"/>
    <w:rsid w:val="75AFC0DD"/>
    <w:rsid w:val="75FD0DB3"/>
    <w:rsid w:val="76262F26"/>
    <w:rsid w:val="764AE56E"/>
    <w:rsid w:val="76633B03"/>
    <w:rsid w:val="766C3904"/>
    <w:rsid w:val="768F7A33"/>
    <w:rsid w:val="76BE750E"/>
    <w:rsid w:val="76CD9F3D"/>
    <w:rsid w:val="76F4ED43"/>
    <w:rsid w:val="7703AEFF"/>
    <w:rsid w:val="7735E0BB"/>
    <w:rsid w:val="7789C45E"/>
    <w:rsid w:val="77C16230"/>
    <w:rsid w:val="780DF680"/>
    <w:rsid w:val="7821B628"/>
    <w:rsid w:val="78696F9E"/>
    <w:rsid w:val="796D2381"/>
    <w:rsid w:val="7A2A196C"/>
    <w:rsid w:val="7AA328DE"/>
    <w:rsid w:val="7AAE3AFE"/>
    <w:rsid w:val="7C0951DE"/>
    <w:rsid w:val="7C7BAAF6"/>
    <w:rsid w:val="7CA260A0"/>
    <w:rsid w:val="7CAC0514"/>
    <w:rsid w:val="7D0F2D3F"/>
    <w:rsid w:val="7D55F22B"/>
    <w:rsid w:val="7DA5223F"/>
    <w:rsid w:val="7DF4AE8A"/>
    <w:rsid w:val="7E16F92A"/>
    <w:rsid w:val="7E2D9F27"/>
    <w:rsid w:val="7ED11ECE"/>
    <w:rsid w:val="7ED8B122"/>
    <w:rsid w:val="7F14C703"/>
    <w:rsid w:val="7F2C8CF2"/>
    <w:rsid w:val="7F5F77B3"/>
    <w:rsid w:val="7F67F7AA"/>
    <w:rsid w:val="7FC4F499"/>
    <w:rsid w:val="7FC55361"/>
    <w:rsid w:val="7FD4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26B5"/>
  <w15:docId w15:val="{34E063BE-B9AA-49F4-BBCA-09A9B8C7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A4115"/>
    <w:pPr>
      <w:keepNext/>
      <w:tabs>
        <w:tab w:val="left" w:pos="3960"/>
      </w:tabs>
      <w:spacing w:after="0" w:line="240" w:lineRule="auto"/>
      <w:jc w:val="center"/>
      <w:outlineLvl w:val="0"/>
    </w:pPr>
    <w:rPr>
      <w:rFonts w:ascii="Times New Roman" w:eastAsia="Times New Roman" w:hAnsi="Times New Roman" w:cs="Times New Roman"/>
      <w:sz w:val="34"/>
      <w:szCs w:val="34"/>
      <w:lang w:val="lv-LV"/>
    </w:rPr>
  </w:style>
  <w:style w:type="paragraph" w:styleId="Heading3">
    <w:name w:val="heading 3"/>
    <w:basedOn w:val="Normal"/>
    <w:next w:val="Normal"/>
    <w:link w:val="Heading3Char"/>
    <w:uiPriority w:val="9"/>
    <w:semiHidden/>
    <w:unhideWhenUsed/>
    <w:qFormat/>
    <w:rsid w:val="007960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C8"/>
    <w:pPr>
      <w:ind w:left="720"/>
      <w:contextualSpacing/>
    </w:pPr>
  </w:style>
  <w:style w:type="character" w:styleId="Hyperlink">
    <w:name w:val="Hyperlink"/>
    <w:basedOn w:val="DefaultParagraphFont"/>
    <w:uiPriority w:val="99"/>
    <w:unhideWhenUsed/>
    <w:rsid w:val="0085459D"/>
    <w:rPr>
      <w:color w:val="0563C1" w:themeColor="hyperlink"/>
      <w:u w:val="single"/>
    </w:rPr>
  </w:style>
  <w:style w:type="character" w:customStyle="1" w:styleId="UnresolvedMention1">
    <w:name w:val="Unresolved Mention1"/>
    <w:basedOn w:val="DefaultParagraphFont"/>
    <w:uiPriority w:val="99"/>
    <w:semiHidden/>
    <w:unhideWhenUsed/>
    <w:rsid w:val="0085459D"/>
    <w:rPr>
      <w:color w:val="605E5C"/>
      <w:shd w:val="clear" w:color="auto" w:fill="E1DFDD"/>
    </w:rPr>
  </w:style>
  <w:style w:type="paragraph" w:customStyle="1" w:styleId="rtejustify">
    <w:name w:val="rtejustify"/>
    <w:basedOn w:val="Normal"/>
    <w:rsid w:val="004D5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67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7D2EFF"/>
    <w:rPr>
      <w:b/>
      <w:bCs/>
    </w:rPr>
  </w:style>
  <w:style w:type="character" w:customStyle="1" w:styleId="Heading1Char">
    <w:name w:val="Heading 1 Char"/>
    <w:basedOn w:val="DefaultParagraphFont"/>
    <w:link w:val="Heading1"/>
    <w:uiPriority w:val="99"/>
    <w:rsid w:val="00AA4115"/>
    <w:rPr>
      <w:rFonts w:ascii="Times New Roman" w:eastAsia="Times New Roman" w:hAnsi="Times New Roman" w:cs="Times New Roman"/>
      <w:sz w:val="34"/>
      <w:szCs w:val="34"/>
      <w:lang w:val="lv-LV"/>
    </w:rPr>
  </w:style>
  <w:style w:type="paragraph" w:customStyle="1" w:styleId="Default">
    <w:name w:val="Default"/>
    <w:rsid w:val="008C746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2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C4A"/>
    <w:rPr>
      <w:rFonts w:ascii="Segoe UI" w:hAnsi="Segoe UI" w:cs="Segoe UI"/>
      <w:sz w:val="18"/>
      <w:szCs w:val="18"/>
    </w:rPr>
  </w:style>
  <w:style w:type="paragraph" w:styleId="Caption">
    <w:name w:val="caption"/>
    <w:basedOn w:val="Normal"/>
    <w:next w:val="Normal"/>
    <w:qFormat/>
    <w:rsid w:val="00E222D2"/>
    <w:pPr>
      <w:spacing w:after="0" w:line="240" w:lineRule="auto"/>
      <w:jc w:val="center"/>
    </w:pPr>
    <w:rPr>
      <w:rFonts w:ascii="Times New Roman" w:eastAsia="Times New Roman" w:hAnsi="Times New Roman" w:cs="Times New Roman"/>
      <w:sz w:val="40"/>
      <w:szCs w:val="40"/>
      <w:lang w:val="lv-LV"/>
    </w:rPr>
  </w:style>
  <w:style w:type="table" w:customStyle="1" w:styleId="TableGrid1">
    <w:name w:val="Table Grid1"/>
    <w:basedOn w:val="TableNormal"/>
    <w:next w:val="TableGrid"/>
    <w:uiPriority w:val="39"/>
    <w:rsid w:val="004A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960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D5DC1"/>
    <w:rPr>
      <w:sz w:val="16"/>
      <w:szCs w:val="16"/>
    </w:rPr>
  </w:style>
  <w:style w:type="paragraph" w:styleId="CommentText">
    <w:name w:val="annotation text"/>
    <w:basedOn w:val="Normal"/>
    <w:link w:val="CommentTextChar"/>
    <w:uiPriority w:val="99"/>
    <w:unhideWhenUsed/>
    <w:rsid w:val="009D5DC1"/>
    <w:pPr>
      <w:spacing w:line="240" w:lineRule="auto"/>
    </w:pPr>
    <w:rPr>
      <w:sz w:val="20"/>
      <w:szCs w:val="20"/>
    </w:rPr>
  </w:style>
  <w:style w:type="character" w:customStyle="1" w:styleId="CommentTextChar">
    <w:name w:val="Comment Text Char"/>
    <w:basedOn w:val="DefaultParagraphFont"/>
    <w:link w:val="CommentText"/>
    <w:uiPriority w:val="99"/>
    <w:rsid w:val="009D5DC1"/>
    <w:rPr>
      <w:sz w:val="20"/>
      <w:szCs w:val="20"/>
    </w:rPr>
  </w:style>
  <w:style w:type="paragraph" w:styleId="CommentSubject">
    <w:name w:val="annotation subject"/>
    <w:basedOn w:val="CommentText"/>
    <w:next w:val="CommentText"/>
    <w:link w:val="CommentSubjectChar"/>
    <w:uiPriority w:val="99"/>
    <w:semiHidden/>
    <w:unhideWhenUsed/>
    <w:rsid w:val="009D5DC1"/>
    <w:rPr>
      <w:b/>
      <w:bCs/>
    </w:rPr>
  </w:style>
  <w:style w:type="character" w:customStyle="1" w:styleId="CommentSubjectChar">
    <w:name w:val="Comment Subject Char"/>
    <w:basedOn w:val="CommentTextChar"/>
    <w:link w:val="CommentSubject"/>
    <w:uiPriority w:val="99"/>
    <w:semiHidden/>
    <w:rsid w:val="009D5DC1"/>
    <w:rPr>
      <w:b/>
      <w:bCs/>
      <w:sz w:val="20"/>
      <w:szCs w:val="20"/>
    </w:rPr>
  </w:style>
  <w:style w:type="character" w:customStyle="1" w:styleId="normaltextrun">
    <w:name w:val="normaltextrun"/>
    <w:basedOn w:val="DefaultParagraphFont"/>
    <w:rsid w:val="006F6E5C"/>
  </w:style>
  <w:style w:type="paragraph" w:styleId="Header">
    <w:name w:val="header"/>
    <w:basedOn w:val="Normal"/>
    <w:link w:val="HeaderChar"/>
    <w:uiPriority w:val="99"/>
    <w:unhideWhenUsed/>
    <w:rsid w:val="00F22C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C5C"/>
  </w:style>
  <w:style w:type="paragraph" w:styleId="Footer">
    <w:name w:val="footer"/>
    <w:basedOn w:val="Normal"/>
    <w:link w:val="FooterChar"/>
    <w:uiPriority w:val="99"/>
    <w:unhideWhenUsed/>
    <w:rsid w:val="00F22C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48">
      <w:bodyDiv w:val="1"/>
      <w:marLeft w:val="0"/>
      <w:marRight w:val="0"/>
      <w:marTop w:val="0"/>
      <w:marBottom w:val="0"/>
      <w:divBdr>
        <w:top w:val="none" w:sz="0" w:space="0" w:color="auto"/>
        <w:left w:val="none" w:sz="0" w:space="0" w:color="auto"/>
        <w:bottom w:val="none" w:sz="0" w:space="0" w:color="auto"/>
        <w:right w:val="none" w:sz="0" w:space="0" w:color="auto"/>
      </w:divBdr>
    </w:div>
    <w:div w:id="100149589">
      <w:bodyDiv w:val="1"/>
      <w:marLeft w:val="0"/>
      <w:marRight w:val="0"/>
      <w:marTop w:val="0"/>
      <w:marBottom w:val="0"/>
      <w:divBdr>
        <w:top w:val="none" w:sz="0" w:space="0" w:color="auto"/>
        <w:left w:val="none" w:sz="0" w:space="0" w:color="auto"/>
        <w:bottom w:val="none" w:sz="0" w:space="0" w:color="auto"/>
        <w:right w:val="none" w:sz="0" w:space="0" w:color="auto"/>
      </w:divBdr>
    </w:div>
    <w:div w:id="158355067">
      <w:bodyDiv w:val="1"/>
      <w:marLeft w:val="0"/>
      <w:marRight w:val="0"/>
      <w:marTop w:val="0"/>
      <w:marBottom w:val="0"/>
      <w:divBdr>
        <w:top w:val="none" w:sz="0" w:space="0" w:color="auto"/>
        <w:left w:val="none" w:sz="0" w:space="0" w:color="auto"/>
        <w:bottom w:val="none" w:sz="0" w:space="0" w:color="auto"/>
        <w:right w:val="none" w:sz="0" w:space="0" w:color="auto"/>
      </w:divBdr>
    </w:div>
    <w:div w:id="189687294">
      <w:bodyDiv w:val="1"/>
      <w:marLeft w:val="0"/>
      <w:marRight w:val="0"/>
      <w:marTop w:val="0"/>
      <w:marBottom w:val="0"/>
      <w:divBdr>
        <w:top w:val="none" w:sz="0" w:space="0" w:color="auto"/>
        <w:left w:val="none" w:sz="0" w:space="0" w:color="auto"/>
        <w:bottom w:val="none" w:sz="0" w:space="0" w:color="auto"/>
        <w:right w:val="none" w:sz="0" w:space="0" w:color="auto"/>
      </w:divBdr>
    </w:div>
    <w:div w:id="209268463">
      <w:bodyDiv w:val="1"/>
      <w:marLeft w:val="0"/>
      <w:marRight w:val="0"/>
      <w:marTop w:val="0"/>
      <w:marBottom w:val="0"/>
      <w:divBdr>
        <w:top w:val="none" w:sz="0" w:space="0" w:color="auto"/>
        <w:left w:val="none" w:sz="0" w:space="0" w:color="auto"/>
        <w:bottom w:val="none" w:sz="0" w:space="0" w:color="auto"/>
        <w:right w:val="none" w:sz="0" w:space="0" w:color="auto"/>
      </w:divBdr>
    </w:div>
    <w:div w:id="237982455">
      <w:bodyDiv w:val="1"/>
      <w:marLeft w:val="0"/>
      <w:marRight w:val="0"/>
      <w:marTop w:val="0"/>
      <w:marBottom w:val="0"/>
      <w:divBdr>
        <w:top w:val="none" w:sz="0" w:space="0" w:color="auto"/>
        <w:left w:val="none" w:sz="0" w:space="0" w:color="auto"/>
        <w:bottom w:val="none" w:sz="0" w:space="0" w:color="auto"/>
        <w:right w:val="none" w:sz="0" w:space="0" w:color="auto"/>
      </w:divBdr>
    </w:div>
    <w:div w:id="259533998">
      <w:bodyDiv w:val="1"/>
      <w:marLeft w:val="0"/>
      <w:marRight w:val="0"/>
      <w:marTop w:val="0"/>
      <w:marBottom w:val="0"/>
      <w:divBdr>
        <w:top w:val="none" w:sz="0" w:space="0" w:color="auto"/>
        <w:left w:val="none" w:sz="0" w:space="0" w:color="auto"/>
        <w:bottom w:val="none" w:sz="0" w:space="0" w:color="auto"/>
        <w:right w:val="none" w:sz="0" w:space="0" w:color="auto"/>
      </w:divBdr>
    </w:div>
    <w:div w:id="632757928">
      <w:bodyDiv w:val="1"/>
      <w:marLeft w:val="0"/>
      <w:marRight w:val="0"/>
      <w:marTop w:val="0"/>
      <w:marBottom w:val="0"/>
      <w:divBdr>
        <w:top w:val="none" w:sz="0" w:space="0" w:color="auto"/>
        <w:left w:val="none" w:sz="0" w:space="0" w:color="auto"/>
        <w:bottom w:val="none" w:sz="0" w:space="0" w:color="auto"/>
        <w:right w:val="none" w:sz="0" w:space="0" w:color="auto"/>
      </w:divBdr>
    </w:div>
    <w:div w:id="655258813">
      <w:bodyDiv w:val="1"/>
      <w:marLeft w:val="0"/>
      <w:marRight w:val="0"/>
      <w:marTop w:val="0"/>
      <w:marBottom w:val="0"/>
      <w:divBdr>
        <w:top w:val="none" w:sz="0" w:space="0" w:color="auto"/>
        <w:left w:val="none" w:sz="0" w:space="0" w:color="auto"/>
        <w:bottom w:val="none" w:sz="0" w:space="0" w:color="auto"/>
        <w:right w:val="none" w:sz="0" w:space="0" w:color="auto"/>
      </w:divBdr>
    </w:div>
    <w:div w:id="680009561">
      <w:bodyDiv w:val="1"/>
      <w:marLeft w:val="0"/>
      <w:marRight w:val="0"/>
      <w:marTop w:val="0"/>
      <w:marBottom w:val="0"/>
      <w:divBdr>
        <w:top w:val="none" w:sz="0" w:space="0" w:color="auto"/>
        <w:left w:val="none" w:sz="0" w:space="0" w:color="auto"/>
        <w:bottom w:val="none" w:sz="0" w:space="0" w:color="auto"/>
        <w:right w:val="none" w:sz="0" w:space="0" w:color="auto"/>
      </w:divBdr>
    </w:div>
    <w:div w:id="681514735">
      <w:bodyDiv w:val="1"/>
      <w:marLeft w:val="0"/>
      <w:marRight w:val="0"/>
      <w:marTop w:val="0"/>
      <w:marBottom w:val="0"/>
      <w:divBdr>
        <w:top w:val="none" w:sz="0" w:space="0" w:color="auto"/>
        <w:left w:val="none" w:sz="0" w:space="0" w:color="auto"/>
        <w:bottom w:val="none" w:sz="0" w:space="0" w:color="auto"/>
        <w:right w:val="none" w:sz="0" w:space="0" w:color="auto"/>
      </w:divBdr>
    </w:div>
    <w:div w:id="702637932">
      <w:bodyDiv w:val="1"/>
      <w:marLeft w:val="0"/>
      <w:marRight w:val="0"/>
      <w:marTop w:val="0"/>
      <w:marBottom w:val="0"/>
      <w:divBdr>
        <w:top w:val="none" w:sz="0" w:space="0" w:color="auto"/>
        <w:left w:val="none" w:sz="0" w:space="0" w:color="auto"/>
        <w:bottom w:val="none" w:sz="0" w:space="0" w:color="auto"/>
        <w:right w:val="none" w:sz="0" w:space="0" w:color="auto"/>
      </w:divBdr>
    </w:div>
    <w:div w:id="945044677">
      <w:bodyDiv w:val="1"/>
      <w:marLeft w:val="0"/>
      <w:marRight w:val="0"/>
      <w:marTop w:val="0"/>
      <w:marBottom w:val="0"/>
      <w:divBdr>
        <w:top w:val="none" w:sz="0" w:space="0" w:color="auto"/>
        <w:left w:val="none" w:sz="0" w:space="0" w:color="auto"/>
        <w:bottom w:val="none" w:sz="0" w:space="0" w:color="auto"/>
        <w:right w:val="none" w:sz="0" w:space="0" w:color="auto"/>
      </w:divBdr>
    </w:div>
    <w:div w:id="964389722">
      <w:bodyDiv w:val="1"/>
      <w:marLeft w:val="0"/>
      <w:marRight w:val="0"/>
      <w:marTop w:val="0"/>
      <w:marBottom w:val="0"/>
      <w:divBdr>
        <w:top w:val="none" w:sz="0" w:space="0" w:color="auto"/>
        <w:left w:val="none" w:sz="0" w:space="0" w:color="auto"/>
        <w:bottom w:val="none" w:sz="0" w:space="0" w:color="auto"/>
        <w:right w:val="none" w:sz="0" w:space="0" w:color="auto"/>
      </w:divBdr>
    </w:div>
    <w:div w:id="968432823">
      <w:bodyDiv w:val="1"/>
      <w:marLeft w:val="0"/>
      <w:marRight w:val="0"/>
      <w:marTop w:val="0"/>
      <w:marBottom w:val="0"/>
      <w:divBdr>
        <w:top w:val="none" w:sz="0" w:space="0" w:color="auto"/>
        <w:left w:val="none" w:sz="0" w:space="0" w:color="auto"/>
        <w:bottom w:val="none" w:sz="0" w:space="0" w:color="auto"/>
        <w:right w:val="none" w:sz="0" w:space="0" w:color="auto"/>
      </w:divBdr>
    </w:div>
    <w:div w:id="1032802377">
      <w:bodyDiv w:val="1"/>
      <w:marLeft w:val="0"/>
      <w:marRight w:val="0"/>
      <w:marTop w:val="0"/>
      <w:marBottom w:val="0"/>
      <w:divBdr>
        <w:top w:val="none" w:sz="0" w:space="0" w:color="auto"/>
        <w:left w:val="none" w:sz="0" w:space="0" w:color="auto"/>
        <w:bottom w:val="none" w:sz="0" w:space="0" w:color="auto"/>
        <w:right w:val="none" w:sz="0" w:space="0" w:color="auto"/>
      </w:divBdr>
    </w:div>
    <w:div w:id="1067412625">
      <w:bodyDiv w:val="1"/>
      <w:marLeft w:val="0"/>
      <w:marRight w:val="0"/>
      <w:marTop w:val="0"/>
      <w:marBottom w:val="0"/>
      <w:divBdr>
        <w:top w:val="none" w:sz="0" w:space="0" w:color="auto"/>
        <w:left w:val="none" w:sz="0" w:space="0" w:color="auto"/>
        <w:bottom w:val="none" w:sz="0" w:space="0" w:color="auto"/>
        <w:right w:val="none" w:sz="0" w:space="0" w:color="auto"/>
      </w:divBdr>
    </w:div>
    <w:div w:id="1067994516">
      <w:bodyDiv w:val="1"/>
      <w:marLeft w:val="0"/>
      <w:marRight w:val="0"/>
      <w:marTop w:val="0"/>
      <w:marBottom w:val="0"/>
      <w:divBdr>
        <w:top w:val="none" w:sz="0" w:space="0" w:color="auto"/>
        <w:left w:val="none" w:sz="0" w:space="0" w:color="auto"/>
        <w:bottom w:val="none" w:sz="0" w:space="0" w:color="auto"/>
        <w:right w:val="none" w:sz="0" w:space="0" w:color="auto"/>
      </w:divBdr>
    </w:div>
    <w:div w:id="1079208741">
      <w:bodyDiv w:val="1"/>
      <w:marLeft w:val="0"/>
      <w:marRight w:val="0"/>
      <w:marTop w:val="0"/>
      <w:marBottom w:val="0"/>
      <w:divBdr>
        <w:top w:val="none" w:sz="0" w:space="0" w:color="auto"/>
        <w:left w:val="none" w:sz="0" w:space="0" w:color="auto"/>
        <w:bottom w:val="none" w:sz="0" w:space="0" w:color="auto"/>
        <w:right w:val="none" w:sz="0" w:space="0" w:color="auto"/>
      </w:divBdr>
    </w:div>
    <w:div w:id="1086919625">
      <w:bodyDiv w:val="1"/>
      <w:marLeft w:val="0"/>
      <w:marRight w:val="0"/>
      <w:marTop w:val="0"/>
      <w:marBottom w:val="0"/>
      <w:divBdr>
        <w:top w:val="none" w:sz="0" w:space="0" w:color="auto"/>
        <w:left w:val="none" w:sz="0" w:space="0" w:color="auto"/>
        <w:bottom w:val="none" w:sz="0" w:space="0" w:color="auto"/>
        <w:right w:val="none" w:sz="0" w:space="0" w:color="auto"/>
      </w:divBdr>
    </w:div>
    <w:div w:id="1092164935">
      <w:bodyDiv w:val="1"/>
      <w:marLeft w:val="0"/>
      <w:marRight w:val="0"/>
      <w:marTop w:val="0"/>
      <w:marBottom w:val="0"/>
      <w:divBdr>
        <w:top w:val="none" w:sz="0" w:space="0" w:color="auto"/>
        <w:left w:val="none" w:sz="0" w:space="0" w:color="auto"/>
        <w:bottom w:val="none" w:sz="0" w:space="0" w:color="auto"/>
        <w:right w:val="none" w:sz="0" w:space="0" w:color="auto"/>
      </w:divBdr>
    </w:div>
    <w:div w:id="1110472289">
      <w:bodyDiv w:val="1"/>
      <w:marLeft w:val="0"/>
      <w:marRight w:val="0"/>
      <w:marTop w:val="0"/>
      <w:marBottom w:val="0"/>
      <w:divBdr>
        <w:top w:val="none" w:sz="0" w:space="0" w:color="auto"/>
        <w:left w:val="none" w:sz="0" w:space="0" w:color="auto"/>
        <w:bottom w:val="none" w:sz="0" w:space="0" w:color="auto"/>
        <w:right w:val="none" w:sz="0" w:space="0" w:color="auto"/>
      </w:divBdr>
    </w:div>
    <w:div w:id="1154569629">
      <w:bodyDiv w:val="1"/>
      <w:marLeft w:val="0"/>
      <w:marRight w:val="0"/>
      <w:marTop w:val="0"/>
      <w:marBottom w:val="0"/>
      <w:divBdr>
        <w:top w:val="none" w:sz="0" w:space="0" w:color="auto"/>
        <w:left w:val="none" w:sz="0" w:space="0" w:color="auto"/>
        <w:bottom w:val="none" w:sz="0" w:space="0" w:color="auto"/>
        <w:right w:val="none" w:sz="0" w:space="0" w:color="auto"/>
      </w:divBdr>
    </w:div>
    <w:div w:id="1192458626">
      <w:bodyDiv w:val="1"/>
      <w:marLeft w:val="0"/>
      <w:marRight w:val="0"/>
      <w:marTop w:val="0"/>
      <w:marBottom w:val="0"/>
      <w:divBdr>
        <w:top w:val="none" w:sz="0" w:space="0" w:color="auto"/>
        <w:left w:val="none" w:sz="0" w:space="0" w:color="auto"/>
        <w:bottom w:val="none" w:sz="0" w:space="0" w:color="auto"/>
        <w:right w:val="none" w:sz="0" w:space="0" w:color="auto"/>
      </w:divBdr>
    </w:div>
    <w:div w:id="1290162699">
      <w:bodyDiv w:val="1"/>
      <w:marLeft w:val="0"/>
      <w:marRight w:val="0"/>
      <w:marTop w:val="0"/>
      <w:marBottom w:val="0"/>
      <w:divBdr>
        <w:top w:val="none" w:sz="0" w:space="0" w:color="auto"/>
        <w:left w:val="none" w:sz="0" w:space="0" w:color="auto"/>
        <w:bottom w:val="none" w:sz="0" w:space="0" w:color="auto"/>
        <w:right w:val="none" w:sz="0" w:space="0" w:color="auto"/>
      </w:divBdr>
    </w:div>
    <w:div w:id="1301230443">
      <w:bodyDiv w:val="1"/>
      <w:marLeft w:val="0"/>
      <w:marRight w:val="0"/>
      <w:marTop w:val="0"/>
      <w:marBottom w:val="0"/>
      <w:divBdr>
        <w:top w:val="none" w:sz="0" w:space="0" w:color="auto"/>
        <w:left w:val="none" w:sz="0" w:space="0" w:color="auto"/>
        <w:bottom w:val="none" w:sz="0" w:space="0" w:color="auto"/>
        <w:right w:val="none" w:sz="0" w:space="0" w:color="auto"/>
      </w:divBdr>
    </w:div>
    <w:div w:id="1318458923">
      <w:bodyDiv w:val="1"/>
      <w:marLeft w:val="0"/>
      <w:marRight w:val="0"/>
      <w:marTop w:val="0"/>
      <w:marBottom w:val="0"/>
      <w:divBdr>
        <w:top w:val="none" w:sz="0" w:space="0" w:color="auto"/>
        <w:left w:val="none" w:sz="0" w:space="0" w:color="auto"/>
        <w:bottom w:val="none" w:sz="0" w:space="0" w:color="auto"/>
        <w:right w:val="none" w:sz="0" w:space="0" w:color="auto"/>
      </w:divBdr>
    </w:div>
    <w:div w:id="1346055760">
      <w:bodyDiv w:val="1"/>
      <w:marLeft w:val="0"/>
      <w:marRight w:val="0"/>
      <w:marTop w:val="0"/>
      <w:marBottom w:val="0"/>
      <w:divBdr>
        <w:top w:val="none" w:sz="0" w:space="0" w:color="auto"/>
        <w:left w:val="none" w:sz="0" w:space="0" w:color="auto"/>
        <w:bottom w:val="none" w:sz="0" w:space="0" w:color="auto"/>
        <w:right w:val="none" w:sz="0" w:space="0" w:color="auto"/>
      </w:divBdr>
    </w:div>
    <w:div w:id="1429422745">
      <w:bodyDiv w:val="1"/>
      <w:marLeft w:val="0"/>
      <w:marRight w:val="0"/>
      <w:marTop w:val="0"/>
      <w:marBottom w:val="0"/>
      <w:divBdr>
        <w:top w:val="none" w:sz="0" w:space="0" w:color="auto"/>
        <w:left w:val="none" w:sz="0" w:space="0" w:color="auto"/>
        <w:bottom w:val="none" w:sz="0" w:space="0" w:color="auto"/>
        <w:right w:val="none" w:sz="0" w:space="0" w:color="auto"/>
      </w:divBdr>
    </w:div>
    <w:div w:id="1487817816">
      <w:bodyDiv w:val="1"/>
      <w:marLeft w:val="0"/>
      <w:marRight w:val="0"/>
      <w:marTop w:val="0"/>
      <w:marBottom w:val="0"/>
      <w:divBdr>
        <w:top w:val="none" w:sz="0" w:space="0" w:color="auto"/>
        <w:left w:val="none" w:sz="0" w:space="0" w:color="auto"/>
        <w:bottom w:val="none" w:sz="0" w:space="0" w:color="auto"/>
        <w:right w:val="none" w:sz="0" w:space="0" w:color="auto"/>
      </w:divBdr>
    </w:div>
    <w:div w:id="1532258959">
      <w:bodyDiv w:val="1"/>
      <w:marLeft w:val="0"/>
      <w:marRight w:val="0"/>
      <w:marTop w:val="0"/>
      <w:marBottom w:val="0"/>
      <w:divBdr>
        <w:top w:val="none" w:sz="0" w:space="0" w:color="auto"/>
        <w:left w:val="none" w:sz="0" w:space="0" w:color="auto"/>
        <w:bottom w:val="none" w:sz="0" w:space="0" w:color="auto"/>
        <w:right w:val="none" w:sz="0" w:space="0" w:color="auto"/>
      </w:divBdr>
    </w:div>
    <w:div w:id="1532575759">
      <w:bodyDiv w:val="1"/>
      <w:marLeft w:val="0"/>
      <w:marRight w:val="0"/>
      <w:marTop w:val="0"/>
      <w:marBottom w:val="0"/>
      <w:divBdr>
        <w:top w:val="none" w:sz="0" w:space="0" w:color="auto"/>
        <w:left w:val="none" w:sz="0" w:space="0" w:color="auto"/>
        <w:bottom w:val="none" w:sz="0" w:space="0" w:color="auto"/>
        <w:right w:val="none" w:sz="0" w:space="0" w:color="auto"/>
      </w:divBdr>
    </w:div>
    <w:div w:id="1562328390">
      <w:bodyDiv w:val="1"/>
      <w:marLeft w:val="0"/>
      <w:marRight w:val="0"/>
      <w:marTop w:val="0"/>
      <w:marBottom w:val="0"/>
      <w:divBdr>
        <w:top w:val="none" w:sz="0" w:space="0" w:color="auto"/>
        <w:left w:val="none" w:sz="0" w:space="0" w:color="auto"/>
        <w:bottom w:val="none" w:sz="0" w:space="0" w:color="auto"/>
        <w:right w:val="none" w:sz="0" w:space="0" w:color="auto"/>
      </w:divBdr>
    </w:div>
    <w:div w:id="1569413952">
      <w:bodyDiv w:val="1"/>
      <w:marLeft w:val="0"/>
      <w:marRight w:val="0"/>
      <w:marTop w:val="0"/>
      <w:marBottom w:val="0"/>
      <w:divBdr>
        <w:top w:val="none" w:sz="0" w:space="0" w:color="auto"/>
        <w:left w:val="none" w:sz="0" w:space="0" w:color="auto"/>
        <w:bottom w:val="none" w:sz="0" w:space="0" w:color="auto"/>
        <w:right w:val="none" w:sz="0" w:space="0" w:color="auto"/>
      </w:divBdr>
    </w:div>
    <w:div w:id="1574394972">
      <w:bodyDiv w:val="1"/>
      <w:marLeft w:val="0"/>
      <w:marRight w:val="0"/>
      <w:marTop w:val="0"/>
      <w:marBottom w:val="0"/>
      <w:divBdr>
        <w:top w:val="none" w:sz="0" w:space="0" w:color="auto"/>
        <w:left w:val="none" w:sz="0" w:space="0" w:color="auto"/>
        <w:bottom w:val="none" w:sz="0" w:space="0" w:color="auto"/>
        <w:right w:val="none" w:sz="0" w:space="0" w:color="auto"/>
      </w:divBdr>
    </w:div>
    <w:div w:id="1579246007">
      <w:bodyDiv w:val="1"/>
      <w:marLeft w:val="0"/>
      <w:marRight w:val="0"/>
      <w:marTop w:val="0"/>
      <w:marBottom w:val="0"/>
      <w:divBdr>
        <w:top w:val="none" w:sz="0" w:space="0" w:color="auto"/>
        <w:left w:val="none" w:sz="0" w:space="0" w:color="auto"/>
        <w:bottom w:val="none" w:sz="0" w:space="0" w:color="auto"/>
        <w:right w:val="none" w:sz="0" w:space="0" w:color="auto"/>
      </w:divBdr>
    </w:div>
    <w:div w:id="1643804263">
      <w:bodyDiv w:val="1"/>
      <w:marLeft w:val="0"/>
      <w:marRight w:val="0"/>
      <w:marTop w:val="0"/>
      <w:marBottom w:val="0"/>
      <w:divBdr>
        <w:top w:val="none" w:sz="0" w:space="0" w:color="auto"/>
        <w:left w:val="none" w:sz="0" w:space="0" w:color="auto"/>
        <w:bottom w:val="none" w:sz="0" w:space="0" w:color="auto"/>
        <w:right w:val="none" w:sz="0" w:space="0" w:color="auto"/>
      </w:divBdr>
    </w:div>
    <w:div w:id="1664118450">
      <w:bodyDiv w:val="1"/>
      <w:marLeft w:val="0"/>
      <w:marRight w:val="0"/>
      <w:marTop w:val="0"/>
      <w:marBottom w:val="0"/>
      <w:divBdr>
        <w:top w:val="none" w:sz="0" w:space="0" w:color="auto"/>
        <w:left w:val="none" w:sz="0" w:space="0" w:color="auto"/>
        <w:bottom w:val="none" w:sz="0" w:space="0" w:color="auto"/>
        <w:right w:val="none" w:sz="0" w:space="0" w:color="auto"/>
      </w:divBdr>
    </w:div>
    <w:div w:id="1679843067">
      <w:bodyDiv w:val="1"/>
      <w:marLeft w:val="0"/>
      <w:marRight w:val="0"/>
      <w:marTop w:val="0"/>
      <w:marBottom w:val="0"/>
      <w:divBdr>
        <w:top w:val="none" w:sz="0" w:space="0" w:color="auto"/>
        <w:left w:val="none" w:sz="0" w:space="0" w:color="auto"/>
        <w:bottom w:val="none" w:sz="0" w:space="0" w:color="auto"/>
        <w:right w:val="none" w:sz="0" w:space="0" w:color="auto"/>
      </w:divBdr>
    </w:div>
    <w:div w:id="1901400211">
      <w:bodyDiv w:val="1"/>
      <w:marLeft w:val="0"/>
      <w:marRight w:val="0"/>
      <w:marTop w:val="0"/>
      <w:marBottom w:val="0"/>
      <w:divBdr>
        <w:top w:val="none" w:sz="0" w:space="0" w:color="auto"/>
        <w:left w:val="none" w:sz="0" w:space="0" w:color="auto"/>
        <w:bottom w:val="none" w:sz="0" w:space="0" w:color="auto"/>
        <w:right w:val="none" w:sz="0" w:space="0" w:color="auto"/>
      </w:divBdr>
    </w:div>
    <w:div w:id="1902520941">
      <w:bodyDiv w:val="1"/>
      <w:marLeft w:val="0"/>
      <w:marRight w:val="0"/>
      <w:marTop w:val="0"/>
      <w:marBottom w:val="0"/>
      <w:divBdr>
        <w:top w:val="none" w:sz="0" w:space="0" w:color="auto"/>
        <w:left w:val="none" w:sz="0" w:space="0" w:color="auto"/>
        <w:bottom w:val="none" w:sz="0" w:space="0" w:color="auto"/>
        <w:right w:val="none" w:sz="0" w:space="0" w:color="auto"/>
      </w:divBdr>
    </w:div>
    <w:div w:id="1936593364">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29939502">
      <w:bodyDiv w:val="1"/>
      <w:marLeft w:val="0"/>
      <w:marRight w:val="0"/>
      <w:marTop w:val="0"/>
      <w:marBottom w:val="0"/>
      <w:divBdr>
        <w:top w:val="none" w:sz="0" w:space="0" w:color="auto"/>
        <w:left w:val="none" w:sz="0" w:space="0" w:color="auto"/>
        <w:bottom w:val="none" w:sz="0" w:space="0" w:color="auto"/>
        <w:right w:val="none" w:sz="0" w:space="0" w:color="auto"/>
      </w:divBdr>
    </w:div>
    <w:div w:id="2030372078">
      <w:bodyDiv w:val="1"/>
      <w:marLeft w:val="0"/>
      <w:marRight w:val="0"/>
      <w:marTop w:val="0"/>
      <w:marBottom w:val="0"/>
      <w:divBdr>
        <w:top w:val="none" w:sz="0" w:space="0" w:color="auto"/>
        <w:left w:val="none" w:sz="0" w:space="0" w:color="auto"/>
        <w:bottom w:val="none" w:sz="0" w:space="0" w:color="auto"/>
        <w:right w:val="none" w:sz="0" w:space="0" w:color="auto"/>
      </w:divBdr>
    </w:div>
    <w:div w:id="2075160773">
      <w:bodyDiv w:val="1"/>
      <w:marLeft w:val="0"/>
      <w:marRight w:val="0"/>
      <w:marTop w:val="0"/>
      <w:marBottom w:val="0"/>
      <w:divBdr>
        <w:top w:val="none" w:sz="0" w:space="0" w:color="auto"/>
        <w:left w:val="none" w:sz="0" w:space="0" w:color="auto"/>
        <w:bottom w:val="none" w:sz="0" w:space="0" w:color="auto"/>
        <w:right w:val="none" w:sz="0" w:space="0" w:color="auto"/>
      </w:divBdr>
    </w:div>
    <w:div w:id="20904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X-UDV~1\AppData\Local\Temp\12\RDLIS\Rigas_gerbonis.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D0877BB52D847834826FC2AC8F124" ma:contentTypeVersion="19" ma:contentTypeDescription="Create a new document." ma:contentTypeScope="" ma:versionID="0c45c0b76799ff1683c1df5c016b4350">
  <xsd:schema xmlns:xsd="http://www.w3.org/2001/XMLSchema" xmlns:xs="http://www.w3.org/2001/XMLSchema" xmlns:p="http://schemas.microsoft.com/office/2006/metadata/properties" xmlns:ns2="eaae79e7-7b3d-48e3-8c63-6d58b23cfe61" xmlns:ns3="7a81e59e-8a67-46b9-bfa3-e1fb4bd37ee0" targetNamespace="http://schemas.microsoft.com/office/2006/metadata/properties" ma:root="true" ma:fieldsID="3ea314db810278a390bd9d8225a4d44e" ns2:_="" ns3:_="">
    <xsd:import namespace="eaae79e7-7b3d-48e3-8c63-6d58b23cfe61"/>
    <xsd:import namespace="7a81e59e-8a67-46b9-bfa3-e1fb4bd37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9e7-7b3d-48e3-8c63-6d58b23cf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1e59e-8a67-46b9-bfa3-e1fb4bd37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520f7-5f2f-4167-922e-69c8e9a1c5dc}" ma:internalName="TaxCatchAll" ma:showField="CatchAllData" ma:web="7a81e59e-8a67-46b9-bfa3-e1fb4bd37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a81e59e-8a67-46b9-bfa3-e1fb4bd37ee0">
      <UserInfo>
        <DisplayName/>
        <AccountId xsi:nil="true"/>
        <AccountType/>
      </UserInfo>
    </SharedWithUsers>
    <TaxCatchAll xmlns="7a81e59e-8a67-46b9-bfa3-e1fb4bd37ee0" xsi:nil="true"/>
    <lcf76f155ced4ddcb4097134ff3c332f xmlns="eaae79e7-7b3d-48e3-8c63-6d58b23cf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59836D-C316-4523-9F8A-B1F2CB7AC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79e7-7b3d-48e3-8c63-6d58b23cfe61"/>
    <ds:schemaRef ds:uri="7a81e59e-8a67-46b9-bfa3-e1fb4bd3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86A53-CA04-4368-B32F-3B99653C8B43}">
  <ds:schemaRefs>
    <ds:schemaRef ds:uri="http://schemas.openxmlformats.org/officeDocument/2006/bibliography"/>
  </ds:schemaRefs>
</ds:datastoreItem>
</file>

<file path=customXml/itemProps3.xml><?xml version="1.0" encoding="utf-8"?>
<ds:datastoreItem xmlns:ds="http://schemas.openxmlformats.org/officeDocument/2006/customXml" ds:itemID="{E2097C10-6C1E-4825-876C-1EFC660394E1}">
  <ds:schemaRefs>
    <ds:schemaRef ds:uri="http://schemas.microsoft.com/sharepoint/v3/contenttype/forms"/>
  </ds:schemaRefs>
</ds:datastoreItem>
</file>

<file path=customXml/itemProps4.xml><?xml version="1.0" encoding="utf-8"?>
<ds:datastoreItem xmlns:ds="http://schemas.openxmlformats.org/officeDocument/2006/customXml" ds:itemID="{8764F78A-9FEC-476D-8D74-E8F39DCFB32C}">
  <ds:schemaRefs>
    <ds:schemaRef ds:uri="http://www.w3.org/XML/1998/namespace"/>
    <ds:schemaRef ds:uri="http://purl.org/dc/dcmitype/"/>
    <ds:schemaRef ds:uri="http://purl.org/dc/elements/1.1/"/>
    <ds:schemaRef ds:uri="http://schemas.microsoft.com/office/2006/documentManagement/types"/>
    <ds:schemaRef ds:uri="b79c1256-7b29-4548-950e-8940c3b912d0"/>
    <ds:schemaRef ds:uri="http://schemas.microsoft.com/office/infopath/2007/PartnerControls"/>
    <ds:schemaRef ds:uri="http://purl.org/dc/terms/"/>
    <ds:schemaRef ds:uri="http://schemas.openxmlformats.org/package/2006/metadata/core-properties"/>
    <ds:schemaRef ds:uri="8e64eebd-ca18-44bb-bb83-139d464f67af"/>
    <ds:schemaRef ds:uri="http://schemas.microsoft.com/office/2006/metadata/properties"/>
    <ds:schemaRef ds:uri="7a81e59e-8a67-46b9-bfa3-e1fb4bd37ee0"/>
    <ds:schemaRef ds:uri="eaae79e7-7b3d-48e3-8c63-6d58b23cfe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28051</Words>
  <Characters>15990</Characters>
  <Application>Microsoft Office Word</Application>
  <DocSecurity>0</DocSecurity>
  <Lines>133</Lines>
  <Paragraphs>87</Paragraphs>
  <ScaleCrop>false</ScaleCrop>
  <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Zonberga</dc:creator>
  <cp:keywords/>
  <dc:description/>
  <cp:lastModifiedBy>Sanita Puķīte</cp:lastModifiedBy>
  <cp:revision>7</cp:revision>
  <cp:lastPrinted>2025-09-04T06:12:00Z</cp:lastPrinted>
  <dcterms:created xsi:type="dcterms:W3CDTF">2025-08-27T11:31:00Z</dcterms:created>
  <dcterms:modified xsi:type="dcterms:W3CDTF">2025-09-04T06:12:00Z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0x010100ED5D0877BB52D847834826FC2AC8F124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