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07D7" w14:textId="77777777" w:rsidR="00F92383" w:rsidRDefault="001A18E5" w:rsidP="001A18E5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0D6F6E7A" wp14:editId="06EDFE03">
            <wp:extent cx="1348740" cy="1249126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8" r="2792"/>
                    <a:stretch/>
                  </pic:blipFill>
                  <pic:spPr bwMode="auto">
                    <a:xfrm>
                      <a:off x="0" y="0"/>
                      <a:ext cx="1358475" cy="1258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87C20" w14:textId="77777777" w:rsidR="001A18E5" w:rsidRPr="001A18E5" w:rsidRDefault="001A18E5" w:rsidP="001A18E5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1A18E5">
        <w:rPr>
          <w:rFonts w:ascii="Georgia" w:hAnsi="Georgia"/>
          <w:b/>
          <w:sz w:val="24"/>
          <w:szCs w:val="24"/>
        </w:rPr>
        <w:t>RĪGAS  69.  VIDUSSKOLAS</w:t>
      </w:r>
    </w:p>
    <w:p w14:paraId="561EBA3B" w14:textId="77777777" w:rsidR="001A18E5" w:rsidRDefault="001A18E5" w:rsidP="001A18E5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1A18E5">
        <w:rPr>
          <w:rFonts w:ascii="Georgia" w:hAnsi="Georgia"/>
          <w:b/>
          <w:sz w:val="24"/>
          <w:szCs w:val="24"/>
        </w:rPr>
        <w:t>“Ģimeņu  foto  orientēšanās”</w:t>
      </w:r>
    </w:p>
    <w:p w14:paraId="73DB44C5" w14:textId="77777777" w:rsidR="00525B96" w:rsidRDefault="004E79DD" w:rsidP="008A37B3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367BB3" wp14:editId="0C346E3A">
            <wp:simplePos x="0" y="0"/>
            <wp:positionH relativeFrom="margin">
              <wp:posOffset>4053840</wp:posOffset>
            </wp:positionH>
            <wp:positionV relativeFrom="margin">
              <wp:posOffset>2250440</wp:posOffset>
            </wp:positionV>
            <wp:extent cx="1692910" cy="423291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imp_menes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E5">
        <w:rPr>
          <w:rFonts w:ascii="Georgia" w:hAnsi="Georgia"/>
          <w:b/>
          <w:sz w:val="24"/>
          <w:szCs w:val="24"/>
        </w:rPr>
        <w:t xml:space="preserve">Mērķis – </w:t>
      </w:r>
      <w:r w:rsidR="00054F2B">
        <w:rPr>
          <w:rFonts w:ascii="Georgia" w:hAnsi="Georgia"/>
          <w:sz w:val="24"/>
          <w:szCs w:val="24"/>
        </w:rPr>
        <w:t>izstaigāt</w:t>
      </w:r>
      <w:r w:rsidR="001A18E5" w:rsidRPr="001A18E5">
        <w:rPr>
          <w:rFonts w:ascii="Georgia" w:hAnsi="Georgia"/>
          <w:sz w:val="24"/>
          <w:szCs w:val="24"/>
        </w:rPr>
        <w:t xml:space="preserve"> Pārdaugavas tuvāko apkārtni</w:t>
      </w:r>
      <w:r w:rsidR="001A18E5">
        <w:rPr>
          <w:rFonts w:ascii="Georgia" w:hAnsi="Georgia"/>
          <w:sz w:val="24"/>
          <w:szCs w:val="24"/>
        </w:rPr>
        <w:t>, meklējot dažādus objektus pilsētvidē.</w:t>
      </w:r>
    </w:p>
    <w:p w14:paraId="3DEA2384" w14:textId="77777777" w:rsidR="00054F2B" w:rsidRPr="0075249B" w:rsidRDefault="004E79DD" w:rsidP="008A37B3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“Ģimeņu foto orientēšanās” tiek organizēta Olimpiskā mēneša ietvaros, </w:t>
      </w:r>
      <w:r w:rsidR="00054F2B">
        <w:rPr>
          <w:rFonts w:ascii="Georgia" w:hAnsi="Georgia"/>
          <w:sz w:val="24"/>
          <w:szCs w:val="24"/>
        </w:rPr>
        <w:t xml:space="preserve">lai iesaistītu ģimenes kopīgā </w:t>
      </w:r>
      <w:r w:rsidR="00203DB3">
        <w:rPr>
          <w:rFonts w:ascii="Georgia" w:hAnsi="Georgia"/>
          <w:sz w:val="24"/>
          <w:szCs w:val="24"/>
        </w:rPr>
        <w:t>pasākumā</w:t>
      </w:r>
      <w:r w:rsidR="00054F2B">
        <w:rPr>
          <w:rFonts w:ascii="Georgia" w:hAnsi="Georgia"/>
          <w:sz w:val="24"/>
          <w:szCs w:val="24"/>
        </w:rPr>
        <w:t xml:space="preserve"> un atbalstītu</w:t>
      </w:r>
      <w:r>
        <w:rPr>
          <w:rFonts w:ascii="Georgia" w:hAnsi="Georgia"/>
          <w:sz w:val="24"/>
          <w:szCs w:val="24"/>
        </w:rPr>
        <w:t xml:space="preserve"> LOK rīkotās aktivitāt</w:t>
      </w:r>
      <w:r w:rsidR="00203DB3">
        <w:rPr>
          <w:rFonts w:ascii="Georgia" w:hAnsi="Georgia"/>
          <w:sz w:val="24"/>
          <w:szCs w:val="24"/>
        </w:rPr>
        <w:t>es</w:t>
      </w:r>
      <w:r>
        <w:rPr>
          <w:rFonts w:ascii="Georgia" w:hAnsi="Georgia"/>
          <w:sz w:val="24"/>
          <w:szCs w:val="24"/>
        </w:rPr>
        <w:t>.</w:t>
      </w:r>
      <w:r w:rsidR="008B65F0">
        <w:rPr>
          <w:rFonts w:ascii="Georgia" w:hAnsi="Georgia"/>
          <w:sz w:val="24"/>
          <w:szCs w:val="24"/>
        </w:rPr>
        <w:t xml:space="preserve">  </w:t>
      </w:r>
      <w:r w:rsidRPr="004E79DD">
        <w:rPr>
          <w:rFonts w:ascii="Georgia" w:hAnsi="Georgia"/>
          <w:i/>
          <w:sz w:val="24"/>
          <w:szCs w:val="24"/>
        </w:rPr>
        <w:t xml:space="preserve">Vairāk informācijas </w:t>
      </w:r>
      <w:hyperlink r:id="rId7" w:history="1">
        <w:r w:rsidRPr="004E79DD">
          <w:rPr>
            <w:rStyle w:val="Hyperlink"/>
            <w:rFonts w:ascii="Georgia" w:hAnsi="Georgia"/>
            <w:i/>
            <w:sz w:val="24"/>
            <w:szCs w:val="24"/>
          </w:rPr>
          <w:t>šeit</w:t>
        </w:r>
      </w:hyperlink>
      <w:r w:rsidRPr="004E79DD">
        <w:rPr>
          <w:rFonts w:ascii="Georgia" w:hAnsi="Georgia"/>
          <w:i/>
          <w:sz w:val="24"/>
          <w:szCs w:val="24"/>
        </w:rPr>
        <w:t>.</w:t>
      </w:r>
    </w:p>
    <w:p w14:paraId="5A6152CC" w14:textId="77777777" w:rsidR="00525B96" w:rsidRDefault="001A18E5" w:rsidP="008A37B3">
      <w:pPr>
        <w:spacing w:after="0"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Laiks: </w:t>
      </w:r>
      <w:r w:rsidRPr="00445567">
        <w:rPr>
          <w:rFonts w:ascii="Georgia" w:hAnsi="Georgia"/>
          <w:b/>
          <w:color w:val="C00000"/>
          <w:sz w:val="28"/>
          <w:szCs w:val="28"/>
        </w:rPr>
        <w:t>2021. gada 1.-</w:t>
      </w:r>
      <w:r w:rsidR="00993763">
        <w:rPr>
          <w:rFonts w:ascii="Georgia" w:hAnsi="Georgia"/>
          <w:b/>
          <w:color w:val="C00000"/>
          <w:sz w:val="28"/>
          <w:szCs w:val="28"/>
        </w:rPr>
        <w:t>21</w:t>
      </w:r>
      <w:r w:rsidRPr="00445567">
        <w:rPr>
          <w:rFonts w:ascii="Georgia" w:hAnsi="Georgia"/>
          <w:b/>
          <w:color w:val="C00000"/>
          <w:sz w:val="28"/>
          <w:szCs w:val="28"/>
        </w:rPr>
        <w:t>.maijs</w:t>
      </w:r>
    </w:p>
    <w:p w14:paraId="62B23FC3" w14:textId="77777777" w:rsidR="001A18E5" w:rsidRDefault="001A18E5" w:rsidP="008A37B3">
      <w:pPr>
        <w:spacing w:after="0"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Dalībnieki:</w:t>
      </w:r>
    </w:p>
    <w:p w14:paraId="6B450C01" w14:textId="77777777" w:rsidR="00525B96" w:rsidRDefault="001A18E5" w:rsidP="008A37B3">
      <w:pPr>
        <w:spacing w:after="0" w:line="276" w:lineRule="auto"/>
        <w:rPr>
          <w:rFonts w:ascii="Georgia" w:hAnsi="Georgia"/>
          <w:sz w:val="24"/>
          <w:szCs w:val="24"/>
        </w:rPr>
      </w:pPr>
      <w:r w:rsidRPr="001A18E5">
        <w:rPr>
          <w:rFonts w:ascii="Georgia" w:hAnsi="Georgia"/>
          <w:sz w:val="24"/>
          <w:szCs w:val="24"/>
        </w:rPr>
        <w:t xml:space="preserve">Rīgas 69.vidusskolas </w:t>
      </w:r>
      <w:r w:rsidR="00203DB3">
        <w:rPr>
          <w:rFonts w:ascii="Georgia" w:hAnsi="Georgia"/>
          <w:sz w:val="24"/>
          <w:szCs w:val="24"/>
        </w:rPr>
        <w:t xml:space="preserve">1.-9.klašu </w:t>
      </w:r>
      <w:r w:rsidRPr="001A18E5">
        <w:rPr>
          <w:rFonts w:ascii="Georgia" w:hAnsi="Georgia"/>
          <w:sz w:val="24"/>
          <w:szCs w:val="24"/>
        </w:rPr>
        <w:t xml:space="preserve">skolēni un </w:t>
      </w:r>
      <w:r>
        <w:rPr>
          <w:rFonts w:ascii="Georgia" w:hAnsi="Georgia"/>
          <w:sz w:val="24"/>
          <w:szCs w:val="24"/>
        </w:rPr>
        <w:t xml:space="preserve">viņu </w:t>
      </w:r>
      <w:r w:rsidRPr="001A18E5">
        <w:rPr>
          <w:rFonts w:ascii="Georgia" w:hAnsi="Georgia"/>
          <w:sz w:val="24"/>
          <w:szCs w:val="24"/>
        </w:rPr>
        <w:t>ģimene</w:t>
      </w:r>
      <w:r w:rsidR="00203DB3">
        <w:rPr>
          <w:rFonts w:ascii="Georgia" w:hAnsi="Georgia"/>
          <w:sz w:val="24"/>
          <w:szCs w:val="24"/>
        </w:rPr>
        <w:t>s</w:t>
      </w:r>
      <w:r w:rsidRPr="001A18E5">
        <w:rPr>
          <w:rFonts w:ascii="Georgia" w:hAnsi="Georgia"/>
          <w:sz w:val="24"/>
          <w:szCs w:val="24"/>
        </w:rPr>
        <w:t>.</w:t>
      </w:r>
    </w:p>
    <w:p w14:paraId="52EA7F58" w14:textId="77777777" w:rsidR="00203DB3" w:rsidRPr="00525B96" w:rsidRDefault="00203DB3" w:rsidP="008A37B3">
      <w:pPr>
        <w:spacing w:after="0" w:line="276" w:lineRule="auto"/>
        <w:rPr>
          <w:rFonts w:ascii="Georgia" w:hAnsi="Georgia"/>
          <w:sz w:val="24"/>
          <w:szCs w:val="24"/>
          <w:u w:val="single"/>
        </w:rPr>
      </w:pPr>
      <w:r w:rsidRPr="00525B96">
        <w:rPr>
          <w:rFonts w:ascii="Georgia" w:hAnsi="Georgia"/>
          <w:sz w:val="24"/>
          <w:szCs w:val="24"/>
          <w:u w:val="single"/>
        </w:rPr>
        <w:t>Nosacījumi:</w:t>
      </w:r>
    </w:p>
    <w:p w14:paraId="09242BEA" w14:textId="77777777" w:rsidR="001A18E5" w:rsidRDefault="001A18E5" w:rsidP="008A37B3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Izpēt</w:t>
      </w:r>
      <w:r w:rsidR="00203DB3">
        <w:rPr>
          <w:rFonts w:ascii="Georgia" w:hAnsi="Georgia"/>
          <w:sz w:val="24"/>
          <w:szCs w:val="24"/>
        </w:rPr>
        <w:t>īt</w:t>
      </w:r>
      <w:r>
        <w:rPr>
          <w:rFonts w:ascii="Georgia" w:hAnsi="Georgia"/>
          <w:sz w:val="24"/>
          <w:szCs w:val="24"/>
        </w:rPr>
        <w:t xml:space="preserve"> kart</w:t>
      </w:r>
      <w:r w:rsidR="004E79DD">
        <w:rPr>
          <w:rFonts w:ascii="Georgia" w:hAnsi="Georgia"/>
          <w:sz w:val="24"/>
          <w:szCs w:val="24"/>
        </w:rPr>
        <w:t>es</w:t>
      </w:r>
      <w:r>
        <w:rPr>
          <w:rFonts w:ascii="Georgia" w:hAnsi="Georgia"/>
          <w:sz w:val="24"/>
          <w:szCs w:val="24"/>
        </w:rPr>
        <w:t xml:space="preserve"> </w:t>
      </w:r>
      <w:r w:rsidR="004E79DD">
        <w:rPr>
          <w:rFonts w:ascii="Georgia" w:hAnsi="Georgia"/>
          <w:sz w:val="24"/>
          <w:szCs w:val="24"/>
        </w:rPr>
        <w:t xml:space="preserve">(skatīt pielikumus) </w:t>
      </w:r>
      <w:r>
        <w:rPr>
          <w:rFonts w:ascii="Georgia" w:hAnsi="Georgia"/>
          <w:sz w:val="24"/>
          <w:szCs w:val="24"/>
        </w:rPr>
        <w:t>un izplāno</w:t>
      </w:r>
      <w:r w:rsidR="00203DB3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 maršrutu, kurā dosie</w:t>
      </w:r>
      <w:r w:rsidR="00203DB3">
        <w:rPr>
          <w:rFonts w:ascii="Georgia" w:hAnsi="Georgia"/>
          <w:sz w:val="24"/>
          <w:szCs w:val="24"/>
        </w:rPr>
        <w:t>tie</w:t>
      </w:r>
      <w:r>
        <w:rPr>
          <w:rFonts w:ascii="Georgia" w:hAnsi="Georgia"/>
          <w:sz w:val="24"/>
          <w:szCs w:val="24"/>
        </w:rPr>
        <w:t>s meklēt attēl</w:t>
      </w:r>
      <w:r w:rsidR="00203DB3">
        <w:rPr>
          <w:rFonts w:ascii="Georgia" w:hAnsi="Georgia"/>
          <w:sz w:val="24"/>
          <w:szCs w:val="24"/>
        </w:rPr>
        <w:t>os</w:t>
      </w:r>
      <w:r>
        <w:rPr>
          <w:rFonts w:ascii="Georgia" w:hAnsi="Georgia"/>
          <w:sz w:val="24"/>
          <w:szCs w:val="24"/>
        </w:rPr>
        <w:t xml:space="preserve"> </w:t>
      </w:r>
      <w:r w:rsidR="004E79DD">
        <w:rPr>
          <w:rFonts w:ascii="Georgia" w:hAnsi="Georgia"/>
          <w:sz w:val="24"/>
          <w:szCs w:val="24"/>
        </w:rPr>
        <w:t xml:space="preserve">(skatīt pielikumu) </w:t>
      </w:r>
      <w:r>
        <w:rPr>
          <w:rFonts w:ascii="Georgia" w:hAnsi="Georgia"/>
          <w:sz w:val="24"/>
          <w:szCs w:val="24"/>
        </w:rPr>
        <w:t>redzamos objektus.</w:t>
      </w:r>
      <w:r w:rsidR="00F43A9F">
        <w:rPr>
          <w:rFonts w:ascii="Georgia" w:hAnsi="Georgia"/>
          <w:sz w:val="24"/>
          <w:szCs w:val="24"/>
        </w:rPr>
        <w:t xml:space="preserve"> </w:t>
      </w:r>
      <w:r w:rsidR="00F43A9F" w:rsidRPr="00F43A9F">
        <w:rPr>
          <w:rFonts w:ascii="Georgia" w:hAnsi="Georgia"/>
          <w:color w:val="7030A0"/>
          <w:sz w:val="24"/>
          <w:szCs w:val="24"/>
        </w:rPr>
        <w:t>/</w:t>
      </w:r>
      <w:r w:rsidR="00525B96">
        <w:rPr>
          <w:rFonts w:ascii="Georgia" w:hAnsi="Georgia"/>
          <w:color w:val="7030A0"/>
          <w:sz w:val="24"/>
          <w:szCs w:val="24"/>
        </w:rPr>
        <w:t>2</w:t>
      </w:r>
      <w:r w:rsidR="00F43A9F">
        <w:rPr>
          <w:rFonts w:ascii="Georgia" w:hAnsi="Georgia"/>
          <w:color w:val="7030A0"/>
          <w:sz w:val="24"/>
          <w:szCs w:val="24"/>
        </w:rPr>
        <w:t>.</w:t>
      </w:r>
      <w:r w:rsidR="00F43A9F" w:rsidRPr="00F43A9F">
        <w:rPr>
          <w:rFonts w:ascii="Georgia" w:hAnsi="Georgia"/>
          <w:color w:val="7030A0"/>
          <w:sz w:val="24"/>
          <w:szCs w:val="24"/>
        </w:rPr>
        <w:t xml:space="preserve">paradums – Sāc ar </w:t>
      </w:r>
      <w:r w:rsidR="00525B96">
        <w:rPr>
          <w:rFonts w:ascii="Georgia" w:hAnsi="Georgia"/>
          <w:color w:val="7030A0"/>
          <w:sz w:val="24"/>
          <w:szCs w:val="24"/>
        </w:rPr>
        <w:t>rezultātu vīziju</w:t>
      </w:r>
      <w:r w:rsidR="00F43A9F" w:rsidRPr="00F43A9F">
        <w:rPr>
          <w:rFonts w:ascii="Georgia" w:hAnsi="Georgia"/>
          <w:color w:val="7030A0"/>
          <w:sz w:val="24"/>
          <w:szCs w:val="24"/>
        </w:rPr>
        <w:t>/</w:t>
      </w:r>
    </w:p>
    <w:p w14:paraId="4BB5546C" w14:textId="77777777" w:rsidR="001A18E5" w:rsidRDefault="001A18E5" w:rsidP="008A37B3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Kopā ar savu ģimen</w:t>
      </w:r>
      <w:r w:rsidR="00203DB3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 xml:space="preserve"> dodie</w:t>
      </w:r>
      <w:r w:rsidR="00203DB3">
        <w:rPr>
          <w:rFonts w:ascii="Georgia" w:hAnsi="Georgia"/>
          <w:sz w:val="24"/>
          <w:szCs w:val="24"/>
        </w:rPr>
        <w:t>tie</w:t>
      </w:r>
      <w:r>
        <w:rPr>
          <w:rFonts w:ascii="Georgia" w:hAnsi="Georgia"/>
          <w:sz w:val="24"/>
          <w:szCs w:val="24"/>
        </w:rPr>
        <w:t xml:space="preserve">s </w:t>
      </w:r>
      <w:r w:rsidR="00993763">
        <w:rPr>
          <w:rFonts w:ascii="Georgia" w:hAnsi="Georgia"/>
          <w:sz w:val="24"/>
          <w:szCs w:val="24"/>
        </w:rPr>
        <w:t>ceļā un esiet vērīgi</w:t>
      </w:r>
      <w:r>
        <w:rPr>
          <w:rFonts w:ascii="Georgia" w:hAnsi="Georgia"/>
          <w:sz w:val="24"/>
          <w:szCs w:val="24"/>
        </w:rPr>
        <w:t>.</w:t>
      </w:r>
      <w:r w:rsidR="00F43A9F">
        <w:rPr>
          <w:rFonts w:ascii="Georgia" w:hAnsi="Georgia"/>
          <w:sz w:val="24"/>
          <w:szCs w:val="24"/>
        </w:rPr>
        <w:t xml:space="preserve"> </w:t>
      </w:r>
      <w:r w:rsidR="00F43A9F" w:rsidRPr="00F43A9F">
        <w:rPr>
          <w:rFonts w:ascii="Georgia" w:hAnsi="Georgia"/>
          <w:color w:val="7030A0"/>
          <w:sz w:val="24"/>
          <w:szCs w:val="24"/>
        </w:rPr>
        <w:t>/</w:t>
      </w:r>
      <w:r w:rsidR="00525B96">
        <w:rPr>
          <w:rFonts w:ascii="Georgia" w:hAnsi="Georgia"/>
          <w:color w:val="7030A0"/>
          <w:sz w:val="24"/>
          <w:szCs w:val="24"/>
        </w:rPr>
        <w:t>6.paradums – Esi sinerģisks/</w:t>
      </w:r>
    </w:p>
    <w:p w14:paraId="067497B8" w14:textId="77777777" w:rsidR="004E79DD" w:rsidRDefault="00054F2B" w:rsidP="008A37B3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Atr</w:t>
      </w:r>
      <w:r w:rsidR="00203DB3">
        <w:rPr>
          <w:rFonts w:ascii="Georgia" w:hAnsi="Georgia"/>
          <w:sz w:val="24"/>
          <w:szCs w:val="24"/>
        </w:rPr>
        <w:t>ast</w:t>
      </w:r>
      <w:r>
        <w:rPr>
          <w:rFonts w:ascii="Georgia" w:hAnsi="Georgia"/>
          <w:sz w:val="24"/>
          <w:szCs w:val="24"/>
        </w:rPr>
        <w:t xml:space="preserve"> attēla vietu </w:t>
      </w:r>
      <w:r w:rsidR="00203DB3">
        <w:rPr>
          <w:rFonts w:ascii="Georgia" w:hAnsi="Georgia"/>
          <w:sz w:val="24"/>
          <w:szCs w:val="24"/>
        </w:rPr>
        <w:t xml:space="preserve">pilsētvidē </w:t>
      </w:r>
      <w:r>
        <w:rPr>
          <w:rFonts w:ascii="Georgia" w:hAnsi="Georgia"/>
          <w:sz w:val="24"/>
          <w:szCs w:val="24"/>
        </w:rPr>
        <w:t>un k</w:t>
      </w:r>
      <w:r w:rsidR="004E79DD">
        <w:rPr>
          <w:rFonts w:ascii="Georgia" w:hAnsi="Georgia"/>
          <w:sz w:val="24"/>
          <w:szCs w:val="24"/>
        </w:rPr>
        <w:t xml:space="preserve">artē </w:t>
      </w:r>
      <w:r>
        <w:rPr>
          <w:rFonts w:ascii="Georgia" w:hAnsi="Georgia"/>
          <w:sz w:val="24"/>
          <w:szCs w:val="24"/>
        </w:rPr>
        <w:t>ierakst</w:t>
      </w:r>
      <w:r w:rsidR="00203DB3">
        <w:rPr>
          <w:rFonts w:ascii="Georgia" w:hAnsi="Georgia"/>
          <w:sz w:val="24"/>
          <w:szCs w:val="24"/>
        </w:rPr>
        <w:t>īt</w:t>
      </w:r>
      <w:r>
        <w:rPr>
          <w:rFonts w:ascii="Georgia" w:hAnsi="Georgia"/>
          <w:sz w:val="24"/>
          <w:szCs w:val="24"/>
        </w:rPr>
        <w:t xml:space="preserve"> skaitli, kurš atbilst attēlam.</w:t>
      </w:r>
    </w:p>
    <w:p w14:paraId="41ED1136" w14:textId="77777777" w:rsidR="00054F2B" w:rsidRDefault="00054F2B" w:rsidP="008A37B3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Aizpildītas kartes kā dokumentu vai kā fotogrāfiju sūt</w:t>
      </w:r>
      <w:r w:rsidR="00203DB3">
        <w:rPr>
          <w:rFonts w:ascii="Georgia" w:hAnsi="Georgia"/>
          <w:sz w:val="24"/>
          <w:szCs w:val="24"/>
        </w:rPr>
        <w:t>īt</w:t>
      </w:r>
      <w:r>
        <w:rPr>
          <w:rFonts w:ascii="Georgia" w:hAnsi="Georgia"/>
          <w:sz w:val="24"/>
          <w:szCs w:val="24"/>
        </w:rPr>
        <w:t xml:space="preserve"> </w:t>
      </w:r>
      <w:r w:rsidRPr="00054F2B">
        <w:rPr>
          <w:rFonts w:ascii="Georgia" w:hAnsi="Georgia"/>
          <w:b/>
          <w:color w:val="C00000"/>
          <w:sz w:val="24"/>
          <w:szCs w:val="24"/>
        </w:rPr>
        <w:t>e-klases pastā</w:t>
      </w:r>
      <w:r w:rsidRPr="00054F2B">
        <w:rPr>
          <w:rFonts w:ascii="Georgia" w:hAnsi="Georgia"/>
          <w:color w:val="C00000"/>
          <w:sz w:val="24"/>
          <w:szCs w:val="24"/>
        </w:rPr>
        <w:t xml:space="preserve"> </w:t>
      </w:r>
      <w:r w:rsidRPr="00203DB3">
        <w:rPr>
          <w:rFonts w:ascii="Georgia" w:hAnsi="Georgia"/>
          <w:b/>
          <w:sz w:val="24"/>
          <w:szCs w:val="24"/>
        </w:rPr>
        <w:t>Dacei Purvainei</w:t>
      </w:r>
      <w:r>
        <w:rPr>
          <w:rFonts w:ascii="Georgia" w:hAnsi="Georgia"/>
          <w:sz w:val="24"/>
          <w:szCs w:val="24"/>
        </w:rPr>
        <w:t xml:space="preserve"> līdz </w:t>
      </w:r>
      <w:r w:rsidR="00993763">
        <w:rPr>
          <w:rFonts w:ascii="Georgia" w:hAnsi="Georgia"/>
          <w:sz w:val="24"/>
          <w:szCs w:val="24"/>
        </w:rPr>
        <w:t>21</w:t>
      </w:r>
      <w:r>
        <w:rPr>
          <w:rFonts w:ascii="Georgia" w:hAnsi="Georgia"/>
          <w:sz w:val="24"/>
          <w:szCs w:val="24"/>
        </w:rPr>
        <w:t>.maijam.</w:t>
      </w:r>
    </w:p>
    <w:p w14:paraId="3EBA1444" w14:textId="77777777" w:rsidR="00C4246A" w:rsidRPr="008B65F0" w:rsidRDefault="00525B96" w:rsidP="008A37B3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Esiet aktīvi! Ikviens var uzņemties iniciatīvu! </w:t>
      </w:r>
      <w:r w:rsidRPr="00525B96">
        <w:rPr>
          <w:rFonts w:ascii="Georgia" w:hAnsi="Georgia"/>
          <w:color w:val="7030A0"/>
          <w:sz w:val="24"/>
          <w:szCs w:val="24"/>
        </w:rPr>
        <w:t>/1.paradums – Esi proaktīvs</w:t>
      </w:r>
      <w:r>
        <w:rPr>
          <w:rFonts w:ascii="Georgia" w:hAnsi="Georgia"/>
          <w:color w:val="7030A0"/>
          <w:sz w:val="24"/>
          <w:szCs w:val="24"/>
        </w:rPr>
        <w:t>/</w:t>
      </w:r>
    </w:p>
    <w:p w14:paraId="03A851C5" w14:textId="77777777" w:rsidR="00525B96" w:rsidRPr="008A37B3" w:rsidRDefault="0075249B" w:rsidP="008A37B3">
      <w:pPr>
        <w:spacing w:after="0" w:line="276" w:lineRule="auto"/>
        <w:rPr>
          <w:rFonts w:ascii="Georgia" w:hAnsi="Georgia"/>
          <w:b/>
          <w:sz w:val="24"/>
          <w:szCs w:val="24"/>
        </w:rPr>
      </w:pPr>
      <w:r w:rsidRPr="008A37B3">
        <w:rPr>
          <w:rFonts w:ascii="Georgia" w:hAnsi="Georgia"/>
          <w:b/>
          <w:sz w:val="24"/>
          <w:szCs w:val="24"/>
        </w:rPr>
        <w:t>Vērtēšana</w:t>
      </w:r>
    </w:p>
    <w:p w14:paraId="6B55969B" w14:textId="77777777" w:rsidR="0075249B" w:rsidRDefault="0075249B" w:rsidP="008A37B3">
      <w:pPr>
        <w:spacing w:after="0" w:line="276" w:lineRule="auto"/>
        <w:rPr>
          <w:rFonts w:ascii="Georgia" w:hAnsi="Georgia"/>
          <w:sz w:val="24"/>
          <w:szCs w:val="24"/>
        </w:rPr>
      </w:pPr>
      <w:r w:rsidRPr="00F75C9A">
        <w:rPr>
          <w:rFonts w:ascii="Georgia" w:hAnsi="Georgia"/>
          <w:b/>
          <w:color w:val="C00000"/>
          <w:sz w:val="24"/>
          <w:szCs w:val="24"/>
        </w:rPr>
        <w:t>Nenovērtējamie punkti</w:t>
      </w:r>
      <w:r w:rsidRPr="00F75C9A">
        <w:rPr>
          <w:rFonts w:ascii="Georgia" w:hAnsi="Georgia"/>
          <w:color w:val="C0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kopā pavadītais laiks</w:t>
      </w:r>
    </w:p>
    <w:p w14:paraId="4D7FA04F" w14:textId="77777777" w:rsidR="0075249B" w:rsidRDefault="008A37B3" w:rsidP="008A37B3">
      <w:pPr>
        <w:spacing w:after="0" w:line="276" w:lineRule="auto"/>
        <w:rPr>
          <w:rFonts w:ascii="Georgia" w:hAnsi="Georgia"/>
          <w:sz w:val="24"/>
          <w:szCs w:val="24"/>
        </w:rPr>
      </w:pPr>
      <w:r w:rsidRPr="00021D3F">
        <w:rPr>
          <w:rFonts w:ascii="Georgia" w:hAnsi="Georgia"/>
          <w:b/>
          <w:color w:val="C00000"/>
          <w:sz w:val="36"/>
          <w:szCs w:val="36"/>
        </w:rPr>
        <w:t>1</w:t>
      </w:r>
      <w:r w:rsidRPr="00021D3F">
        <w:rPr>
          <w:rFonts w:ascii="Georgia" w:hAnsi="Georgia"/>
          <w:color w:val="C00000"/>
          <w:sz w:val="36"/>
          <w:szCs w:val="36"/>
        </w:rPr>
        <w:t xml:space="preserve"> </w:t>
      </w:r>
      <w:r>
        <w:rPr>
          <w:rFonts w:ascii="Georgia" w:hAnsi="Georgia"/>
          <w:sz w:val="24"/>
          <w:szCs w:val="24"/>
        </w:rPr>
        <w:t>punkts - p</w:t>
      </w:r>
      <w:r w:rsidR="0075249B">
        <w:rPr>
          <w:rFonts w:ascii="Georgia" w:hAnsi="Georgia"/>
          <w:sz w:val="24"/>
          <w:szCs w:val="24"/>
        </w:rPr>
        <w:t xml:space="preserve">ar katru </w:t>
      </w:r>
      <w:r>
        <w:rPr>
          <w:rFonts w:ascii="Georgia" w:hAnsi="Georgia"/>
          <w:sz w:val="24"/>
          <w:szCs w:val="24"/>
        </w:rPr>
        <w:t>pareizu atbildi</w:t>
      </w:r>
    </w:p>
    <w:p w14:paraId="3435D509" w14:textId="77777777" w:rsidR="008A37B3" w:rsidRDefault="008A37B3" w:rsidP="008A37B3">
      <w:pPr>
        <w:spacing w:after="0" w:line="276" w:lineRule="auto"/>
        <w:rPr>
          <w:rFonts w:ascii="Georgia" w:hAnsi="Georgia"/>
          <w:sz w:val="24"/>
          <w:szCs w:val="24"/>
        </w:rPr>
      </w:pPr>
      <w:r w:rsidRPr="00021D3F">
        <w:rPr>
          <w:rFonts w:ascii="Georgia" w:hAnsi="Georgia"/>
          <w:b/>
          <w:color w:val="C00000"/>
          <w:sz w:val="32"/>
          <w:szCs w:val="32"/>
        </w:rPr>
        <w:t>3</w:t>
      </w:r>
      <w:r>
        <w:rPr>
          <w:rFonts w:ascii="Georgia" w:hAnsi="Georgia"/>
          <w:sz w:val="24"/>
          <w:szCs w:val="24"/>
        </w:rPr>
        <w:t xml:space="preserve"> punkti – attēls ar sarkanu rāmīti </w:t>
      </w:r>
      <w:r w:rsidR="00221F8C">
        <w:rPr>
          <w:rFonts w:ascii="Georgia" w:hAnsi="Georgia"/>
          <w:sz w:val="24"/>
          <w:szCs w:val="24"/>
        </w:rPr>
        <w:t xml:space="preserve">(3., 4., 11., 21., 24., 31., 36., 42., 47., 53.) </w:t>
      </w:r>
      <w:r>
        <w:rPr>
          <w:rFonts w:ascii="Georgia" w:hAnsi="Georgia"/>
          <w:sz w:val="24"/>
          <w:szCs w:val="24"/>
        </w:rPr>
        <w:t>- par pareizi atrastu un aizpildītu vietu kartē</w:t>
      </w:r>
    </w:p>
    <w:p w14:paraId="103A880C" w14:textId="77777777" w:rsidR="008A37B3" w:rsidRDefault="008A37B3" w:rsidP="008A37B3">
      <w:pPr>
        <w:spacing w:after="0" w:line="276" w:lineRule="auto"/>
        <w:rPr>
          <w:rFonts w:ascii="Georgia" w:hAnsi="Georgia"/>
          <w:sz w:val="24"/>
          <w:szCs w:val="24"/>
        </w:rPr>
      </w:pPr>
      <w:r w:rsidRPr="00021D3F">
        <w:rPr>
          <w:rFonts w:ascii="Georgia" w:hAnsi="Georgia"/>
          <w:b/>
          <w:color w:val="C00000"/>
          <w:sz w:val="32"/>
          <w:szCs w:val="32"/>
        </w:rPr>
        <w:t>5</w:t>
      </w:r>
      <w:r>
        <w:rPr>
          <w:rFonts w:ascii="Georgia" w:hAnsi="Georgia"/>
          <w:sz w:val="24"/>
          <w:szCs w:val="24"/>
        </w:rPr>
        <w:t xml:space="preserve"> punkti – attēls ar tumši zilu rāmīti</w:t>
      </w:r>
      <w:r w:rsidR="00221F8C">
        <w:rPr>
          <w:rFonts w:ascii="Georgia" w:hAnsi="Georgia"/>
          <w:sz w:val="24"/>
          <w:szCs w:val="24"/>
        </w:rPr>
        <w:t xml:space="preserve"> (22., 32., 40., 45.)</w:t>
      </w:r>
      <w:r>
        <w:rPr>
          <w:rFonts w:ascii="Georgia" w:hAnsi="Georgia"/>
          <w:sz w:val="24"/>
          <w:szCs w:val="24"/>
        </w:rPr>
        <w:t xml:space="preserve"> </w:t>
      </w:r>
      <w:r w:rsidR="00221F8C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221F8C">
        <w:rPr>
          <w:rFonts w:ascii="Georgia" w:hAnsi="Georgia"/>
          <w:sz w:val="24"/>
          <w:szCs w:val="24"/>
        </w:rPr>
        <w:t>pierakstīts uz lapas objekta nosaukums</w:t>
      </w:r>
    </w:p>
    <w:p w14:paraId="3081FCAB" w14:textId="77777777" w:rsidR="00C4246A" w:rsidRDefault="00C4246A" w:rsidP="008A37B3">
      <w:pPr>
        <w:spacing w:after="0" w:line="276" w:lineRule="auto"/>
        <w:rPr>
          <w:rFonts w:ascii="Georgia" w:hAnsi="Georgia"/>
          <w:sz w:val="24"/>
          <w:szCs w:val="24"/>
        </w:rPr>
      </w:pPr>
      <w:r w:rsidRPr="00C4246A">
        <w:rPr>
          <w:rFonts w:ascii="Georgia" w:hAnsi="Georgia"/>
          <w:b/>
          <w:color w:val="C00000"/>
          <w:sz w:val="24"/>
          <w:szCs w:val="24"/>
        </w:rPr>
        <w:t>Papildu</w:t>
      </w:r>
      <w:r w:rsidRPr="00C4246A">
        <w:rPr>
          <w:rFonts w:ascii="Georgia" w:hAnsi="Georgia"/>
          <w:color w:val="C0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punktus var iegūt par iesūtītu fotogrāfiju, kura uzņemta pie izceltajiem attēliem.</w:t>
      </w:r>
    </w:p>
    <w:p w14:paraId="05C6EA77" w14:textId="77777777" w:rsidR="00C4246A" w:rsidRDefault="00C4246A" w:rsidP="008A37B3">
      <w:pPr>
        <w:spacing w:after="0" w:line="276" w:lineRule="auto"/>
        <w:rPr>
          <w:rFonts w:ascii="Georgia" w:hAnsi="Georgia"/>
          <w:b/>
          <w:sz w:val="24"/>
          <w:szCs w:val="24"/>
        </w:rPr>
      </w:pPr>
    </w:p>
    <w:p w14:paraId="3B1D8F81" w14:textId="77777777" w:rsidR="006C22F6" w:rsidRDefault="006C22F6" w:rsidP="008A37B3">
      <w:pPr>
        <w:spacing w:after="0" w:line="276" w:lineRule="auto"/>
        <w:rPr>
          <w:rFonts w:ascii="Georgia" w:hAnsi="Georgia"/>
          <w:sz w:val="24"/>
          <w:szCs w:val="24"/>
        </w:rPr>
      </w:pPr>
      <w:r w:rsidRPr="006C22F6">
        <w:rPr>
          <w:rFonts w:ascii="Georgia" w:hAnsi="Georgia"/>
          <w:b/>
          <w:sz w:val="24"/>
          <w:szCs w:val="24"/>
        </w:rPr>
        <w:t xml:space="preserve">Apbalvošana </w:t>
      </w:r>
      <w:r>
        <w:rPr>
          <w:rFonts w:ascii="Georgia" w:hAnsi="Georgia"/>
          <w:sz w:val="24"/>
          <w:szCs w:val="24"/>
        </w:rPr>
        <w:t>mācību gada noslēgumā.</w:t>
      </w:r>
    </w:p>
    <w:p w14:paraId="78170B25" w14:textId="77777777" w:rsidR="00F75C9A" w:rsidRPr="00F75C9A" w:rsidRDefault="00F75C9A" w:rsidP="008A37B3">
      <w:pPr>
        <w:spacing w:after="0" w:line="276" w:lineRule="auto"/>
        <w:rPr>
          <w:rFonts w:ascii="Georgia" w:hAnsi="Georgia"/>
          <w:b/>
          <w:sz w:val="24"/>
          <w:szCs w:val="24"/>
        </w:rPr>
      </w:pPr>
    </w:p>
    <w:p w14:paraId="27138EFE" w14:textId="77777777" w:rsidR="00525B96" w:rsidRDefault="006265D4" w:rsidP="008A37B3">
      <w:pPr>
        <w:spacing w:after="0" w:line="276" w:lineRule="auto"/>
        <w:jc w:val="center"/>
        <w:rPr>
          <w:rFonts w:ascii="Georgia" w:hAnsi="Georgia"/>
          <w:b/>
          <w:i/>
          <w:color w:val="7030A0"/>
          <w:sz w:val="24"/>
          <w:szCs w:val="24"/>
        </w:rPr>
      </w:pPr>
      <w:r w:rsidRPr="006265D4">
        <w:rPr>
          <w:rFonts w:ascii="Georgia" w:hAnsi="Georgia"/>
          <w:b/>
          <w:i/>
          <w:color w:val="7030A0"/>
          <w:sz w:val="24"/>
          <w:szCs w:val="24"/>
        </w:rPr>
        <w:t xml:space="preserve">Kopā darot, var </w:t>
      </w:r>
      <w:r>
        <w:rPr>
          <w:rFonts w:ascii="Georgia" w:hAnsi="Georgia"/>
          <w:b/>
          <w:i/>
          <w:color w:val="7030A0"/>
          <w:sz w:val="24"/>
          <w:szCs w:val="24"/>
        </w:rPr>
        <w:t>sasniegt visaugstākās virsotnes</w:t>
      </w:r>
      <w:r w:rsidRPr="006265D4">
        <w:rPr>
          <w:rFonts w:ascii="Georgia" w:hAnsi="Georgia"/>
          <w:b/>
          <w:i/>
          <w:color w:val="7030A0"/>
          <w:sz w:val="24"/>
          <w:szCs w:val="24"/>
        </w:rPr>
        <w:t>!</w:t>
      </w:r>
    </w:p>
    <w:p w14:paraId="34616630" w14:textId="77777777" w:rsidR="00221F8C" w:rsidRDefault="00221F8C" w:rsidP="008A37B3">
      <w:pPr>
        <w:spacing w:after="0" w:line="276" w:lineRule="auto"/>
        <w:jc w:val="center"/>
        <w:rPr>
          <w:rFonts w:ascii="Georgia" w:hAnsi="Georgia"/>
          <w:b/>
          <w:i/>
          <w:color w:val="7030A0"/>
          <w:sz w:val="24"/>
          <w:szCs w:val="24"/>
        </w:rPr>
      </w:pPr>
    </w:p>
    <w:p w14:paraId="179A16F5" w14:textId="77777777" w:rsidR="001A18E5" w:rsidRPr="006C22F6" w:rsidRDefault="006265D4" w:rsidP="006C22F6">
      <w:pPr>
        <w:spacing w:after="0" w:line="276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Sporta organizatore </w:t>
      </w:r>
      <w:r w:rsidRPr="006265D4">
        <w:rPr>
          <w:rFonts w:ascii="Georgia" w:hAnsi="Georgia"/>
          <w:sz w:val="24"/>
          <w:szCs w:val="24"/>
        </w:rPr>
        <w:t>Dace Purvaine</w:t>
      </w:r>
    </w:p>
    <w:sectPr w:rsidR="001A18E5" w:rsidRPr="006C22F6" w:rsidSect="006C22F6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5611"/>
    <w:multiLevelType w:val="hybridMultilevel"/>
    <w:tmpl w:val="0E427A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E5"/>
    <w:rsid w:val="00021D3F"/>
    <w:rsid w:val="00054F2B"/>
    <w:rsid w:val="001A18E5"/>
    <w:rsid w:val="00203DB3"/>
    <w:rsid w:val="00221F8C"/>
    <w:rsid w:val="00445567"/>
    <w:rsid w:val="004E79DD"/>
    <w:rsid w:val="00525B96"/>
    <w:rsid w:val="006265D4"/>
    <w:rsid w:val="0065435B"/>
    <w:rsid w:val="006C22F6"/>
    <w:rsid w:val="0075249B"/>
    <w:rsid w:val="008A37B3"/>
    <w:rsid w:val="008B65F0"/>
    <w:rsid w:val="009746E4"/>
    <w:rsid w:val="00993763"/>
    <w:rsid w:val="00C4246A"/>
    <w:rsid w:val="00F43A9F"/>
    <w:rsid w:val="00F75C9A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EB63"/>
  <w15:chartTrackingRefBased/>
  <w15:docId w15:val="{6C1283FD-19C9-416B-B324-C535DFB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9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iade.lv/lv/olimpiska-diena/olimpiska-diena-2021/jaunu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Purvaine</dc:creator>
  <cp:keywords/>
  <dc:description/>
  <cp:lastModifiedBy>Žanete Apsīte</cp:lastModifiedBy>
  <cp:revision>2</cp:revision>
  <dcterms:created xsi:type="dcterms:W3CDTF">2021-04-29T10:07:00Z</dcterms:created>
  <dcterms:modified xsi:type="dcterms:W3CDTF">2021-04-29T10:07:00Z</dcterms:modified>
</cp:coreProperties>
</file>